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40" w:rsidRDefault="006C2140">
      <w:pPr>
        <w:spacing w:line="1" w:lineRule="exact"/>
      </w:pPr>
    </w:p>
    <w:p w:rsidR="006C2140" w:rsidRDefault="006C2140">
      <w:pPr>
        <w:framePr w:wrap="none" w:vAnchor="page" w:hAnchor="page" w:x="7900" w:y="2152"/>
      </w:pPr>
    </w:p>
    <w:p w:rsidR="006C2140" w:rsidRDefault="006C2140">
      <w:pPr>
        <w:framePr w:wrap="none" w:vAnchor="page" w:hAnchor="page" w:x="6753" w:y="2291"/>
        <w:rPr>
          <w:sz w:val="2"/>
          <w:szCs w:val="2"/>
        </w:rPr>
      </w:pPr>
    </w:p>
    <w:p w:rsidR="00AB3DE5" w:rsidRPr="00AB3DE5" w:rsidRDefault="00A9339F" w:rsidP="00AB3DE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w:drawing>
          <wp:inline distT="0" distB="0" distL="0" distR="0">
            <wp:extent cx="6882765" cy="9466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им работы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765" cy="94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E5" w:rsidRPr="00AB3DE5" w:rsidRDefault="00AB3DE5" w:rsidP="00AB3D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</w:p>
    <w:p w:rsidR="00AB3DE5" w:rsidRPr="00AB3DE5" w:rsidRDefault="00AB3DE5" w:rsidP="00AB3DE5">
      <w:pPr>
        <w:rPr>
          <w:rFonts w:asciiTheme="minorHAnsi" w:hAnsiTheme="minorHAnsi"/>
        </w:rPr>
      </w:pPr>
    </w:p>
    <w:p w:rsidR="00AB3DE5" w:rsidRDefault="00AB3DE5" w:rsidP="00AB3DE5">
      <w:pPr>
        <w:rPr>
          <w:rFonts w:asciiTheme="minorHAnsi" w:hAnsiTheme="minorHAnsi"/>
        </w:rPr>
      </w:pPr>
    </w:p>
    <w:p w:rsidR="006C2140" w:rsidRPr="00AB3DE5" w:rsidRDefault="006C2140" w:rsidP="00AB3DE5">
      <w:pPr>
        <w:rPr>
          <w:rFonts w:asciiTheme="minorHAnsi" w:hAnsiTheme="minorHAnsi"/>
        </w:rPr>
        <w:sectPr w:rsidR="006C2140" w:rsidRPr="00AB3DE5" w:rsidSect="00F656E2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C2140" w:rsidRDefault="006C2140">
      <w:pPr>
        <w:spacing w:line="1" w:lineRule="exact"/>
      </w:pPr>
    </w:p>
    <w:p w:rsidR="00B17EF2" w:rsidRPr="00B17EF2" w:rsidRDefault="00B17EF2" w:rsidP="00B17EF2">
      <w:pPr>
        <w:pStyle w:val="11"/>
        <w:framePr w:w="10226" w:h="14177" w:hRule="exact" w:wrap="none" w:vAnchor="page" w:hAnchor="page" w:x="826" w:y="871"/>
        <w:shd w:val="clear" w:color="auto" w:fill="auto"/>
        <w:tabs>
          <w:tab w:val="left" w:pos="494"/>
        </w:tabs>
        <w:ind w:left="220"/>
        <w:jc w:val="both"/>
        <w:rPr>
          <w:b/>
          <w:sz w:val="28"/>
          <w:szCs w:val="28"/>
        </w:rPr>
      </w:pPr>
      <w:r>
        <w:t xml:space="preserve">                                           </w:t>
      </w:r>
      <w:r w:rsidRPr="00B17EF2">
        <w:rPr>
          <w:b/>
          <w:sz w:val="28"/>
          <w:szCs w:val="28"/>
        </w:rPr>
        <w:t>3.Режим занятий воспитанников</w:t>
      </w:r>
    </w:p>
    <w:p w:rsidR="006C2140" w:rsidRDefault="00F83821" w:rsidP="00F83821">
      <w:pPr>
        <w:pStyle w:val="11"/>
        <w:framePr w:w="10226" w:h="14177" w:hRule="exact" w:wrap="none" w:vAnchor="page" w:hAnchor="page" w:x="826" w:y="871"/>
        <w:shd w:val="clear" w:color="auto" w:fill="auto"/>
        <w:tabs>
          <w:tab w:val="left" w:pos="494"/>
        </w:tabs>
        <w:ind w:left="220"/>
        <w:jc w:val="both"/>
      </w:pPr>
      <w:r>
        <w:t>1.</w:t>
      </w:r>
      <w:r w:rsidR="005A41E3">
        <w:t xml:space="preserve">Основная образовательная программа дошкольного образования может </w:t>
      </w:r>
      <w:r w:rsidR="00B17EF2">
        <w:t>ре</w:t>
      </w:r>
      <w:r w:rsidR="005A41E3">
        <w:t>ализовываться в течение всего времени пребывания воспитанника в детском саду.</w:t>
      </w:r>
    </w:p>
    <w:p w:rsidR="006C2140" w:rsidRDefault="00F83821" w:rsidP="00F83821">
      <w:pPr>
        <w:pStyle w:val="11"/>
        <w:framePr w:w="10226" w:h="14177" w:hRule="exact" w:wrap="none" w:vAnchor="page" w:hAnchor="page" w:x="826" w:y="871"/>
        <w:shd w:val="clear" w:color="auto" w:fill="auto"/>
        <w:tabs>
          <w:tab w:val="left" w:pos="509"/>
        </w:tabs>
        <w:ind w:left="220"/>
        <w:jc w:val="both"/>
      </w:pPr>
      <w:r>
        <w:t>2.</w:t>
      </w:r>
      <w:r w:rsidR="005A41E3">
        <w:t xml:space="preserve">Продолжительность непрерывной образовательной деятельности (занятия) </w:t>
      </w:r>
      <w:r w:rsidR="00B17EF2">
        <w:t>о</w:t>
      </w:r>
      <w:r w:rsidR="005A41E3">
        <w:t>ставляет не более: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left="160" w:firstLine="60"/>
        <w:jc w:val="both"/>
      </w:pPr>
      <w:r>
        <w:t>10 мин для детей раннего возраста - от полутор</w:t>
      </w:r>
      <w:r w:rsidR="00F37EA4">
        <w:t>а до трех лет, при организации об</w:t>
      </w:r>
      <w:r>
        <w:t>разовательной деятельности в первую и вторую половину дня - по 8-10 мин;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15 мин в младшей группе - для детей от трех до четырех лет;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20 мин в средней группе - для детей от четырех до пяти лет;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25 мин в старшей группе - для детей от пяти до шести лет;</w:t>
      </w:r>
    </w:p>
    <w:p w:rsidR="006C2140" w:rsidRDefault="005A41E3" w:rsidP="00F83821">
      <w:pPr>
        <w:pStyle w:val="11"/>
        <w:framePr w:w="10226" w:h="14177" w:hRule="exact" w:wrap="none" w:vAnchor="page" w:hAnchor="page" w:x="826" w:y="871"/>
        <w:numPr>
          <w:ilvl w:val="0"/>
          <w:numId w:val="7"/>
        </w:numPr>
        <w:shd w:val="clear" w:color="auto" w:fill="auto"/>
      </w:pPr>
      <w:r>
        <w:t>ин в подготовительной группе - для детей от шести до семи лет.</w:t>
      </w:r>
    </w:p>
    <w:p w:rsidR="006C2140" w:rsidRDefault="00F83821" w:rsidP="00F83821">
      <w:pPr>
        <w:pStyle w:val="11"/>
        <w:framePr w:w="10226" w:h="14177" w:hRule="exact" w:wrap="none" w:vAnchor="page" w:hAnchor="page" w:x="826" w:y="871"/>
        <w:shd w:val="clear" w:color="auto" w:fill="auto"/>
        <w:tabs>
          <w:tab w:val="left" w:pos="576"/>
        </w:tabs>
        <w:ind w:left="220"/>
        <w:jc w:val="both"/>
      </w:pPr>
      <w:r>
        <w:t>3.</w:t>
      </w:r>
      <w:r w:rsidR="005A41E3">
        <w:t xml:space="preserve">Максимально допустимый объем образовательной нагрузки в первой половине </w:t>
      </w:r>
      <w:r w:rsidR="00F37EA4">
        <w:t>д</w:t>
      </w:r>
      <w:r w:rsidR="005A41E3">
        <w:t>ня не более: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30 мин в младшей группе;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40 мин в средней группе;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45 мин в старшей группе;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ind w:firstLine="160"/>
      </w:pPr>
      <w:r>
        <w:t>1,5 ч в подготовительной группе.</w:t>
      </w:r>
    </w:p>
    <w:p w:rsidR="006C2140" w:rsidRDefault="00B17EF2" w:rsidP="00F656E2">
      <w:pPr>
        <w:pStyle w:val="11"/>
        <w:framePr w:w="10226" w:h="14177" w:hRule="exact" w:wrap="none" w:vAnchor="page" w:hAnchor="page" w:x="826" w:y="871"/>
        <w:shd w:val="clear" w:color="auto" w:fill="auto"/>
        <w:jc w:val="both"/>
      </w:pPr>
      <w:r>
        <w:t xml:space="preserve">     </w:t>
      </w:r>
      <w:r w:rsidR="00F37EA4">
        <w:t>В</w:t>
      </w:r>
      <w:r w:rsidR="005A41E3">
        <w:t xml:space="preserve"> середине времени, отведенного на непрерывную образовательную деятельность, </w:t>
      </w:r>
      <w:r w:rsidR="00F37EA4">
        <w:t>в</w:t>
      </w:r>
      <w:r w:rsidR="005A41E3">
        <w:t>оспитатели проводят физкультурные минутки.</w:t>
      </w:r>
      <w:r w:rsidR="00F37EA4">
        <w:t xml:space="preserve"> Перерывы между периодами н</w:t>
      </w:r>
      <w:r w:rsidR="005A41E3">
        <w:t>епрерывной образовательной деятельности составляют не менее 10 мин.</w:t>
      </w:r>
    </w:p>
    <w:p w:rsidR="006C2140" w:rsidRDefault="00B17EF2" w:rsidP="00F656E2">
      <w:pPr>
        <w:pStyle w:val="11"/>
        <w:framePr w:w="10226" w:h="14177" w:hRule="exact" w:wrap="none" w:vAnchor="page" w:hAnchor="page" w:x="826" w:y="871"/>
        <w:shd w:val="clear" w:color="auto" w:fill="auto"/>
        <w:spacing w:after="300"/>
        <w:ind w:firstLine="220"/>
        <w:jc w:val="both"/>
      </w:pPr>
      <w:r>
        <w:t xml:space="preserve"> </w:t>
      </w:r>
      <w:r w:rsidR="005A41E3">
        <w:t xml:space="preserve">4. </w:t>
      </w:r>
      <w:proofErr w:type="gramStart"/>
      <w:r w:rsidR="005A41E3">
        <w:t>Продолжительность образовательной деятельности с детьми старшего (</w:t>
      </w:r>
      <w:r w:rsidR="00F37EA4">
        <w:t>д</w:t>
      </w:r>
      <w:r w:rsidR="005A41E3">
        <w:t>ошкольного возраста во второй половине дня пос</w:t>
      </w:r>
      <w:r>
        <w:t>ле дневного сна - не более 25- 3</w:t>
      </w:r>
      <w:r w:rsidR="005A41E3">
        <w:t>0 мин в день.</w:t>
      </w:r>
      <w:proofErr w:type="gramEnd"/>
      <w:r w:rsidR="005A41E3">
        <w:t xml:space="preserve"> В середине непрерывной образовател</w:t>
      </w:r>
      <w:r w:rsidR="00F37EA4">
        <w:t>ьной деятельности статического х</w:t>
      </w:r>
      <w:r w:rsidR="005A41E3">
        <w:t>арактера проводятся физкультурные минутки.</w:t>
      </w:r>
    </w:p>
    <w:p w:rsidR="006C2140" w:rsidRDefault="00175C65" w:rsidP="00175C65">
      <w:pPr>
        <w:pStyle w:val="10"/>
        <w:framePr w:w="10226" w:h="14177" w:hRule="exact" w:wrap="none" w:vAnchor="page" w:hAnchor="page" w:x="826" w:y="871"/>
        <w:shd w:val="clear" w:color="auto" w:fill="auto"/>
        <w:tabs>
          <w:tab w:val="left" w:pos="482"/>
        </w:tabs>
        <w:spacing w:after="640"/>
      </w:pPr>
      <w:bookmarkStart w:id="1" w:name="bookmark6"/>
      <w:bookmarkStart w:id="2" w:name="bookmark7"/>
      <w:r>
        <w:t>4.</w:t>
      </w:r>
      <w:r w:rsidR="005A41E3">
        <w:t>Режим физического воспитания</w:t>
      </w:r>
      <w:bookmarkEnd w:id="1"/>
      <w:bookmarkEnd w:id="2"/>
    </w:p>
    <w:p w:rsidR="006C2140" w:rsidRDefault="00B17EF2" w:rsidP="00F656E2">
      <w:pPr>
        <w:pStyle w:val="11"/>
        <w:framePr w:w="10226" w:h="14177" w:hRule="exact" w:wrap="none" w:vAnchor="page" w:hAnchor="page" w:x="826" w:y="871"/>
        <w:shd w:val="clear" w:color="auto" w:fill="auto"/>
        <w:spacing w:line="257" w:lineRule="auto"/>
        <w:jc w:val="both"/>
      </w:pPr>
      <w:r>
        <w:t>4</w:t>
      </w:r>
      <w:r w:rsidR="00F83821">
        <w:t>.1.</w:t>
      </w:r>
      <w:r w:rsidR="005A41E3">
        <w:t xml:space="preserve"> Продолжительность занятий по физическ</w:t>
      </w:r>
      <w:r w:rsidR="00F37EA4">
        <w:t>ому развитию в рамках основной о</w:t>
      </w:r>
      <w:r w:rsidR="005A41E3">
        <w:t>бразовательной программы дошкольного образования составляет: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numPr>
          <w:ilvl w:val="0"/>
          <w:numId w:val="4"/>
        </w:numPr>
        <w:shd w:val="clear" w:color="auto" w:fill="auto"/>
        <w:tabs>
          <w:tab w:val="left" w:pos="291"/>
        </w:tabs>
        <w:spacing w:line="257" w:lineRule="auto"/>
      </w:pPr>
      <w:r>
        <w:t>8-10 мин для детей от 1 года 7 месяцев до 2 лет;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spacing w:line="257" w:lineRule="auto"/>
      </w:pPr>
      <w:r>
        <w:t>-</w:t>
      </w:r>
      <w:r w:rsidR="00B17EF2">
        <w:t xml:space="preserve">   </w:t>
      </w:r>
      <w:r>
        <w:t>10-15 мин для детей от 2 лет 1 месяца до 3 лет;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numPr>
          <w:ilvl w:val="0"/>
          <w:numId w:val="4"/>
        </w:numPr>
        <w:shd w:val="clear" w:color="auto" w:fill="auto"/>
        <w:tabs>
          <w:tab w:val="left" w:pos="296"/>
        </w:tabs>
        <w:spacing w:line="257" w:lineRule="auto"/>
      </w:pPr>
      <w:r>
        <w:t>15 мин в младшей группе;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numPr>
          <w:ilvl w:val="0"/>
          <w:numId w:val="4"/>
        </w:numPr>
        <w:shd w:val="clear" w:color="auto" w:fill="auto"/>
        <w:tabs>
          <w:tab w:val="left" w:pos="301"/>
        </w:tabs>
        <w:spacing w:line="257" w:lineRule="auto"/>
      </w:pPr>
      <w:r>
        <w:t>20 мин в средней группе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numPr>
          <w:ilvl w:val="0"/>
          <w:numId w:val="4"/>
        </w:numPr>
        <w:shd w:val="clear" w:color="auto" w:fill="auto"/>
        <w:tabs>
          <w:tab w:val="left" w:pos="306"/>
        </w:tabs>
        <w:spacing w:line="257" w:lineRule="auto"/>
      </w:pPr>
      <w:r>
        <w:t>25 мин в старшей группе;</w:t>
      </w:r>
    </w:p>
    <w:p w:rsidR="006C2140" w:rsidRDefault="005A41E3" w:rsidP="00F656E2">
      <w:pPr>
        <w:pStyle w:val="11"/>
        <w:framePr w:w="10226" w:h="14177" w:hRule="exact" w:wrap="none" w:vAnchor="page" w:hAnchor="page" w:x="826" w:y="871"/>
        <w:shd w:val="clear" w:color="auto" w:fill="auto"/>
        <w:spacing w:line="257" w:lineRule="auto"/>
      </w:pPr>
      <w:r>
        <w:t>-30 мин в подготовительной группе.</w:t>
      </w:r>
    </w:p>
    <w:p w:rsidR="006C2140" w:rsidRDefault="005A41E3" w:rsidP="00B17EF2">
      <w:pPr>
        <w:pStyle w:val="11"/>
        <w:framePr w:w="10226" w:h="14177" w:hRule="exact" w:wrap="none" w:vAnchor="page" w:hAnchor="page" w:x="826" w:y="871"/>
        <w:numPr>
          <w:ilvl w:val="1"/>
          <w:numId w:val="6"/>
        </w:numPr>
        <w:shd w:val="clear" w:color="auto" w:fill="auto"/>
        <w:tabs>
          <w:tab w:val="left" w:pos="1033"/>
        </w:tabs>
        <w:spacing w:line="257" w:lineRule="auto"/>
        <w:jc w:val="both"/>
      </w:pPr>
      <w:r>
        <w:t>Объем двигательной активности воспитанников 5-7 лет в формах оздоровительно-воспитательной деятельности составляет 6-8 ч в неделю с учетом психофизиологических особенностей детей, времени года и режима работы детского сада.</w:t>
      </w:r>
    </w:p>
    <w:p w:rsidR="006C2140" w:rsidRDefault="005A41E3" w:rsidP="00B17EF2">
      <w:pPr>
        <w:pStyle w:val="11"/>
        <w:framePr w:w="10226" w:h="14177" w:hRule="exact" w:wrap="none" w:vAnchor="page" w:hAnchor="page" w:x="826" w:y="871"/>
        <w:numPr>
          <w:ilvl w:val="1"/>
          <w:numId w:val="6"/>
        </w:numPr>
        <w:shd w:val="clear" w:color="auto" w:fill="auto"/>
        <w:tabs>
          <w:tab w:val="left" w:pos="1033"/>
        </w:tabs>
        <w:spacing w:line="257" w:lineRule="auto"/>
        <w:jc w:val="both"/>
      </w:pPr>
      <w:r>
        <w:t>Закаливание детей включает комплекс мероприятий: правильно организованная прогулка, физические упражнения, умывание прохладной водой, воздушные и солнечные процедуры. Для закаливания детей основные природные фактор</w:t>
      </w:r>
      <w:proofErr w:type="gramStart"/>
      <w:r>
        <w:t>ы(</w:t>
      </w:r>
      <w:proofErr w:type="gramEnd"/>
      <w:r>
        <w:t>солнце, воздух и вода) используют дифференцированно в зависимости от возраста детей и здоровья.</w:t>
      </w:r>
    </w:p>
    <w:p w:rsidR="006C2140" w:rsidRDefault="005A41E3">
      <w:pPr>
        <w:pStyle w:val="a7"/>
        <w:framePr w:w="310" w:h="314" w:hRule="exact" w:wrap="none" w:vAnchor="page" w:hAnchor="page" w:x="10540" w:y="16331"/>
        <w:shd w:val="clear" w:color="auto" w:fill="auto"/>
      </w:pPr>
      <w:r>
        <w:t>2/</w:t>
      </w:r>
    </w:p>
    <w:p w:rsidR="006C2140" w:rsidRDefault="006C2140">
      <w:pPr>
        <w:spacing w:line="1" w:lineRule="exact"/>
      </w:pPr>
    </w:p>
    <w:sectPr w:rsidR="006C21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EB" w:rsidRDefault="00ED4FEB">
      <w:r>
        <w:separator/>
      </w:r>
    </w:p>
  </w:endnote>
  <w:endnote w:type="continuationSeparator" w:id="0">
    <w:p w:rsidR="00ED4FEB" w:rsidRDefault="00ED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EB" w:rsidRDefault="00ED4FEB"/>
  </w:footnote>
  <w:footnote w:type="continuationSeparator" w:id="0">
    <w:p w:rsidR="00ED4FEB" w:rsidRDefault="00ED4F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14F"/>
    <w:multiLevelType w:val="multilevel"/>
    <w:tmpl w:val="7540A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F3173"/>
    <w:multiLevelType w:val="multilevel"/>
    <w:tmpl w:val="ACCA72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0330E"/>
    <w:multiLevelType w:val="hybridMultilevel"/>
    <w:tmpl w:val="7B9A3D7C"/>
    <w:lvl w:ilvl="0" w:tplc="A4D298FC">
      <w:start w:val="30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2A5251A2"/>
    <w:multiLevelType w:val="multilevel"/>
    <w:tmpl w:val="F81C0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F59B8"/>
    <w:multiLevelType w:val="multilevel"/>
    <w:tmpl w:val="8306E68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2417D"/>
    <w:multiLevelType w:val="multilevel"/>
    <w:tmpl w:val="12B05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E2CA7"/>
    <w:multiLevelType w:val="multilevel"/>
    <w:tmpl w:val="9A9CD4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C2140"/>
    <w:rsid w:val="000076EB"/>
    <w:rsid w:val="00163C22"/>
    <w:rsid w:val="00175C65"/>
    <w:rsid w:val="005A41E3"/>
    <w:rsid w:val="00616DE7"/>
    <w:rsid w:val="006C2140"/>
    <w:rsid w:val="009518C7"/>
    <w:rsid w:val="00A9339F"/>
    <w:rsid w:val="00AB3DE5"/>
    <w:rsid w:val="00B17EF2"/>
    <w:rsid w:val="00B75092"/>
    <w:rsid w:val="00C65BAD"/>
    <w:rsid w:val="00CC1FFC"/>
    <w:rsid w:val="00ED4FEB"/>
    <w:rsid w:val="00F37EA4"/>
    <w:rsid w:val="00F656E2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280D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color w:val="8280D1"/>
    </w:rPr>
  </w:style>
  <w:style w:type="paragraph" w:styleId="a8">
    <w:name w:val="Balloon Text"/>
    <w:basedOn w:val="a"/>
    <w:link w:val="a9"/>
    <w:uiPriority w:val="99"/>
    <w:semiHidden/>
    <w:unhideWhenUsed/>
    <w:rsid w:val="00F65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6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280D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color w:val="8280D1"/>
    </w:rPr>
  </w:style>
  <w:style w:type="paragraph" w:styleId="a8">
    <w:name w:val="Balloon Text"/>
    <w:basedOn w:val="a"/>
    <w:link w:val="a9"/>
    <w:uiPriority w:val="99"/>
    <w:semiHidden/>
    <w:unhideWhenUsed/>
    <w:rsid w:val="00F65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6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2023-01-28T16:01:00Z</cp:lastPrinted>
  <dcterms:created xsi:type="dcterms:W3CDTF">2023-01-27T11:54:00Z</dcterms:created>
  <dcterms:modified xsi:type="dcterms:W3CDTF">2023-01-28T16:18:00Z</dcterms:modified>
</cp:coreProperties>
</file>