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9953" w14:textId="038F51E2" w:rsidR="001D0AC4" w:rsidRDefault="00E12607">
      <w:r>
        <w:rPr>
          <w:noProof/>
        </w:rPr>
        <w:drawing>
          <wp:inline distT="0" distB="0" distL="0" distR="0" wp14:anchorId="75EDDE30" wp14:editId="510C387A">
            <wp:extent cx="6486525" cy="9848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6525" cy="9848850"/>
                    </a:xfrm>
                    <a:prstGeom prst="rect">
                      <a:avLst/>
                    </a:prstGeom>
                    <a:noFill/>
                    <a:ln>
                      <a:noFill/>
                    </a:ln>
                  </pic:spPr>
                </pic:pic>
              </a:graphicData>
            </a:graphic>
          </wp:inline>
        </w:drawing>
      </w:r>
    </w:p>
    <w:p w14:paraId="2C44F3F0" w14:textId="6C4F17CD" w:rsidR="00E12607" w:rsidRDefault="00E12607"/>
    <w:p w14:paraId="3150F69B" w14:textId="7C4A2EA7" w:rsidR="00E12607" w:rsidRDefault="00E12607"/>
    <w:p w14:paraId="121F841E" w14:textId="77777777" w:rsidR="00E12607" w:rsidRPr="00E12607" w:rsidRDefault="00E12607" w:rsidP="00E12607">
      <w:pPr>
        <w:keepNext/>
        <w:spacing w:after="0" w:line="240" w:lineRule="auto"/>
        <w:jc w:val="center"/>
        <w:outlineLvl w:val="0"/>
        <w:rPr>
          <w:rFonts w:ascii="Times New Roman" w:eastAsia="Times New Roman" w:hAnsi="Times New Roman" w:cs="Times New Roman"/>
          <w:b/>
          <w:sz w:val="28"/>
          <w:szCs w:val="20"/>
          <w:lang w:eastAsia="ru-RU"/>
        </w:rPr>
      </w:pPr>
      <w:bookmarkStart w:id="0" w:name="_Toc190658104"/>
      <w:r w:rsidRPr="00E12607">
        <w:rPr>
          <w:rFonts w:ascii="Times New Roman" w:eastAsia="Times New Roman" w:hAnsi="Times New Roman" w:cs="Times New Roman"/>
          <w:b/>
          <w:sz w:val="28"/>
          <w:szCs w:val="20"/>
          <w:lang w:eastAsia="ru-RU"/>
        </w:rPr>
        <w:t>ОГЛАВЛЕНИ</w:t>
      </w:r>
      <w:bookmarkEnd w:id="0"/>
      <w:r w:rsidRPr="00E12607">
        <w:rPr>
          <w:rFonts w:ascii="Times New Roman" w:eastAsia="Times New Roman" w:hAnsi="Times New Roman" w:cs="Times New Roman"/>
          <w:b/>
          <w:sz w:val="28"/>
          <w:szCs w:val="20"/>
          <w:lang w:eastAsia="ru-RU"/>
        </w:rPr>
        <w:t>Е</w:t>
      </w:r>
    </w:p>
    <w:p w14:paraId="5E1C283F" w14:textId="77777777" w:rsidR="00E12607" w:rsidRPr="00E12607" w:rsidRDefault="00E12607" w:rsidP="00E12607">
      <w:pPr>
        <w:keepNext/>
        <w:spacing w:after="0" w:line="240" w:lineRule="auto"/>
        <w:jc w:val="center"/>
        <w:outlineLvl w:val="0"/>
        <w:rPr>
          <w:rFonts w:ascii="Times New Roman" w:eastAsia="Times New Roman" w:hAnsi="Times New Roman" w:cs="Times New Roman"/>
          <w:b/>
          <w:sz w:val="28"/>
          <w:szCs w:val="20"/>
          <w:lang w:eastAsia="ru-RU"/>
        </w:rPr>
      </w:pPr>
    </w:p>
    <w:tbl>
      <w:tblPr>
        <w:tblW w:w="0" w:type="auto"/>
        <w:tblLook w:val="04A0" w:firstRow="1" w:lastRow="0" w:firstColumn="1" w:lastColumn="0" w:noHBand="0" w:noVBand="1"/>
      </w:tblPr>
      <w:tblGrid>
        <w:gridCol w:w="8162"/>
        <w:gridCol w:w="842"/>
      </w:tblGrid>
      <w:tr w:rsidR="00E12607" w:rsidRPr="00E12607" w14:paraId="1E48D0B2" w14:textId="77777777" w:rsidTr="00111892">
        <w:tc>
          <w:tcPr>
            <w:tcW w:w="8162" w:type="dxa"/>
            <w:tcBorders>
              <w:bottom w:val="single" w:sz="4" w:space="0" w:color="auto"/>
            </w:tcBorders>
            <w:shd w:val="clear" w:color="auto" w:fill="auto"/>
          </w:tcPr>
          <w:p w14:paraId="7940DF4F" w14:textId="77777777" w:rsidR="00E12607" w:rsidRPr="00E12607" w:rsidRDefault="00E12607" w:rsidP="00E12607">
            <w:pPr>
              <w:spacing w:after="0" w:line="360" w:lineRule="auto"/>
              <w:ind w:firstLine="284"/>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ОГЛАВЛЕНИЕ</w:t>
            </w:r>
          </w:p>
        </w:tc>
        <w:tc>
          <w:tcPr>
            <w:tcW w:w="842" w:type="dxa"/>
            <w:tcBorders>
              <w:bottom w:val="single" w:sz="4" w:space="0" w:color="auto"/>
            </w:tcBorders>
            <w:shd w:val="clear" w:color="auto" w:fill="auto"/>
            <w:vAlign w:val="bottom"/>
          </w:tcPr>
          <w:p w14:paraId="48C3E584" w14:textId="77777777" w:rsidR="00E12607" w:rsidRPr="00E12607" w:rsidRDefault="00E12607" w:rsidP="00E12607">
            <w:pPr>
              <w:spacing w:after="0" w:line="36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w:t>
            </w:r>
          </w:p>
        </w:tc>
      </w:tr>
      <w:tr w:rsidR="00E12607" w:rsidRPr="00E12607" w14:paraId="37402BE3" w14:textId="77777777" w:rsidTr="00111892">
        <w:tc>
          <w:tcPr>
            <w:tcW w:w="8162" w:type="dxa"/>
            <w:tcBorders>
              <w:top w:val="single" w:sz="4" w:space="0" w:color="auto"/>
              <w:bottom w:val="single" w:sz="4" w:space="0" w:color="auto"/>
            </w:tcBorders>
            <w:shd w:val="clear" w:color="auto" w:fill="auto"/>
          </w:tcPr>
          <w:p w14:paraId="6A7B0B09" w14:textId="77777777" w:rsidR="00E12607" w:rsidRPr="00E12607" w:rsidRDefault="00E12607" w:rsidP="00E12607">
            <w:pPr>
              <w:spacing w:after="0" w:line="36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 СТОРОНЫ – УЧАСТНИКИ КОЛЛЕКТИВНОГО ДОГОВОРА</w:t>
            </w:r>
          </w:p>
        </w:tc>
        <w:tc>
          <w:tcPr>
            <w:tcW w:w="842" w:type="dxa"/>
            <w:tcBorders>
              <w:top w:val="single" w:sz="4" w:space="0" w:color="auto"/>
              <w:bottom w:val="single" w:sz="4" w:space="0" w:color="auto"/>
            </w:tcBorders>
            <w:shd w:val="clear" w:color="auto" w:fill="auto"/>
            <w:vAlign w:val="bottom"/>
          </w:tcPr>
          <w:p w14:paraId="0D635853" w14:textId="77777777" w:rsidR="00E12607" w:rsidRPr="00E12607" w:rsidRDefault="00E12607" w:rsidP="00E12607">
            <w:pPr>
              <w:spacing w:after="0" w:line="36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tc>
      </w:tr>
      <w:tr w:rsidR="00E12607" w:rsidRPr="00E12607" w14:paraId="1D6689BF" w14:textId="77777777" w:rsidTr="00111892">
        <w:tc>
          <w:tcPr>
            <w:tcW w:w="8162" w:type="dxa"/>
            <w:tcBorders>
              <w:top w:val="single" w:sz="4" w:space="0" w:color="auto"/>
              <w:bottom w:val="single" w:sz="4" w:space="0" w:color="auto"/>
            </w:tcBorders>
            <w:shd w:val="clear" w:color="auto" w:fill="auto"/>
          </w:tcPr>
          <w:p w14:paraId="33E08519" w14:textId="77777777" w:rsidR="00E12607" w:rsidRPr="00E12607" w:rsidRDefault="00E12607" w:rsidP="00E12607">
            <w:pPr>
              <w:spacing w:after="0" w:line="36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 ОБЩИЕ ПОЛОЖЕНИЯ</w:t>
            </w:r>
          </w:p>
        </w:tc>
        <w:tc>
          <w:tcPr>
            <w:tcW w:w="842" w:type="dxa"/>
            <w:tcBorders>
              <w:top w:val="single" w:sz="4" w:space="0" w:color="auto"/>
              <w:bottom w:val="single" w:sz="4" w:space="0" w:color="auto"/>
            </w:tcBorders>
            <w:shd w:val="clear" w:color="auto" w:fill="auto"/>
            <w:vAlign w:val="bottom"/>
          </w:tcPr>
          <w:p w14:paraId="475EDD8F" w14:textId="77777777" w:rsidR="00E12607" w:rsidRPr="00E12607" w:rsidRDefault="00E12607" w:rsidP="00E12607">
            <w:pPr>
              <w:spacing w:after="0" w:line="36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tc>
      </w:tr>
      <w:tr w:rsidR="00E12607" w:rsidRPr="00E12607" w14:paraId="22C46C7D" w14:textId="77777777" w:rsidTr="00111892">
        <w:tc>
          <w:tcPr>
            <w:tcW w:w="8162" w:type="dxa"/>
            <w:tcBorders>
              <w:top w:val="single" w:sz="4" w:space="0" w:color="auto"/>
              <w:bottom w:val="single" w:sz="4" w:space="0" w:color="auto"/>
            </w:tcBorders>
            <w:shd w:val="clear" w:color="auto" w:fill="auto"/>
          </w:tcPr>
          <w:p w14:paraId="01BF3337" w14:textId="77777777" w:rsidR="00E12607" w:rsidRPr="00E12607" w:rsidRDefault="00E12607" w:rsidP="00E12607">
            <w:pPr>
              <w:spacing w:after="0" w:line="36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3.СФЕРА ДЕЙСТВИЯ ДОГОВОРА</w:t>
            </w:r>
          </w:p>
        </w:tc>
        <w:tc>
          <w:tcPr>
            <w:tcW w:w="842" w:type="dxa"/>
            <w:tcBorders>
              <w:top w:val="single" w:sz="4" w:space="0" w:color="auto"/>
              <w:bottom w:val="single" w:sz="4" w:space="0" w:color="auto"/>
            </w:tcBorders>
            <w:shd w:val="clear" w:color="auto" w:fill="auto"/>
            <w:vAlign w:val="bottom"/>
          </w:tcPr>
          <w:p w14:paraId="1F1C7BC1" w14:textId="77777777" w:rsidR="00E12607" w:rsidRPr="00E12607" w:rsidRDefault="00E12607" w:rsidP="00E12607">
            <w:pPr>
              <w:spacing w:after="0" w:line="36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w:t>
            </w:r>
          </w:p>
        </w:tc>
      </w:tr>
      <w:tr w:rsidR="00E12607" w:rsidRPr="00E12607" w14:paraId="1E3FB9E4" w14:textId="77777777" w:rsidTr="00111892">
        <w:tc>
          <w:tcPr>
            <w:tcW w:w="8162" w:type="dxa"/>
            <w:tcBorders>
              <w:top w:val="single" w:sz="4" w:space="0" w:color="auto"/>
              <w:bottom w:val="single" w:sz="4" w:space="0" w:color="auto"/>
            </w:tcBorders>
            <w:shd w:val="clear" w:color="auto" w:fill="auto"/>
          </w:tcPr>
          <w:p w14:paraId="6482CBED" w14:textId="77777777" w:rsidR="00E12607" w:rsidRPr="00E12607" w:rsidRDefault="00E12607" w:rsidP="00E12607">
            <w:pPr>
              <w:spacing w:after="0" w:line="36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4.ОСНОВНЫЕ ПРАВА И ОБЯЗАННОСТИ СТОРОН ДОГОВОРА</w:t>
            </w:r>
          </w:p>
        </w:tc>
        <w:tc>
          <w:tcPr>
            <w:tcW w:w="842" w:type="dxa"/>
            <w:tcBorders>
              <w:top w:val="single" w:sz="4" w:space="0" w:color="auto"/>
              <w:bottom w:val="single" w:sz="4" w:space="0" w:color="auto"/>
            </w:tcBorders>
            <w:shd w:val="clear" w:color="auto" w:fill="auto"/>
            <w:vAlign w:val="bottom"/>
          </w:tcPr>
          <w:p w14:paraId="08D63F1C" w14:textId="77777777" w:rsidR="00E12607" w:rsidRPr="00E12607" w:rsidRDefault="00E12607" w:rsidP="00E12607">
            <w:pPr>
              <w:spacing w:after="0" w:line="36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w:t>
            </w:r>
          </w:p>
        </w:tc>
      </w:tr>
      <w:tr w:rsidR="00E12607" w:rsidRPr="00E12607" w14:paraId="61461EE5" w14:textId="77777777" w:rsidTr="00111892">
        <w:tc>
          <w:tcPr>
            <w:tcW w:w="8162" w:type="dxa"/>
            <w:tcBorders>
              <w:top w:val="single" w:sz="4" w:space="0" w:color="auto"/>
              <w:bottom w:val="single" w:sz="4" w:space="0" w:color="auto"/>
            </w:tcBorders>
            <w:shd w:val="clear" w:color="auto" w:fill="auto"/>
          </w:tcPr>
          <w:p w14:paraId="0DCB1375" w14:textId="77777777" w:rsidR="00E12607" w:rsidRPr="00E12607" w:rsidRDefault="00E12607" w:rsidP="00E12607">
            <w:pPr>
              <w:spacing w:after="0" w:line="36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5.ТРУДОВОЙ ДОГОВОР</w:t>
            </w:r>
          </w:p>
        </w:tc>
        <w:tc>
          <w:tcPr>
            <w:tcW w:w="842" w:type="dxa"/>
            <w:tcBorders>
              <w:top w:val="single" w:sz="4" w:space="0" w:color="auto"/>
              <w:bottom w:val="single" w:sz="4" w:space="0" w:color="auto"/>
            </w:tcBorders>
            <w:shd w:val="clear" w:color="auto" w:fill="auto"/>
            <w:vAlign w:val="bottom"/>
          </w:tcPr>
          <w:p w14:paraId="42B628C0" w14:textId="77777777" w:rsidR="00E12607" w:rsidRPr="00E12607" w:rsidRDefault="00E12607" w:rsidP="00E12607">
            <w:pPr>
              <w:spacing w:after="0" w:line="360" w:lineRule="auto"/>
              <w:jc w:val="center"/>
              <w:rPr>
                <w:rFonts w:ascii="Times New Roman" w:eastAsia="Times New Roman" w:hAnsi="Times New Roman" w:cs="Times New Roman"/>
                <w:sz w:val="24"/>
                <w:szCs w:val="24"/>
                <w:lang w:val="en-US" w:eastAsia="ru-RU"/>
              </w:rPr>
            </w:pPr>
            <w:r w:rsidRPr="00E12607">
              <w:rPr>
                <w:rFonts w:ascii="Times New Roman" w:eastAsia="Times New Roman" w:hAnsi="Times New Roman" w:cs="Times New Roman"/>
                <w:sz w:val="24"/>
                <w:szCs w:val="24"/>
                <w:lang w:val="en-US" w:eastAsia="ru-RU"/>
              </w:rPr>
              <w:t>10</w:t>
            </w:r>
          </w:p>
        </w:tc>
      </w:tr>
      <w:tr w:rsidR="00E12607" w:rsidRPr="00E12607" w14:paraId="425AA207" w14:textId="77777777" w:rsidTr="00111892">
        <w:tc>
          <w:tcPr>
            <w:tcW w:w="8162" w:type="dxa"/>
            <w:tcBorders>
              <w:top w:val="single" w:sz="4" w:space="0" w:color="auto"/>
              <w:bottom w:val="single" w:sz="4" w:space="0" w:color="auto"/>
            </w:tcBorders>
            <w:shd w:val="clear" w:color="auto" w:fill="auto"/>
          </w:tcPr>
          <w:p w14:paraId="5A1C2C87" w14:textId="77777777" w:rsidR="00E12607" w:rsidRPr="00E12607" w:rsidRDefault="00E12607" w:rsidP="00E12607">
            <w:pPr>
              <w:spacing w:after="0" w:line="36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6.ПРОФЕССИОНАЛЬНАЯ ПОДГОТОВКА, ПЕРЕПОДГОТОВКА И ПОВЫШЕНИЕ          КВАЛИФИКАЦИИ</w:t>
            </w:r>
          </w:p>
        </w:tc>
        <w:tc>
          <w:tcPr>
            <w:tcW w:w="842" w:type="dxa"/>
            <w:tcBorders>
              <w:top w:val="single" w:sz="4" w:space="0" w:color="auto"/>
              <w:bottom w:val="single" w:sz="4" w:space="0" w:color="auto"/>
            </w:tcBorders>
            <w:shd w:val="clear" w:color="auto" w:fill="auto"/>
            <w:vAlign w:val="bottom"/>
          </w:tcPr>
          <w:p w14:paraId="05E5221F" w14:textId="77777777" w:rsidR="00E12607" w:rsidRPr="00E12607" w:rsidRDefault="00E12607" w:rsidP="00E12607">
            <w:pPr>
              <w:spacing w:after="0" w:line="360" w:lineRule="auto"/>
              <w:jc w:val="center"/>
              <w:rPr>
                <w:rFonts w:ascii="Times New Roman" w:eastAsia="Times New Roman" w:hAnsi="Times New Roman" w:cs="Times New Roman"/>
                <w:sz w:val="24"/>
                <w:szCs w:val="24"/>
                <w:lang w:val="en-US" w:eastAsia="ru-RU"/>
              </w:rPr>
            </w:pPr>
            <w:r w:rsidRPr="00E12607">
              <w:rPr>
                <w:rFonts w:ascii="Times New Roman" w:eastAsia="Times New Roman" w:hAnsi="Times New Roman" w:cs="Times New Roman"/>
                <w:sz w:val="24"/>
                <w:szCs w:val="24"/>
                <w:lang w:val="en-US" w:eastAsia="ru-RU"/>
              </w:rPr>
              <w:t>13</w:t>
            </w:r>
          </w:p>
        </w:tc>
      </w:tr>
      <w:tr w:rsidR="00E12607" w:rsidRPr="00E12607" w14:paraId="4BE38413" w14:textId="77777777" w:rsidTr="00111892">
        <w:tc>
          <w:tcPr>
            <w:tcW w:w="8162" w:type="dxa"/>
            <w:tcBorders>
              <w:top w:val="single" w:sz="4" w:space="0" w:color="auto"/>
              <w:bottom w:val="single" w:sz="4" w:space="0" w:color="auto"/>
            </w:tcBorders>
            <w:shd w:val="clear" w:color="auto" w:fill="auto"/>
          </w:tcPr>
          <w:p w14:paraId="2A06CB2C" w14:textId="77777777" w:rsidR="00E12607" w:rsidRPr="00E12607" w:rsidRDefault="00E12607" w:rsidP="00E12607">
            <w:pPr>
              <w:spacing w:after="0" w:line="36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7.ОБЕСПЕЧЕНИЕ ЗАНЯТОСТИ, ПЕРЕОБУЧЕНИЕ И УСЛОВИЯ ВЫСВОБОЖДЕНИЯ РАБОТНИКОВ</w:t>
            </w:r>
          </w:p>
        </w:tc>
        <w:tc>
          <w:tcPr>
            <w:tcW w:w="842" w:type="dxa"/>
            <w:tcBorders>
              <w:top w:val="single" w:sz="4" w:space="0" w:color="auto"/>
              <w:bottom w:val="single" w:sz="4" w:space="0" w:color="auto"/>
            </w:tcBorders>
            <w:shd w:val="clear" w:color="auto" w:fill="auto"/>
            <w:vAlign w:val="bottom"/>
          </w:tcPr>
          <w:p w14:paraId="61AD2EA6" w14:textId="77777777" w:rsidR="00E12607" w:rsidRPr="00E12607" w:rsidRDefault="00E12607" w:rsidP="00E12607">
            <w:pPr>
              <w:spacing w:after="0" w:line="360" w:lineRule="auto"/>
              <w:jc w:val="center"/>
              <w:rPr>
                <w:rFonts w:ascii="Times New Roman" w:eastAsia="Times New Roman" w:hAnsi="Times New Roman" w:cs="Times New Roman"/>
                <w:sz w:val="24"/>
                <w:szCs w:val="24"/>
                <w:lang w:val="en-US" w:eastAsia="ru-RU"/>
              </w:rPr>
            </w:pPr>
            <w:r w:rsidRPr="00E12607">
              <w:rPr>
                <w:rFonts w:ascii="Times New Roman" w:eastAsia="Times New Roman" w:hAnsi="Times New Roman" w:cs="Times New Roman"/>
                <w:sz w:val="24"/>
                <w:szCs w:val="24"/>
                <w:lang w:eastAsia="ru-RU"/>
              </w:rPr>
              <w:t>1</w:t>
            </w:r>
            <w:r w:rsidRPr="00E12607">
              <w:rPr>
                <w:rFonts w:ascii="Times New Roman" w:eastAsia="Times New Roman" w:hAnsi="Times New Roman" w:cs="Times New Roman"/>
                <w:sz w:val="24"/>
                <w:szCs w:val="24"/>
                <w:lang w:val="en-US" w:eastAsia="ru-RU"/>
              </w:rPr>
              <w:t>3</w:t>
            </w:r>
          </w:p>
        </w:tc>
      </w:tr>
      <w:tr w:rsidR="00E12607" w:rsidRPr="00E12607" w14:paraId="1905AA56" w14:textId="77777777" w:rsidTr="00111892">
        <w:tc>
          <w:tcPr>
            <w:tcW w:w="8162" w:type="dxa"/>
            <w:tcBorders>
              <w:top w:val="single" w:sz="4" w:space="0" w:color="auto"/>
              <w:bottom w:val="single" w:sz="4" w:space="0" w:color="auto"/>
            </w:tcBorders>
            <w:shd w:val="clear" w:color="auto" w:fill="auto"/>
          </w:tcPr>
          <w:p w14:paraId="724EAAB6" w14:textId="77777777" w:rsidR="00E12607" w:rsidRPr="00E12607" w:rsidRDefault="00E12607" w:rsidP="00E12607">
            <w:pPr>
              <w:spacing w:after="0" w:line="36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8.ПРОДОЛЖИТЕЛЬНОСТЬ РАБОЧЕГО ВРЕМЕНИ И ВРЕМЕНИ ОТДЫХА</w:t>
            </w:r>
          </w:p>
        </w:tc>
        <w:tc>
          <w:tcPr>
            <w:tcW w:w="842" w:type="dxa"/>
            <w:tcBorders>
              <w:top w:val="single" w:sz="4" w:space="0" w:color="auto"/>
              <w:bottom w:val="single" w:sz="4" w:space="0" w:color="auto"/>
            </w:tcBorders>
            <w:shd w:val="clear" w:color="auto" w:fill="auto"/>
            <w:vAlign w:val="bottom"/>
          </w:tcPr>
          <w:p w14:paraId="4EF7F1D7" w14:textId="77777777" w:rsidR="00E12607" w:rsidRPr="00E12607" w:rsidRDefault="00E12607" w:rsidP="00E12607">
            <w:pPr>
              <w:spacing w:after="0" w:line="360" w:lineRule="auto"/>
              <w:jc w:val="center"/>
              <w:rPr>
                <w:rFonts w:ascii="Times New Roman" w:eastAsia="Times New Roman" w:hAnsi="Times New Roman" w:cs="Times New Roman"/>
                <w:sz w:val="24"/>
                <w:szCs w:val="24"/>
                <w:lang w:val="en-US" w:eastAsia="ru-RU"/>
              </w:rPr>
            </w:pPr>
            <w:r w:rsidRPr="00E12607">
              <w:rPr>
                <w:rFonts w:ascii="Times New Roman" w:eastAsia="Times New Roman" w:hAnsi="Times New Roman" w:cs="Times New Roman"/>
                <w:sz w:val="24"/>
                <w:szCs w:val="24"/>
                <w:lang w:eastAsia="ru-RU"/>
              </w:rPr>
              <w:t>1</w:t>
            </w:r>
            <w:r w:rsidRPr="00E12607">
              <w:rPr>
                <w:rFonts w:ascii="Times New Roman" w:eastAsia="Times New Roman" w:hAnsi="Times New Roman" w:cs="Times New Roman"/>
                <w:sz w:val="24"/>
                <w:szCs w:val="24"/>
                <w:lang w:val="en-US" w:eastAsia="ru-RU"/>
              </w:rPr>
              <w:t>4</w:t>
            </w:r>
          </w:p>
        </w:tc>
      </w:tr>
      <w:tr w:rsidR="00E12607" w:rsidRPr="00E12607" w14:paraId="063C0527" w14:textId="77777777" w:rsidTr="00111892">
        <w:tc>
          <w:tcPr>
            <w:tcW w:w="8162" w:type="dxa"/>
            <w:tcBorders>
              <w:top w:val="single" w:sz="4" w:space="0" w:color="auto"/>
              <w:bottom w:val="single" w:sz="4" w:space="0" w:color="auto"/>
            </w:tcBorders>
            <w:shd w:val="clear" w:color="auto" w:fill="auto"/>
          </w:tcPr>
          <w:p w14:paraId="096467EF" w14:textId="77777777" w:rsidR="00E12607" w:rsidRPr="00E12607" w:rsidRDefault="00E12607" w:rsidP="00E12607">
            <w:pPr>
              <w:spacing w:after="0" w:line="36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9.ОПЛАТА ТРУДА, КОМПЕНСАЦИИ И ПОСОБИЯ</w:t>
            </w:r>
          </w:p>
        </w:tc>
        <w:tc>
          <w:tcPr>
            <w:tcW w:w="842" w:type="dxa"/>
            <w:tcBorders>
              <w:top w:val="single" w:sz="4" w:space="0" w:color="auto"/>
              <w:bottom w:val="single" w:sz="4" w:space="0" w:color="auto"/>
            </w:tcBorders>
            <w:shd w:val="clear" w:color="auto" w:fill="auto"/>
            <w:vAlign w:val="bottom"/>
          </w:tcPr>
          <w:p w14:paraId="6BF3E243" w14:textId="77777777" w:rsidR="00E12607" w:rsidRPr="00E12607" w:rsidRDefault="00E12607" w:rsidP="00E12607">
            <w:pPr>
              <w:spacing w:after="0" w:line="360" w:lineRule="auto"/>
              <w:jc w:val="center"/>
              <w:rPr>
                <w:rFonts w:ascii="Times New Roman" w:eastAsia="Times New Roman" w:hAnsi="Times New Roman" w:cs="Times New Roman"/>
                <w:sz w:val="24"/>
                <w:szCs w:val="24"/>
                <w:lang w:val="en-US" w:eastAsia="ru-RU"/>
              </w:rPr>
            </w:pPr>
            <w:r w:rsidRPr="00E12607">
              <w:rPr>
                <w:rFonts w:ascii="Times New Roman" w:eastAsia="Times New Roman" w:hAnsi="Times New Roman" w:cs="Times New Roman"/>
                <w:sz w:val="24"/>
                <w:szCs w:val="24"/>
                <w:lang w:eastAsia="ru-RU"/>
              </w:rPr>
              <w:t>1</w:t>
            </w:r>
            <w:r w:rsidRPr="00E12607">
              <w:rPr>
                <w:rFonts w:ascii="Times New Roman" w:eastAsia="Times New Roman" w:hAnsi="Times New Roman" w:cs="Times New Roman"/>
                <w:sz w:val="24"/>
                <w:szCs w:val="24"/>
                <w:lang w:val="en-US" w:eastAsia="ru-RU"/>
              </w:rPr>
              <w:t>9</w:t>
            </w:r>
          </w:p>
        </w:tc>
      </w:tr>
      <w:tr w:rsidR="00E12607" w:rsidRPr="00E12607" w14:paraId="2E90455B" w14:textId="77777777" w:rsidTr="00111892">
        <w:tc>
          <w:tcPr>
            <w:tcW w:w="8162" w:type="dxa"/>
            <w:tcBorders>
              <w:top w:val="single" w:sz="4" w:space="0" w:color="auto"/>
              <w:bottom w:val="single" w:sz="4" w:space="0" w:color="auto"/>
            </w:tcBorders>
            <w:shd w:val="clear" w:color="auto" w:fill="auto"/>
          </w:tcPr>
          <w:p w14:paraId="479E505B" w14:textId="77777777" w:rsidR="00E12607" w:rsidRPr="00E12607" w:rsidRDefault="00E12607" w:rsidP="00E12607">
            <w:pPr>
              <w:spacing w:after="0" w:line="36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10.ОХРАНА ТРУДА И ЗДОРОВЬЯ</w:t>
            </w:r>
          </w:p>
        </w:tc>
        <w:tc>
          <w:tcPr>
            <w:tcW w:w="842" w:type="dxa"/>
            <w:tcBorders>
              <w:top w:val="single" w:sz="4" w:space="0" w:color="auto"/>
              <w:bottom w:val="single" w:sz="4" w:space="0" w:color="auto"/>
            </w:tcBorders>
            <w:shd w:val="clear" w:color="auto" w:fill="auto"/>
            <w:vAlign w:val="bottom"/>
          </w:tcPr>
          <w:p w14:paraId="1F7D8CD3" w14:textId="77777777" w:rsidR="00E12607" w:rsidRPr="00E12607" w:rsidRDefault="00E12607" w:rsidP="00E12607">
            <w:pPr>
              <w:spacing w:after="0" w:line="360" w:lineRule="auto"/>
              <w:jc w:val="center"/>
              <w:rPr>
                <w:rFonts w:ascii="Times New Roman" w:eastAsia="Times New Roman" w:hAnsi="Times New Roman" w:cs="Times New Roman"/>
                <w:sz w:val="24"/>
                <w:szCs w:val="24"/>
                <w:lang w:val="en-US" w:eastAsia="ru-RU"/>
              </w:rPr>
            </w:pPr>
            <w:r w:rsidRPr="00E12607">
              <w:rPr>
                <w:rFonts w:ascii="Times New Roman" w:eastAsia="Times New Roman" w:hAnsi="Times New Roman" w:cs="Times New Roman"/>
                <w:sz w:val="24"/>
                <w:szCs w:val="24"/>
                <w:lang w:val="en-US" w:eastAsia="ru-RU"/>
              </w:rPr>
              <w:t>21</w:t>
            </w:r>
          </w:p>
        </w:tc>
      </w:tr>
      <w:tr w:rsidR="00E12607" w:rsidRPr="00E12607" w14:paraId="72A4092D" w14:textId="77777777" w:rsidTr="00111892">
        <w:tc>
          <w:tcPr>
            <w:tcW w:w="8162" w:type="dxa"/>
            <w:tcBorders>
              <w:top w:val="single" w:sz="4" w:space="0" w:color="auto"/>
              <w:bottom w:val="single" w:sz="4" w:space="0" w:color="auto"/>
            </w:tcBorders>
            <w:shd w:val="clear" w:color="auto" w:fill="auto"/>
          </w:tcPr>
          <w:p w14:paraId="6FC19191" w14:textId="77777777" w:rsidR="00E12607" w:rsidRPr="00E12607" w:rsidRDefault="00E12607" w:rsidP="00E12607">
            <w:pPr>
              <w:spacing w:after="0" w:line="36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11. ГРАНТИИ ПРОФСОЮЗНОЙ ОРГАНИЗАЦИИ</w:t>
            </w:r>
          </w:p>
        </w:tc>
        <w:tc>
          <w:tcPr>
            <w:tcW w:w="842" w:type="dxa"/>
            <w:tcBorders>
              <w:top w:val="single" w:sz="4" w:space="0" w:color="auto"/>
              <w:bottom w:val="single" w:sz="4" w:space="0" w:color="auto"/>
            </w:tcBorders>
            <w:shd w:val="clear" w:color="auto" w:fill="auto"/>
            <w:vAlign w:val="bottom"/>
          </w:tcPr>
          <w:p w14:paraId="6FFA5BE3" w14:textId="77777777" w:rsidR="00E12607" w:rsidRPr="00E12607" w:rsidRDefault="00E12607" w:rsidP="00E12607">
            <w:pPr>
              <w:spacing w:after="0" w:line="360" w:lineRule="auto"/>
              <w:jc w:val="center"/>
              <w:rPr>
                <w:rFonts w:ascii="Times New Roman" w:eastAsia="Times New Roman" w:hAnsi="Times New Roman" w:cs="Times New Roman"/>
                <w:sz w:val="24"/>
                <w:szCs w:val="24"/>
                <w:lang w:val="en-US" w:eastAsia="ru-RU"/>
              </w:rPr>
            </w:pPr>
            <w:r w:rsidRPr="00E12607">
              <w:rPr>
                <w:rFonts w:ascii="Times New Roman" w:eastAsia="Times New Roman" w:hAnsi="Times New Roman" w:cs="Times New Roman"/>
                <w:sz w:val="24"/>
                <w:szCs w:val="24"/>
                <w:lang w:eastAsia="ru-RU"/>
              </w:rPr>
              <w:t>2</w:t>
            </w:r>
            <w:r w:rsidRPr="00E12607">
              <w:rPr>
                <w:rFonts w:ascii="Times New Roman" w:eastAsia="Times New Roman" w:hAnsi="Times New Roman" w:cs="Times New Roman"/>
                <w:sz w:val="24"/>
                <w:szCs w:val="24"/>
                <w:lang w:val="en-US" w:eastAsia="ru-RU"/>
              </w:rPr>
              <w:t>2</w:t>
            </w:r>
          </w:p>
        </w:tc>
      </w:tr>
      <w:tr w:rsidR="00E12607" w:rsidRPr="00E12607" w14:paraId="1D3DA351" w14:textId="77777777" w:rsidTr="00111892">
        <w:tc>
          <w:tcPr>
            <w:tcW w:w="8162" w:type="dxa"/>
            <w:tcBorders>
              <w:top w:val="single" w:sz="4" w:space="0" w:color="auto"/>
              <w:bottom w:val="single" w:sz="4" w:space="0" w:color="auto"/>
            </w:tcBorders>
            <w:shd w:val="clear" w:color="auto" w:fill="auto"/>
          </w:tcPr>
          <w:p w14:paraId="1A00EAFA" w14:textId="77777777" w:rsidR="00E12607" w:rsidRPr="00E12607" w:rsidRDefault="00E12607" w:rsidP="00E12607">
            <w:pPr>
              <w:spacing w:after="0" w:line="36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12.ОБЯЗАТЕЛЬСТВА ПРОФСОЮЗНОГО КОМИТЕТА</w:t>
            </w:r>
          </w:p>
        </w:tc>
        <w:tc>
          <w:tcPr>
            <w:tcW w:w="842" w:type="dxa"/>
            <w:tcBorders>
              <w:top w:val="single" w:sz="4" w:space="0" w:color="auto"/>
              <w:bottom w:val="single" w:sz="4" w:space="0" w:color="auto"/>
            </w:tcBorders>
            <w:shd w:val="clear" w:color="auto" w:fill="auto"/>
            <w:vAlign w:val="bottom"/>
          </w:tcPr>
          <w:p w14:paraId="30433464" w14:textId="77777777" w:rsidR="00E12607" w:rsidRPr="00E12607" w:rsidRDefault="00E12607" w:rsidP="00E12607">
            <w:pPr>
              <w:spacing w:after="0" w:line="360" w:lineRule="auto"/>
              <w:jc w:val="center"/>
              <w:rPr>
                <w:rFonts w:ascii="Times New Roman" w:eastAsia="Times New Roman" w:hAnsi="Times New Roman" w:cs="Times New Roman"/>
                <w:sz w:val="24"/>
                <w:szCs w:val="24"/>
                <w:lang w:val="en-US" w:eastAsia="ru-RU"/>
              </w:rPr>
            </w:pPr>
            <w:r w:rsidRPr="00E12607">
              <w:rPr>
                <w:rFonts w:ascii="Times New Roman" w:eastAsia="Times New Roman" w:hAnsi="Times New Roman" w:cs="Times New Roman"/>
                <w:sz w:val="24"/>
                <w:szCs w:val="24"/>
                <w:lang w:eastAsia="ru-RU"/>
              </w:rPr>
              <w:t>2</w:t>
            </w:r>
            <w:r w:rsidRPr="00E12607">
              <w:rPr>
                <w:rFonts w:ascii="Times New Roman" w:eastAsia="Times New Roman" w:hAnsi="Times New Roman" w:cs="Times New Roman"/>
                <w:sz w:val="24"/>
                <w:szCs w:val="24"/>
                <w:lang w:val="en-US" w:eastAsia="ru-RU"/>
              </w:rPr>
              <w:t>4</w:t>
            </w:r>
          </w:p>
        </w:tc>
      </w:tr>
      <w:tr w:rsidR="00E12607" w:rsidRPr="00E12607" w14:paraId="2958E899" w14:textId="77777777" w:rsidTr="00111892">
        <w:tc>
          <w:tcPr>
            <w:tcW w:w="8162" w:type="dxa"/>
            <w:tcBorders>
              <w:top w:val="single" w:sz="4" w:space="0" w:color="auto"/>
              <w:bottom w:val="single" w:sz="4" w:space="0" w:color="auto"/>
            </w:tcBorders>
            <w:shd w:val="clear" w:color="auto" w:fill="auto"/>
          </w:tcPr>
          <w:p w14:paraId="60AF1CBC" w14:textId="77777777" w:rsidR="00E12607" w:rsidRPr="00E12607" w:rsidRDefault="00E12607" w:rsidP="00E12607">
            <w:pPr>
              <w:spacing w:after="0" w:line="36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bCs/>
                <w:color w:val="000000"/>
                <w:kern w:val="36"/>
                <w:sz w:val="24"/>
                <w:szCs w:val="24"/>
                <w:lang w:eastAsia="ru-RU"/>
              </w:rPr>
              <w:t xml:space="preserve">13.ФОРМЫ (СПОСОБЫ) ИНФОРМИРОВАНИЯ РАБОТНИКОВ ОБ ИХ </w:t>
            </w:r>
            <w:proofErr w:type="gramStart"/>
            <w:r w:rsidRPr="00E12607">
              <w:rPr>
                <w:rFonts w:ascii="Times New Roman" w:eastAsia="Times New Roman" w:hAnsi="Times New Roman" w:cs="Times New Roman"/>
                <w:bCs/>
                <w:color w:val="000000"/>
                <w:kern w:val="36"/>
                <w:sz w:val="24"/>
                <w:szCs w:val="24"/>
                <w:lang w:eastAsia="ru-RU"/>
              </w:rPr>
              <w:t>ТРУДОВЫХ  ПРАВАХ</w:t>
            </w:r>
            <w:proofErr w:type="gramEnd"/>
            <w:r w:rsidRPr="00E12607">
              <w:rPr>
                <w:rFonts w:ascii="Times New Roman" w:eastAsia="Times New Roman" w:hAnsi="Times New Roman" w:cs="Times New Roman"/>
                <w:bCs/>
                <w:color w:val="000000"/>
                <w:kern w:val="36"/>
                <w:sz w:val="24"/>
                <w:szCs w:val="24"/>
                <w:lang w:eastAsia="ru-RU"/>
              </w:rPr>
              <w:t>, ВКЛЮЧАЯ ПРАВО НА БЕЗОПАСНЫЕ УСЛОВИЯ И ОХРАНУ ТРУДА</w:t>
            </w:r>
          </w:p>
        </w:tc>
        <w:tc>
          <w:tcPr>
            <w:tcW w:w="842" w:type="dxa"/>
            <w:tcBorders>
              <w:top w:val="single" w:sz="4" w:space="0" w:color="auto"/>
              <w:bottom w:val="single" w:sz="4" w:space="0" w:color="auto"/>
            </w:tcBorders>
            <w:shd w:val="clear" w:color="auto" w:fill="auto"/>
            <w:vAlign w:val="bottom"/>
          </w:tcPr>
          <w:p w14:paraId="38EE4EFC" w14:textId="77777777" w:rsidR="00E12607" w:rsidRPr="00E12607" w:rsidRDefault="00E12607" w:rsidP="00E12607">
            <w:pPr>
              <w:spacing w:after="0" w:line="360" w:lineRule="auto"/>
              <w:jc w:val="center"/>
              <w:rPr>
                <w:rFonts w:ascii="Times New Roman" w:eastAsia="Times New Roman" w:hAnsi="Times New Roman" w:cs="Times New Roman"/>
                <w:sz w:val="24"/>
                <w:szCs w:val="24"/>
                <w:lang w:val="en-US" w:eastAsia="ru-RU"/>
              </w:rPr>
            </w:pPr>
            <w:r w:rsidRPr="00E12607">
              <w:rPr>
                <w:rFonts w:ascii="Times New Roman" w:eastAsia="Times New Roman" w:hAnsi="Times New Roman" w:cs="Times New Roman"/>
                <w:sz w:val="24"/>
                <w:szCs w:val="24"/>
                <w:lang w:eastAsia="ru-RU"/>
              </w:rPr>
              <w:t>2</w:t>
            </w:r>
            <w:r w:rsidRPr="00E12607">
              <w:rPr>
                <w:rFonts w:ascii="Times New Roman" w:eastAsia="Times New Roman" w:hAnsi="Times New Roman" w:cs="Times New Roman"/>
                <w:sz w:val="24"/>
                <w:szCs w:val="24"/>
                <w:lang w:val="en-US" w:eastAsia="ru-RU"/>
              </w:rPr>
              <w:t>4</w:t>
            </w:r>
          </w:p>
        </w:tc>
      </w:tr>
      <w:tr w:rsidR="00E12607" w:rsidRPr="00E12607" w14:paraId="06BB3757" w14:textId="77777777" w:rsidTr="00111892">
        <w:tc>
          <w:tcPr>
            <w:tcW w:w="8162" w:type="dxa"/>
            <w:tcBorders>
              <w:top w:val="single" w:sz="4" w:space="0" w:color="auto"/>
              <w:bottom w:val="single" w:sz="4" w:space="0" w:color="auto"/>
            </w:tcBorders>
            <w:shd w:val="clear" w:color="auto" w:fill="auto"/>
          </w:tcPr>
          <w:p w14:paraId="52E00142" w14:textId="77777777" w:rsidR="00E12607" w:rsidRPr="00E12607" w:rsidRDefault="00E12607" w:rsidP="00E12607">
            <w:pPr>
              <w:spacing w:after="0" w:line="36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14.КОНТРОЛЬ ЗА ВЫПОЛНЕНИЕМ КОЛЛЕКТИВНОГО ДОГОВОРА</w:t>
            </w:r>
          </w:p>
        </w:tc>
        <w:tc>
          <w:tcPr>
            <w:tcW w:w="842" w:type="dxa"/>
            <w:tcBorders>
              <w:top w:val="single" w:sz="4" w:space="0" w:color="auto"/>
              <w:bottom w:val="single" w:sz="4" w:space="0" w:color="auto"/>
            </w:tcBorders>
            <w:shd w:val="clear" w:color="auto" w:fill="auto"/>
            <w:vAlign w:val="bottom"/>
          </w:tcPr>
          <w:p w14:paraId="769D2C59" w14:textId="77777777" w:rsidR="00E12607" w:rsidRPr="00E12607" w:rsidRDefault="00E12607" w:rsidP="00E12607">
            <w:pPr>
              <w:spacing w:after="0" w:line="360" w:lineRule="auto"/>
              <w:jc w:val="center"/>
              <w:rPr>
                <w:rFonts w:ascii="Times New Roman" w:eastAsia="Times New Roman" w:hAnsi="Times New Roman" w:cs="Times New Roman"/>
                <w:sz w:val="24"/>
                <w:szCs w:val="24"/>
                <w:lang w:val="en-US" w:eastAsia="ru-RU"/>
              </w:rPr>
            </w:pPr>
            <w:r w:rsidRPr="00E12607">
              <w:rPr>
                <w:rFonts w:ascii="Times New Roman" w:eastAsia="Times New Roman" w:hAnsi="Times New Roman" w:cs="Times New Roman"/>
                <w:sz w:val="24"/>
                <w:szCs w:val="24"/>
                <w:lang w:eastAsia="ru-RU"/>
              </w:rPr>
              <w:t>2</w:t>
            </w:r>
            <w:r w:rsidRPr="00E12607">
              <w:rPr>
                <w:rFonts w:ascii="Times New Roman" w:eastAsia="Times New Roman" w:hAnsi="Times New Roman" w:cs="Times New Roman"/>
                <w:sz w:val="24"/>
                <w:szCs w:val="24"/>
                <w:lang w:val="en-US" w:eastAsia="ru-RU"/>
              </w:rPr>
              <w:t>7</w:t>
            </w:r>
          </w:p>
        </w:tc>
      </w:tr>
      <w:tr w:rsidR="00E12607" w:rsidRPr="00E12607" w14:paraId="160626AD" w14:textId="77777777" w:rsidTr="00111892">
        <w:tc>
          <w:tcPr>
            <w:tcW w:w="8162" w:type="dxa"/>
            <w:tcBorders>
              <w:top w:val="single" w:sz="4" w:space="0" w:color="auto"/>
              <w:bottom w:val="single" w:sz="4" w:space="0" w:color="auto"/>
            </w:tcBorders>
            <w:shd w:val="clear" w:color="auto" w:fill="auto"/>
          </w:tcPr>
          <w:p w14:paraId="5746B263" w14:textId="77777777" w:rsidR="00E12607" w:rsidRPr="00E12607" w:rsidRDefault="00E12607" w:rsidP="00E12607">
            <w:pPr>
              <w:spacing w:after="0" w:line="36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15.ПРИЛОЖЕНИЯ</w:t>
            </w:r>
          </w:p>
        </w:tc>
        <w:tc>
          <w:tcPr>
            <w:tcW w:w="842" w:type="dxa"/>
            <w:tcBorders>
              <w:top w:val="single" w:sz="4" w:space="0" w:color="auto"/>
              <w:bottom w:val="single" w:sz="4" w:space="0" w:color="auto"/>
            </w:tcBorders>
            <w:shd w:val="clear" w:color="auto" w:fill="auto"/>
            <w:vAlign w:val="bottom"/>
          </w:tcPr>
          <w:p w14:paraId="4E365921" w14:textId="77777777" w:rsidR="00E12607" w:rsidRPr="00E12607" w:rsidRDefault="00E12607" w:rsidP="00E12607">
            <w:pPr>
              <w:spacing w:after="0" w:line="360" w:lineRule="auto"/>
              <w:jc w:val="center"/>
              <w:rPr>
                <w:rFonts w:ascii="Times New Roman" w:eastAsia="Times New Roman" w:hAnsi="Times New Roman" w:cs="Times New Roman"/>
                <w:sz w:val="24"/>
                <w:szCs w:val="24"/>
                <w:lang w:val="en-US" w:eastAsia="ru-RU"/>
              </w:rPr>
            </w:pPr>
            <w:r w:rsidRPr="00E12607">
              <w:rPr>
                <w:rFonts w:ascii="Times New Roman" w:eastAsia="Times New Roman" w:hAnsi="Times New Roman" w:cs="Times New Roman"/>
                <w:sz w:val="24"/>
                <w:szCs w:val="24"/>
                <w:lang w:eastAsia="ru-RU"/>
              </w:rPr>
              <w:t>2</w:t>
            </w:r>
            <w:r w:rsidRPr="00E12607">
              <w:rPr>
                <w:rFonts w:ascii="Times New Roman" w:eastAsia="Times New Roman" w:hAnsi="Times New Roman" w:cs="Times New Roman"/>
                <w:sz w:val="24"/>
                <w:szCs w:val="24"/>
                <w:lang w:val="en-US" w:eastAsia="ru-RU"/>
              </w:rPr>
              <w:t>8</w:t>
            </w:r>
          </w:p>
        </w:tc>
      </w:tr>
    </w:tbl>
    <w:p w14:paraId="05066C9B"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62811ACC"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0DEDEF8F"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7C0C068E" w14:textId="77777777" w:rsidR="00E12607" w:rsidRPr="00E12607" w:rsidRDefault="00E12607" w:rsidP="00E12607">
      <w:pPr>
        <w:keepNext/>
        <w:spacing w:after="0" w:line="240" w:lineRule="auto"/>
        <w:ind w:firstLine="709"/>
        <w:jc w:val="center"/>
        <w:outlineLvl w:val="0"/>
        <w:rPr>
          <w:rFonts w:ascii="Times New Roman" w:eastAsia="Times New Roman" w:hAnsi="Times New Roman" w:cs="Times New Roman"/>
          <w:b/>
          <w:bCs/>
          <w:sz w:val="24"/>
          <w:szCs w:val="24"/>
          <w:lang w:eastAsia="ru-RU"/>
        </w:rPr>
      </w:pPr>
      <w:r w:rsidRPr="00E12607">
        <w:rPr>
          <w:rFonts w:ascii="Times New Roman" w:eastAsia="Times New Roman" w:hAnsi="Times New Roman" w:cs="Times New Roman"/>
          <w:sz w:val="28"/>
          <w:szCs w:val="20"/>
          <w:lang w:eastAsia="ru-RU"/>
        </w:rPr>
        <w:br w:type="page"/>
      </w:r>
      <w:r w:rsidRPr="00E12607">
        <w:rPr>
          <w:rFonts w:ascii="Times New Roman" w:eastAsia="Times New Roman" w:hAnsi="Times New Roman" w:cs="Times New Roman"/>
          <w:b/>
          <w:bCs/>
          <w:sz w:val="24"/>
          <w:szCs w:val="24"/>
          <w:lang w:eastAsia="ru-RU"/>
        </w:rPr>
        <w:lastRenderedPageBreak/>
        <w:t>1. СТОРОНЫ-УЧАСТНИКИ КОЛЛЕКТИВНОГО ДОГОВОРА</w:t>
      </w:r>
    </w:p>
    <w:p w14:paraId="74646BF8"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p>
    <w:p w14:paraId="4B8F08FF" w14:textId="77777777" w:rsidR="00E12607" w:rsidRPr="00E12607" w:rsidRDefault="00E12607" w:rsidP="00E12607">
      <w:pPr>
        <w:keepNext/>
        <w:spacing w:after="0" w:line="240" w:lineRule="auto"/>
        <w:ind w:firstLine="709"/>
        <w:jc w:val="both"/>
        <w:outlineLvl w:val="0"/>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1.1. Сторонами настоящего Договора являются</w:t>
      </w:r>
    </w:p>
    <w:p w14:paraId="4958FAE0"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Работодатель в лице его представителя - заведующего Муниципального бюджетного дошкольного образовательного учреждения детского сада ст. Леонидовка Пензенского района Пензенской области (МБДОУ д/с ст. Леонидовка Пензенского района) Тюмина Светлана Николаевна (Далее –Работодатель), действующей на основании Устава учреждения</w:t>
      </w:r>
    </w:p>
    <w:p w14:paraId="759D2DDA"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1.2. Работники Муниципального бюджетного образовательного дошкольного учреждения детского сада ст. Леонидовка Пензенского района Пензенской области    в лице их представителя - работников МБДОУ детского сада ст. Леонидовка Пензенского района Потаповой Татьяны Михайловны.</w:t>
      </w:r>
    </w:p>
    <w:p w14:paraId="29F4F32A"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1.3. Фактический адрес МБДОУ д/с ст. Леонидовка Пензенского района: </w:t>
      </w:r>
    </w:p>
    <w:p w14:paraId="35216C8C"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440520, Пензенская область, Пензенский район, ст. Леонидовка, ул. Октябрьская, д.21.</w:t>
      </w:r>
    </w:p>
    <w:p w14:paraId="5E4E0BFA"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Юридический адрес МБДОУ д/с ст. Леонидовка Пензенского района: </w:t>
      </w:r>
    </w:p>
    <w:p w14:paraId="732E5CD8"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440520, Пензенская область, Пензенский район, ст. Леонидовка, ул. Октябрьская, д.21.</w:t>
      </w:r>
    </w:p>
    <w:p w14:paraId="54ACC14E"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p>
    <w:p w14:paraId="0280AA7A" w14:textId="77777777" w:rsidR="00E12607" w:rsidRPr="00E12607" w:rsidRDefault="00E12607" w:rsidP="00E12607">
      <w:pPr>
        <w:keepNext/>
        <w:spacing w:after="0" w:line="240" w:lineRule="auto"/>
        <w:ind w:firstLine="709"/>
        <w:jc w:val="center"/>
        <w:outlineLvl w:val="0"/>
        <w:rPr>
          <w:rFonts w:ascii="Times New Roman" w:eastAsia="Times New Roman" w:hAnsi="Times New Roman" w:cs="Times New Roman"/>
          <w:b/>
          <w:bCs/>
          <w:sz w:val="24"/>
          <w:szCs w:val="24"/>
          <w:lang w:eastAsia="ru-RU"/>
        </w:rPr>
      </w:pPr>
      <w:bookmarkStart w:id="1" w:name="_Toc190658106"/>
      <w:r w:rsidRPr="00E12607">
        <w:rPr>
          <w:rFonts w:ascii="Times New Roman" w:eastAsia="Times New Roman" w:hAnsi="Times New Roman" w:cs="Times New Roman"/>
          <w:b/>
          <w:bCs/>
          <w:sz w:val="24"/>
          <w:szCs w:val="24"/>
          <w:lang w:eastAsia="ru-RU"/>
        </w:rPr>
        <w:t>2. ОБЩИЕ ПОЛОЖЕНИЯ</w:t>
      </w:r>
      <w:bookmarkEnd w:id="1"/>
    </w:p>
    <w:p w14:paraId="1D18B555"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p>
    <w:p w14:paraId="57F13B65" w14:textId="77777777" w:rsidR="00E12607" w:rsidRPr="00E12607" w:rsidRDefault="00E12607" w:rsidP="00E1260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2.1. Настоящий "Коллективный договор Муниципального бюджетного дошкольного образовательного учреждения  детского сада ст. Леонидовка Пензенского района Пензенской области" (далее - Договор) разработан в соответствии с </w:t>
      </w:r>
      <w:hyperlink r:id="rId6" w:history="1">
        <w:r w:rsidRPr="00E12607">
          <w:rPr>
            <w:rFonts w:ascii="Times New Roman" w:eastAsia="Times New Roman" w:hAnsi="Times New Roman" w:cs="Times New Roman"/>
            <w:sz w:val="24"/>
            <w:szCs w:val="24"/>
            <w:lang w:eastAsia="ru-RU"/>
          </w:rPr>
          <w:t>Трудовым кодексом</w:t>
        </w:r>
      </w:hyperlink>
      <w:r w:rsidRPr="00E12607">
        <w:rPr>
          <w:rFonts w:ascii="Times New Roman" w:eastAsia="Times New Roman" w:hAnsi="Times New Roman" w:cs="Times New Roman"/>
          <w:sz w:val="24"/>
          <w:szCs w:val="24"/>
          <w:lang w:eastAsia="ru-RU"/>
        </w:rPr>
        <w:t xml:space="preserve"> Российской Федерации, </w:t>
      </w:r>
      <w:hyperlink r:id="rId7" w:history="1">
        <w:r w:rsidRPr="00E12607">
          <w:rPr>
            <w:rFonts w:ascii="Times New Roman" w:eastAsia="Times New Roman" w:hAnsi="Times New Roman" w:cs="Times New Roman"/>
            <w:sz w:val="24"/>
            <w:szCs w:val="24"/>
            <w:lang w:eastAsia="ru-RU"/>
          </w:rPr>
          <w:t>Бюджетным кодексом</w:t>
        </w:r>
      </w:hyperlink>
      <w:r w:rsidRPr="00E12607">
        <w:rPr>
          <w:rFonts w:ascii="Times New Roman" w:eastAsia="Times New Roman" w:hAnsi="Times New Roman" w:cs="Times New Roman"/>
          <w:sz w:val="24"/>
          <w:szCs w:val="24"/>
          <w:lang w:eastAsia="ru-RU"/>
        </w:rPr>
        <w:t xml:space="preserve"> Российской Федерации, </w:t>
      </w:r>
      <w:hyperlink r:id="rId8" w:history="1">
        <w:r w:rsidRPr="00E12607">
          <w:rPr>
            <w:rFonts w:ascii="Times New Roman" w:eastAsia="Times New Roman" w:hAnsi="Times New Roman" w:cs="Times New Roman"/>
            <w:sz w:val="24"/>
            <w:szCs w:val="24"/>
            <w:lang w:eastAsia="ru-RU"/>
          </w:rPr>
          <w:t>Указом</w:t>
        </w:r>
      </w:hyperlink>
      <w:r w:rsidRPr="00E12607">
        <w:rPr>
          <w:rFonts w:ascii="Times New Roman" w:eastAsia="Times New Roman" w:hAnsi="Times New Roman" w:cs="Times New Roman"/>
          <w:sz w:val="24"/>
          <w:szCs w:val="24"/>
          <w:lang w:eastAsia="ru-RU"/>
        </w:rPr>
        <w:t xml:space="preserve"> Президента Российской Федерации от 07.05.2012 года N 597 "О мероприятиях по реализации государственной социальной политики", </w:t>
      </w:r>
      <w:hyperlink r:id="rId9" w:history="1">
        <w:r w:rsidRPr="00E12607">
          <w:rPr>
            <w:rFonts w:ascii="Times New Roman" w:eastAsia="Times New Roman" w:hAnsi="Times New Roman" w:cs="Times New Roman"/>
            <w:sz w:val="24"/>
            <w:szCs w:val="24"/>
            <w:lang w:eastAsia="ru-RU"/>
          </w:rPr>
          <w:t>Постановлением</w:t>
        </w:r>
      </w:hyperlink>
      <w:r w:rsidRPr="00E12607">
        <w:rPr>
          <w:rFonts w:ascii="Times New Roman" w:eastAsia="Times New Roman" w:hAnsi="Times New Roman" w:cs="Times New Roman"/>
          <w:sz w:val="24"/>
          <w:szCs w:val="24"/>
          <w:lang w:eastAsia="ru-RU"/>
        </w:rPr>
        <w:t xml:space="preserve"> Правительства Российской Федерации от 05.08.2008 N 583 "О 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 "Рекомендациями об условиях оплаты труда работников образовательных учреждений" (</w:t>
      </w:r>
      <w:hyperlink r:id="rId10" w:history="1">
        <w:r w:rsidRPr="00E12607">
          <w:rPr>
            <w:rFonts w:ascii="Times New Roman" w:eastAsia="Times New Roman" w:hAnsi="Times New Roman" w:cs="Times New Roman"/>
            <w:sz w:val="24"/>
            <w:szCs w:val="24"/>
            <w:lang w:eastAsia="ru-RU"/>
          </w:rPr>
          <w:t>приложение</w:t>
        </w:r>
      </w:hyperlink>
      <w:r w:rsidRPr="00E12607">
        <w:rPr>
          <w:rFonts w:ascii="Times New Roman" w:eastAsia="Times New Roman" w:hAnsi="Times New Roman" w:cs="Times New Roman"/>
          <w:sz w:val="24"/>
          <w:szCs w:val="24"/>
          <w:lang w:eastAsia="ru-RU"/>
        </w:rPr>
        <w:t xml:space="preserve"> к письму Минобрнауки России и Профсоюза работников народного образования и науки России от 26.10.2004 N АФ-947/96), "</w:t>
      </w:r>
      <w:hyperlink r:id="rId11" w:history="1">
        <w:r w:rsidRPr="00E12607">
          <w:rPr>
            <w:rFonts w:ascii="Times New Roman" w:eastAsia="Times New Roman" w:hAnsi="Times New Roman" w:cs="Times New Roman"/>
            <w:sz w:val="24"/>
            <w:szCs w:val="24"/>
            <w:lang w:eastAsia="ru-RU"/>
          </w:rPr>
          <w:t>Едиными рекомендациями</w:t>
        </w:r>
      </w:hyperlink>
      <w:r w:rsidRPr="00E12607">
        <w:rPr>
          <w:rFonts w:ascii="Times New Roman" w:eastAsia="Times New Roman" w:hAnsi="Times New Roman" w:cs="Times New Roman"/>
          <w:sz w:val="24"/>
          <w:szCs w:val="24"/>
          <w:lang w:eastAsia="ru-RU"/>
        </w:rPr>
        <w:t xml:space="preserve"> по установлению на федеральном, региональном и местном уровнях систем оплаты труда работников организаций, финансируемых из соответствующих бюджетов, на 2008 год", </w:t>
      </w:r>
      <w:hyperlink r:id="rId12" w:history="1">
        <w:r w:rsidRPr="00E12607">
          <w:rPr>
            <w:rFonts w:ascii="Times New Roman" w:eastAsia="Times New Roman" w:hAnsi="Times New Roman" w:cs="Times New Roman"/>
            <w:sz w:val="24"/>
            <w:szCs w:val="24"/>
            <w:lang w:eastAsia="ru-RU"/>
          </w:rPr>
          <w:t>приказом</w:t>
        </w:r>
      </w:hyperlink>
      <w:r w:rsidRPr="00E12607">
        <w:rPr>
          <w:rFonts w:ascii="Times New Roman" w:eastAsia="Times New Roman" w:hAnsi="Times New Roman" w:cs="Times New Roman"/>
          <w:sz w:val="24"/>
          <w:szCs w:val="24"/>
          <w:lang w:eastAsia="ru-RU"/>
        </w:rPr>
        <w:t xml:space="preserve"> Министерства образования и науки Российской Федерации от 22.12.2014 N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приказами Министерства здравоохранения и социального развития Российской Федерации: "Об утверждении профессиональных квалификационных групп должностей работников образования" </w:t>
      </w:r>
      <w:hyperlink r:id="rId13" w:history="1">
        <w:r w:rsidRPr="00E12607">
          <w:rPr>
            <w:rFonts w:ascii="Times New Roman" w:eastAsia="Times New Roman" w:hAnsi="Times New Roman" w:cs="Times New Roman"/>
            <w:sz w:val="24"/>
            <w:szCs w:val="24"/>
            <w:lang w:eastAsia="ru-RU"/>
          </w:rPr>
          <w:t>от 05.05.2008 N 216н</w:t>
        </w:r>
      </w:hyperlink>
      <w:r w:rsidRPr="00E12607">
        <w:rPr>
          <w:rFonts w:ascii="Times New Roman" w:eastAsia="Times New Roman" w:hAnsi="Times New Roman" w:cs="Times New Roman"/>
          <w:sz w:val="24"/>
          <w:szCs w:val="24"/>
          <w:lang w:eastAsia="ru-RU"/>
        </w:rPr>
        <w:t xml:space="preserve">, "Об утверждении профессиональных квалификационных групп общеотраслевых должностей руководителей, специалистов и служащих" </w:t>
      </w:r>
      <w:hyperlink r:id="rId14" w:history="1">
        <w:r w:rsidRPr="00E12607">
          <w:rPr>
            <w:rFonts w:ascii="Times New Roman" w:eastAsia="Times New Roman" w:hAnsi="Times New Roman" w:cs="Times New Roman"/>
            <w:sz w:val="24"/>
            <w:szCs w:val="24"/>
            <w:lang w:eastAsia="ru-RU"/>
          </w:rPr>
          <w:t>от 29.05.2008 N 247н</w:t>
        </w:r>
      </w:hyperlink>
      <w:r w:rsidRPr="00E12607">
        <w:rPr>
          <w:rFonts w:ascii="Times New Roman" w:eastAsia="Times New Roman" w:hAnsi="Times New Roman" w:cs="Times New Roman"/>
          <w:sz w:val="24"/>
          <w:szCs w:val="24"/>
          <w:lang w:eastAsia="ru-RU"/>
        </w:rPr>
        <w:t xml:space="preserve">, "Об утверждении профессиональных квалификационных групп общеотраслевых профессий рабочих" </w:t>
      </w:r>
      <w:hyperlink r:id="rId15" w:history="1">
        <w:r w:rsidRPr="00E12607">
          <w:rPr>
            <w:rFonts w:ascii="Times New Roman" w:eastAsia="Times New Roman" w:hAnsi="Times New Roman" w:cs="Times New Roman"/>
            <w:sz w:val="24"/>
            <w:szCs w:val="24"/>
            <w:lang w:eastAsia="ru-RU"/>
          </w:rPr>
          <w:t>от 29.05.2008 N 248н</w:t>
        </w:r>
      </w:hyperlink>
      <w:r w:rsidRPr="00E12607">
        <w:rPr>
          <w:rFonts w:ascii="Times New Roman" w:eastAsia="Times New Roman" w:hAnsi="Times New Roman" w:cs="Times New Roman"/>
          <w:sz w:val="24"/>
          <w:szCs w:val="24"/>
          <w:lang w:eastAsia="ru-RU"/>
        </w:rPr>
        <w:t xml:space="preserve">,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Закон Пензенской области от </w:t>
      </w:r>
      <w:r w:rsidRPr="00E12607">
        <w:rPr>
          <w:rFonts w:ascii="Arial" w:eastAsia="Times New Roman" w:hAnsi="Arial" w:cs="Arial"/>
          <w:b/>
          <w:bCs/>
          <w:color w:val="333333"/>
          <w:sz w:val="24"/>
          <w:szCs w:val="24"/>
          <w:shd w:val="clear" w:color="auto" w:fill="FFFFFF"/>
          <w:lang w:eastAsia="ru-RU"/>
        </w:rPr>
        <w:t xml:space="preserve"> </w:t>
      </w:r>
      <w:r w:rsidRPr="00E12607">
        <w:rPr>
          <w:rFonts w:ascii="Times New Roman" w:eastAsia="Times New Roman" w:hAnsi="Times New Roman" w:cs="Times New Roman"/>
          <w:color w:val="333333"/>
          <w:sz w:val="24"/>
          <w:szCs w:val="24"/>
          <w:shd w:val="clear" w:color="auto" w:fill="FFFFFF"/>
          <w:lang w:eastAsia="ru-RU"/>
        </w:rPr>
        <w:t>14.06.2024 №4356-ЗПО</w:t>
      </w:r>
      <w:r w:rsidRPr="00E12607">
        <w:rPr>
          <w:rFonts w:ascii="Arial" w:eastAsia="Times New Roman" w:hAnsi="Arial" w:cs="Arial"/>
          <w:color w:val="333333"/>
          <w:sz w:val="24"/>
          <w:szCs w:val="24"/>
          <w:shd w:val="clear" w:color="auto" w:fill="FFFFFF"/>
          <w:lang w:eastAsia="ru-RU"/>
        </w:rPr>
        <w:t> </w:t>
      </w:r>
      <w:r w:rsidRPr="00E12607">
        <w:rPr>
          <w:rFonts w:ascii="Times New Roman" w:eastAsia="Times New Roman" w:hAnsi="Times New Roman" w:cs="Times New Roman"/>
          <w:sz w:val="24"/>
          <w:szCs w:val="24"/>
          <w:lang w:eastAsia="ru-RU"/>
        </w:rPr>
        <w:t xml:space="preserve"> "О внесении изменений в статью 5.4 Закона Пензенской области "Об оплате труда работников государственных учреждений Пензенской области"; иными нормативно - правовыми  актами РФ, содержащими нормы трудового права, и распространяется на всех работников  МБДОУ д/с ст. Леонидовка Пензенского района Пензенской области.</w:t>
      </w:r>
    </w:p>
    <w:p w14:paraId="5C808767"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Настоящий Коллективный договор заключен Работодателем и Работниками и является правовым актом, регулирующим социально-трудовые отношения в Муниципальном бюджетном дошкольном образовательном учреждении детском саду ст. Леонидовка Пензенского района Пензенской области.</w:t>
      </w:r>
    </w:p>
    <w:p w14:paraId="49D761F8"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2.2. Коллективный договор заключен в соответствии с Трудовым Кодексом РФ (далее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МБДОУ д/ с  ст. Леонидовка  Пензенского района (далее </w:t>
      </w:r>
      <w:r w:rsidRPr="00E12607">
        <w:rPr>
          <w:rFonts w:ascii="Times New Roman" w:eastAsia="Times New Roman" w:hAnsi="Times New Roman" w:cs="Times New Roman"/>
          <w:sz w:val="24"/>
          <w:szCs w:val="24"/>
          <w:lang w:eastAsia="ru-RU"/>
        </w:rPr>
        <w:lastRenderedPageBreak/>
        <w:t>–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w:t>
      </w:r>
    </w:p>
    <w:p w14:paraId="66D641FB"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2.3. Стороны договорились, что текст коллективного договора должен быть доведен работодателем до сведения работников в течение __</w:t>
      </w:r>
      <w:r w:rsidRPr="00E12607">
        <w:rPr>
          <w:rFonts w:ascii="Times New Roman" w:eastAsia="Times New Roman" w:hAnsi="Times New Roman" w:cs="Times New Roman"/>
          <w:sz w:val="24"/>
          <w:szCs w:val="24"/>
          <w:u w:val="single"/>
          <w:lang w:eastAsia="ru-RU"/>
        </w:rPr>
        <w:t>7</w:t>
      </w:r>
      <w:r w:rsidRPr="00E12607">
        <w:rPr>
          <w:rFonts w:ascii="Times New Roman" w:eastAsia="Times New Roman" w:hAnsi="Times New Roman" w:cs="Times New Roman"/>
          <w:sz w:val="24"/>
          <w:szCs w:val="24"/>
          <w:lang w:eastAsia="ru-RU"/>
        </w:rPr>
        <w:t>__ дней после его подписания каждому под роспись. Представитель трудового коллектива обязуется разъяснить работникам положения коллективного договора, содействовать его реализации.</w:t>
      </w:r>
    </w:p>
    <w:p w14:paraId="44AE20AF"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2.4.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14:paraId="6728C5FE"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2.5.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14:paraId="22409B1C"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2.6.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14:paraId="238B41FD"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2.7. При ликвидации учреждения коллективный договор сохраняет свое действие в течение всего срока проведения ликвидации.</w:t>
      </w:r>
    </w:p>
    <w:p w14:paraId="306F3EF5"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2.8. Изменения и дополнения в настоящий коллективный договор в течение срока его действия производятся по взаимному соглашению сторон, после предварительного рассмотрения предложений заинтересованной стороны на заседании совместно создаваемой и постоянно действующей двухсторонней комиссией по подготовке и проверке хода выполнения данного коллективного договора, а затем и одобрения вносимых изменений и дополнений собранием трудового коллектива. Вносимые изменения и дополнения в текст коллективного договора не могут ухудшать положения работников по сравнению с прежним коллективным договором и нормами действующего законодательства (ст. ст. 41, 44 ТК РФ).</w:t>
      </w:r>
    </w:p>
    <w:p w14:paraId="36CF11C0"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2.9. В течение срока действия коллективного договора ни одна из сторон не в праве прекратить в одностороннем порядке выполнение принятых на себя обязательств.</w:t>
      </w:r>
    </w:p>
    <w:p w14:paraId="40E8B6EF"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2.10. Все спорные вопросы по толкованию и реализации положений коллективного договора решаются сторонами.</w:t>
      </w:r>
    </w:p>
    <w:p w14:paraId="3ABED3E7"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2.11. Настоящий договор вступает в силу с 15 февраля 2025года и действует в течение 3-х лет (ст. 43 ТК РФ).</w:t>
      </w:r>
    </w:p>
    <w:p w14:paraId="45D42008"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2.12. Перечень локальных нормативных актов, содержащих нормы трудового права, при принятии которых работодатель учитывает мотивированное мнение профкома:</w:t>
      </w:r>
    </w:p>
    <w:p w14:paraId="75DDA7F2"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 Правила внутреннего трудового распорядка;</w:t>
      </w:r>
    </w:p>
    <w:p w14:paraId="5380F556"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 Положение об оплате труда работников;</w:t>
      </w:r>
    </w:p>
    <w:p w14:paraId="1550B8FD"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 Соглашение по охране труда;</w:t>
      </w:r>
    </w:p>
    <w:p w14:paraId="54D58618" w14:textId="77777777" w:rsidR="00E12607" w:rsidRPr="00E12607" w:rsidRDefault="00E12607" w:rsidP="00E12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4) </w:t>
      </w:r>
      <w:bookmarkStart w:id="2" w:name="_Hlk198198627"/>
      <w:r w:rsidRPr="00E12607">
        <w:rPr>
          <w:rFonts w:ascii="Times New Roman" w:eastAsia="Times New Roman" w:hAnsi="Times New Roman" w:cs="Times New Roman"/>
          <w:sz w:val="24"/>
          <w:szCs w:val="24"/>
          <w:lang w:eastAsia="ru-RU"/>
        </w:rPr>
        <w:t xml:space="preserve">Перечень профессий и должностей работников, условия труда которых отнесены к вредным и (или) опасным по результатам специальной оценки условий труда,  которым  предоставляются гарантии и компенсации в размере и на условиях, предусмотренных </w:t>
      </w:r>
      <w:hyperlink r:id="rId16" w:history="1">
        <w:r w:rsidRPr="00E12607">
          <w:rPr>
            <w:rFonts w:ascii="Times New Roman" w:eastAsia="Times New Roman" w:hAnsi="Times New Roman" w:cs="Times New Roman"/>
            <w:sz w:val="24"/>
            <w:szCs w:val="24"/>
            <w:lang w:eastAsia="ru-RU"/>
          </w:rPr>
          <w:t>статьями 92</w:t>
        </w:r>
      </w:hyperlink>
      <w:r w:rsidRPr="00E12607">
        <w:rPr>
          <w:rFonts w:ascii="Times New Roman" w:eastAsia="Times New Roman" w:hAnsi="Times New Roman" w:cs="Times New Roman"/>
          <w:sz w:val="24"/>
          <w:szCs w:val="24"/>
          <w:lang w:eastAsia="ru-RU"/>
        </w:rPr>
        <w:t xml:space="preserve">, </w:t>
      </w:r>
      <w:hyperlink r:id="rId17" w:history="1">
        <w:r w:rsidRPr="00E12607">
          <w:rPr>
            <w:rFonts w:ascii="Times New Roman" w:eastAsia="Times New Roman" w:hAnsi="Times New Roman" w:cs="Times New Roman"/>
            <w:sz w:val="24"/>
            <w:szCs w:val="24"/>
            <w:lang w:eastAsia="ru-RU"/>
          </w:rPr>
          <w:t>117</w:t>
        </w:r>
      </w:hyperlink>
      <w:r w:rsidRPr="00E12607">
        <w:rPr>
          <w:rFonts w:ascii="Times New Roman" w:eastAsia="Times New Roman" w:hAnsi="Times New Roman" w:cs="Times New Roman"/>
          <w:sz w:val="24"/>
          <w:szCs w:val="24"/>
          <w:lang w:eastAsia="ru-RU"/>
        </w:rPr>
        <w:t xml:space="preserve"> и </w:t>
      </w:r>
      <w:hyperlink r:id="rId18" w:history="1">
        <w:r w:rsidRPr="00E12607">
          <w:rPr>
            <w:rFonts w:ascii="Times New Roman" w:eastAsia="Times New Roman" w:hAnsi="Times New Roman" w:cs="Times New Roman"/>
            <w:sz w:val="24"/>
            <w:szCs w:val="24"/>
            <w:lang w:eastAsia="ru-RU"/>
          </w:rPr>
          <w:t>147</w:t>
        </w:r>
      </w:hyperlink>
      <w:r w:rsidRPr="00E12607">
        <w:rPr>
          <w:rFonts w:ascii="Times New Roman" w:eastAsia="Times New Roman" w:hAnsi="Times New Roman" w:cs="Times New Roman"/>
          <w:sz w:val="24"/>
          <w:szCs w:val="24"/>
          <w:lang w:eastAsia="ru-RU"/>
        </w:rPr>
        <w:t xml:space="preserve"> Трудового кодекса Российской Федерации</w:t>
      </w:r>
      <w:bookmarkEnd w:id="2"/>
      <w:r w:rsidRPr="00E12607">
        <w:rPr>
          <w:rFonts w:ascii="Times New Roman" w:eastAsia="Times New Roman" w:hAnsi="Times New Roman" w:cs="Times New Roman"/>
          <w:sz w:val="24"/>
          <w:szCs w:val="24"/>
          <w:lang w:eastAsia="ru-RU"/>
        </w:rPr>
        <w:t>. (</w:t>
      </w:r>
      <w:r w:rsidRPr="00E12607">
        <w:rPr>
          <w:rFonts w:ascii="Times New Roman" w:eastAsia="Times New Roman" w:hAnsi="Times New Roman" w:cs="Times New Roman"/>
          <w:b/>
          <w:i/>
          <w:sz w:val="24"/>
          <w:szCs w:val="24"/>
          <w:lang w:eastAsia="ru-RU"/>
        </w:rPr>
        <w:t>Приложение № 5 коллективного договора</w:t>
      </w:r>
      <w:r w:rsidRPr="00E12607">
        <w:rPr>
          <w:rFonts w:ascii="Times New Roman" w:eastAsia="Times New Roman" w:hAnsi="Times New Roman" w:cs="Times New Roman"/>
          <w:sz w:val="24"/>
          <w:szCs w:val="24"/>
          <w:lang w:eastAsia="ru-RU"/>
        </w:rPr>
        <w:t>)</w:t>
      </w:r>
    </w:p>
    <w:p w14:paraId="1E862BCD"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 другие локальные нормативные акты.</w:t>
      </w:r>
    </w:p>
    <w:p w14:paraId="1C4B0C3A"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2.13. Стороны определяют следующие формы управления учреждением непосредственно работниками и через профком:</w:t>
      </w:r>
    </w:p>
    <w:p w14:paraId="0620BBC1"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учет мотивированного мнения представителя трудового коллектива;</w:t>
      </w:r>
    </w:p>
    <w:p w14:paraId="30CF94CF"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консультации с работодателем по вопросам принятия локальных нормативных актов;</w:t>
      </w:r>
    </w:p>
    <w:p w14:paraId="268C9DCC"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14:paraId="7B8E515B"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обсуждение с работодателем вопросов о работе учреждения, внесение предложений по ее совершенствованию.</w:t>
      </w:r>
    </w:p>
    <w:p w14:paraId="1DD3FD62"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p>
    <w:p w14:paraId="68AC4CAD" w14:textId="77777777" w:rsidR="00E12607" w:rsidRPr="00E12607" w:rsidRDefault="00E12607" w:rsidP="00E12607">
      <w:pPr>
        <w:keepNext/>
        <w:spacing w:after="0" w:line="240" w:lineRule="auto"/>
        <w:ind w:firstLine="709"/>
        <w:jc w:val="center"/>
        <w:outlineLvl w:val="0"/>
        <w:rPr>
          <w:rFonts w:ascii="Times New Roman" w:eastAsia="Times New Roman" w:hAnsi="Times New Roman" w:cs="Times New Roman"/>
          <w:b/>
          <w:bCs/>
          <w:sz w:val="24"/>
          <w:szCs w:val="24"/>
          <w:lang w:eastAsia="ru-RU"/>
        </w:rPr>
      </w:pPr>
      <w:bookmarkStart w:id="3" w:name="_Toc190658107"/>
      <w:r w:rsidRPr="00E12607">
        <w:rPr>
          <w:rFonts w:ascii="Times New Roman" w:eastAsia="Times New Roman" w:hAnsi="Times New Roman" w:cs="Times New Roman"/>
          <w:b/>
          <w:bCs/>
          <w:sz w:val="24"/>
          <w:szCs w:val="24"/>
          <w:lang w:eastAsia="ru-RU"/>
        </w:rPr>
        <w:t>3. СФЕРА ДЕЙСТВИЯ ДОГОВОРА</w:t>
      </w:r>
      <w:bookmarkEnd w:id="3"/>
    </w:p>
    <w:p w14:paraId="35066BE7"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p>
    <w:p w14:paraId="52665BB4"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3.1. Настоящий Договор распространяется на Работодателя и всех работников Учреждения.</w:t>
      </w:r>
    </w:p>
    <w:p w14:paraId="3BD8D99D"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p>
    <w:p w14:paraId="092131FB" w14:textId="77777777" w:rsidR="00E12607" w:rsidRPr="00E12607" w:rsidRDefault="00E12607" w:rsidP="00E12607">
      <w:pPr>
        <w:keepNext/>
        <w:spacing w:after="0" w:line="240" w:lineRule="auto"/>
        <w:ind w:firstLine="709"/>
        <w:jc w:val="center"/>
        <w:outlineLvl w:val="0"/>
        <w:rPr>
          <w:rFonts w:ascii="Times New Roman" w:eastAsia="Times New Roman" w:hAnsi="Times New Roman" w:cs="Times New Roman"/>
          <w:b/>
          <w:bCs/>
          <w:sz w:val="24"/>
          <w:szCs w:val="24"/>
          <w:lang w:eastAsia="ru-RU"/>
        </w:rPr>
      </w:pPr>
      <w:bookmarkStart w:id="4" w:name="_Toc190658108"/>
      <w:r w:rsidRPr="00E12607">
        <w:rPr>
          <w:rFonts w:ascii="Times New Roman" w:eastAsia="Times New Roman" w:hAnsi="Times New Roman" w:cs="Times New Roman"/>
          <w:b/>
          <w:bCs/>
          <w:sz w:val="24"/>
          <w:szCs w:val="24"/>
          <w:lang w:eastAsia="ru-RU"/>
        </w:rPr>
        <w:t xml:space="preserve">4. ОСНОВНЫЕ ПРАВА И ОБЯЗАННОСТИ </w:t>
      </w:r>
      <w:bookmarkEnd w:id="4"/>
      <w:r w:rsidRPr="00E12607">
        <w:rPr>
          <w:rFonts w:ascii="Times New Roman" w:eastAsia="Times New Roman" w:hAnsi="Times New Roman" w:cs="Times New Roman"/>
          <w:b/>
          <w:bCs/>
          <w:sz w:val="24"/>
          <w:szCs w:val="24"/>
          <w:lang w:eastAsia="ru-RU"/>
        </w:rPr>
        <w:t>СТОРОН ДОГОВОРА</w:t>
      </w:r>
    </w:p>
    <w:p w14:paraId="59872AC5"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p>
    <w:p w14:paraId="3180B770"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lastRenderedPageBreak/>
        <w:t>4.1. Способствовать обеспечению деятельности Учреждения в соответствии с поставленными целями и задачами.</w:t>
      </w:r>
    </w:p>
    <w:p w14:paraId="3209FE6F"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4.2. Отстаивать общие интересы МБДОУ д/с ст. Леонидовка Пензенского района в органах законодательной, исполнительной, судебной власти и в органах местного самоуправления.</w:t>
      </w:r>
    </w:p>
    <w:p w14:paraId="4472AB63" w14:textId="77777777" w:rsidR="00E12607" w:rsidRPr="00E12607" w:rsidRDefault="00E12607" w:rsidP="00E12607">
      <w:pPr>
        <w:spacing w:after="0" w:line="240" w:lineRule="auto"/>
        <w:ind w:firstLine="709"/>
        <w:jc w:val="both"/>
        <w:rPr>
          <w:rFonts w:ascii="Times New Roman" w:eastAsia="Times New Roman" w:hAnsi="Times New Roman" w:cs="Times New Roman"/>
          <w:b/>
          <w:sz w:val="24"/>
          <w:szCs w:val="20"/>
          <w:lang w:eastAsia="ru-RU"/>
        </w:rPr>
      </w:pPr>
      <w:r w:rsidRPr="00E12607">
        <w:rPr>
          <w:rFonts w:ascii="Times New Roman" w:eastAsia="Times New Roman" w:hAnsi="Times New Roman" w:cs="Times New Roman"/>
          <w:b/>
          <w:sz w:val="24"/>
          <w:szCs w:val="20"/>
          <w:lang w:eastAsia="ru-RU"/>
        </w:rPr>
        <w:t>4.3. Работодатель имеет право:</w:t>
      </w:r>
    </w:p>
    <w:p w14:paraId="7E25BE3E"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4.3.1. Вступать в коллективные переговоры и заключать коллективный договор.</w:t>
      </w:r>
    </w:p>
    <w:p w14:paraId="09004318"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4.3.2. Заключать, изменять и расторгать трудовые договоры с работниками в порядке и на условиях, установленных ТК РФ, иными федеральными законами, настоящим коллективным договором.</w:t>
      </w:r>
    </w:p>
    <w:p w14:paraId="6A1A98DA"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4.3.3. Поощрять работников за добросовестный эффективный труд (объявлять благодарность, выдавать ценный подарок, награждать Почетной грамотой) (ст. 191 ТК РФ). За особые трудовые заслуги перед обществом и государством представлять работников к государственным наградам.</w:t>
      </w:r>
    </w:p>
    <w:p w14:paraId="1966D8B0"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4.3.4. Требовать от работника выполнения трудовых обязанностей и бережного отношения к имуществу Работодателя и других работников, соблюдения правил внутреннего трудового распорядка.</w:t>
      </w:r>
    </w:p>
    <w:p w14:paraId="19938439"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4.3.5. Привлекать работников к следующим видам дисциплинарной ответственности в порядке, установленном Трудовым кодексом РФ (ст. 192 ТК РФ):</w:t>
      </w:r>
    </w:p>
    <w:p w14:paraId="4B443F98"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 замечание;</w:t>
      </w:r>
    </w:p>
    <w:p w14:paraId="14488F9A"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 выговор;</w:t>
      </w:r>
    </w:p>
    <w:p w14:paraId="3EB9B135"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 увольнение по соответствующим основаниям.</w:t>
      </w:r>
    </w:p>
    <w:p w14:paraId="74D002CF"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 xml:space="preserve">4.3.6. Привлекать работника к материальной ответственности в соответствии с действующим Трудовым законодательством (ст. 238 ТК РФ) – Работник обязан возместить Работодателю причиненный ему прямой действительный ущерб. </w:t>
      </w:r>
    </w:p>
    <w:p w14:paraId="6B08C71E"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4.3.7. Принимать локальные нормативные акты.</w:t>
      </w:r>
    </w:p>
    <w:p w14:paraId="4ACBB6EB" w14:textId="77777777" w:rsidR="00E12607" w:rsidRPr="00E12607" w:rsidRDefault="00E12607" w:rsidP="00E12607">
      <w:pPr>
        <w:spacing w:after="0" w:line="240" w:lineRule="auto"/>
        <w:ind w:firstLine="709"/>
        <w:jc w:val="both"/>
        <w:rPr>
          <w:rFonts w:ascii="Times New Roman" w:eastAsia="Times New Roman" w:hAnsi="Times New Roman" w:cs="Times New Roman"/>
          <w:b/>
          <w:sz w:val="24"/>
          <w:szCs w:val="20"/>
          <w:lang w:eastAsia="ru-RU"/>
        </w:rPr>
      </w:pPr>
      <w:r w:rsidRPr="00E12607">
        <w:rPr>
          <w:rFonts w:ascii="Times New Roman" w:eastAsia="Times New Roman" w:hAnsi="Times New Roman" w:cs="Times New Roman"/>
          <w:b/>
          <w:sz w:val="24"/>
          <w:szCs w:val="20"/>
          <w:lang w:eastAsia="ru-RU"/>
        </w:rPr>
        <w:t>4.4. Работник имеет право на:</w:t>
      </w:r>
    </w:p>
    <w:p w14:paraId="04353A4E"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4.4.1. Заключение, изменение и расторжение трудового договора в порядке и на условиях, установленных Трудовым кодексом РФ и иными федеральными законами.</w:t>
      </w:r>
    </w:p>
    <w:p w14:paraId="090A6927"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4.4.2. Предоставление ему работы, обусловленной трудовым договором.</w:t>
      </w:r>
    </w:p>
    <w:p w14:paraId="6F70B416"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4.4.3. Рабочее место, соответствующее государственным нормативным требованиям охраны труда и условиям, предусмотренным настоящим коллективным договором.</w:t>
      </w:r>
    </w:p>
    <w:p w14:paraId="51B9B5AA"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4.4.4.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5C7B1665"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4.4.5.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 сокращенного рабочего времени для отдельных профессий и категорий работников согласно трудовому договору.</w:t>
      </w:r>
    </w:p>
    <w:p w14:paraId="79170026"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4.4.6. Полную достоверную информацию об условиях труда и требованиях охраны труда на рабочем месте.</w:t>
      </w:r>
    </w:p>
    <w:p w14:paraId="026D9B62"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4.4.7. Профессиональную подготовку и переподготовку, повышение своей квалификации.</w:t>
      </w:r>
    </w:p>
    <w:p w14:paraId="41EEAF88"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4.4.8. Ведение коллективных переговоров и заключение коллективного договора через своих представителей, а также на информацию о выполнении коллективного договора.</w:t>
      </w:r>
    </w:p>
    <w:p w14:paraId="7CD0BF55"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 xml:space="preserve">4.4.9. Защиту своих индивидуальных трудовых прав, свобод и законных интересов всеми не запрещенными законом способами. </w:t>
      </w:r>
    </w:p>
    <w:p w14:paraId="6F49294B"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4.4.10. Разрешение индивидуальных и коллективных трудовых споров, в порядке установленном ТК РФ, иными федеральными законами.</w:t>
      </w:r>
    </w:p>
    <w:p w14:paraId="64C2278B"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4.4.11. Возмещение вреда, причиненного в связи с исполнением трудовых обязанностей, и компенсацию морального вреда в порядке, установленном ТК РФ, иными федеральными законами.</w:t>
      </w:r>
    </w:p>
    <w:p w14:paraId="0773DEBC"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4.4.12. Обязательное социальное, медицинское страхование, пенсионное обеспечение в случаях, предусмотренных Федеральными законами.</w:t>
      </w:r>
    </w:p>
    <w:p w14:paraId="0334809B" w14:textId="77777777" w:rsidR="00E12607" w:rsidRPr="00E12607" w:rsidRDefault="00E12607" w:rsidP="00E12607">
      <w:pPr>
        <w:spacing w:after="0" w:line="240" w:lineRule="auto"/>
        <w:ind w:firstLine="709"/>
        <w:jc w:val="both"/>
        <w:rPr>
          <w:rFonts w:ascii="Times New Roman" w:eastAsia="Times New Roman" w:hAnsi="Times New Roman" w:cs="Times New Roman"/>
          <w:b/>
          <w:sz w:val="24"/>
          <w:szCs w:val="20"/>
          <w:lang w:eastAsia="ru-RU"/>
        </w:rPr>
      </w:pPr>
      <w:r w:rsidRPr="00E12607">
        <w:rPr>
          <w:rFonts w:ascii="Times New Roman" w:eastAsia="Times New Roman" w:hAnsi="Times New Roman" w:cs="Times New Roman"/>
          <w:sz w:val="24"/>
          <w:szCs w:val="20"/>
          <w:lang w:eastAsia="ru-RU"/>
        </w:rPr>
        <w:t>4.4.13. Объединение, включая право на создание профессиональных союзов и вступление в них для защиты своих прав, свобод и законных интересов.</w:t>
      </w:r>
    </w:p>
    <w:p w14:paraId="10367787"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4.4.14. Заслушивание информации Работодателя (его представителей) по социально-трудовым и связанным с трудом экономическим вопросам в частности:</w:t>
      </w:r>
    </w:p>
    <w:p w14:paraId="149438E2" w14:textId="77777777" w:rsidR="00E12607" w:rsidRPr="00E12607" w:rsidRDefault="00E12607" w:rsidP="00E12607">
      <w:pPr>
        <w:numPr>
          <w:ilvl w:val="0"/>
          <w:numId w:val="13"/>
        </w:numPr>
        <w:tabs>
          <w:tab w:val="num" w:pos="993"/>
        </w:tabs>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реорганизации и ликвидации организации;</w:t>
      </w:r>
    </w:p>
    <w:p w14:paraId="1557017B" w14:textId="77777777" w:rsidR="00E12607" w:rsidRPr="00E12607" w:rsidRDefault="00E12607" w:rsidP="00E12607">
      <w:pPr>
        <w:numPr>
          <w:ilvl w:val="0"/>
          <w:numId w:val="13"/>
        </w:numPr>
        <w:tabs>
          <w:tab w:val="num" w:pos="993"/>
        </w:tabs>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внесению предложений по изменениям, влекущим за собой изменение условий труда работников;</w:t>
      </w:r>
    </w:p>
    <w:p w14:paraId="45E09B2F" w14:textId="77777777" w:rsidR="00E12607" w:rsidRPr="00E12607" w:rsidRDefault="00E12607" w:rsidP="00E12607">
      <w:pPr>
        <w:numPr>
          <w:ilvl w:val="0"/>
          <w:numId w:val="13"/>
        </w:numPr>
        <w:tabs>
          <w:tab w:val="num" w:pos="993"/>
        </w:tabs>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lastRenderedPageBreak/>
        <w:t>профессиональной подготовке, переподготовке и повышению квалификации работников;</w:t>
      </w:r>
    </w:p>
    <w:p w14:paraId="54AE2933" w14:textId="77777777" w:rsidR="00E12607" w:rsidRPr="00E12607" w:rsidRDefault="00E12607" w:rsidP="00E12607">
      <w:pPr>
        <w:numPr>
          <w:ilvl w:val="0"/>
          <w:numId w:val="13"/>
        </w:numPr>
        <w:tabs>
          <w:tab w:val="num" w:pos="993"/>
        </w:tabs>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по другим вопросам, предусмотренным кодексом, Федеральными законами, учредительными документами организации, коллективным договором;</w:t>
      </w:r>
    </w:p>
    <w:p w14:paraId="386F5C2D"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4.4.15. Вносить по вышеуказанным вопросам в органы управления организации соответствующие предложения и участвовать в заседаниях органов при их рассмотрении (ст. 53 ТК РФ);</w:t>
      </w:r>
    </w:p>
    <w:p w14:paraId="232FEB3D" w14:textId="77777777" w:rsidR="00E12607" w:rsidRPr="00E12607" w:rsidRDefault="00E12607" w:rsidP="00E12607">
      <w:pPr>
        <w:spacing w:after="0" w:line="240" w:lineRule="auto"/>
        <w:ind w:firstLine="709"/>
        <w:jc w:val="both"/>
        <w:rPr>
          <w:rFonts w:ascii="Times New Roman" w:eastAsia="Times New Roman" w:hAnsi="Times New Roman" w:cs="Times New Roman"/>
          <w:b/>
          <w:sz w:val="24"/>
          <w:szCs w:val="20"/>
          <w:lang w:eastAsia="ru-RU"/>
        </w:rPr>
      </w:pPr>
      <w:r w:rsidRPr="00E12607">
        <w:rPr>
          <w:rFonts w:ascii="Times New Roman" w:eastAsia="Times New Roman" w:hAnsi="Times New Roman" w:cs="Times New Roman"/>
          <w:b/>
          <w:sz w:val="24"/>
          <w:szCs w:val="20"/>
          <w:lang w:eastAsia="ru-RU"/>
        </w:rPr>
        <w:t>4.6. Работодатель обязуется:</w:t>
      </w:r>
    </w:p>
    <w:p w14:paraId="0060422E"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color w:val="000000"/>
          <w:sz w:val="24"/>
          <w:szCs w:val="20"/>
          <w:lang w:eastAsia="ru-RU"/>
        </w:rPr>
        <w:t>4.6.1.</w:t>
      </w:r>
      <w:r w:rsidRPr="00E12607">
        <w:rPr>
          <w:rFonts w:ascii="Times New Roman" w:eastAsia="Times New Roman" w:hAnsi="Times New Roman" w:cs="Times New Roman"/>
          <w:color w:val="FF0000"/>
          <w:sz w:val="24"/>
          <w:szCs w:val="20"/>
          <w:lang w:eastAsia="ru-RU"/>
        </w:rPr>
        <w:t xml:space="preserve"> </w:t>
      </w:r>
      <w:r w:rsidRPr="00E12607">
        <w:rPr>
          <w:rFonts w:ascii="Times New Roman" w:eastAsia="Times New Roman" w:hAnsi="Times New Roman" w:cs="Times New Roman"/>
          <w:sz w:val="24"/>
          <w:szCs w:val="20"/>
          <w:lang w:eastAsia="ru-RU"/>
        </w:rPr>
        <w:t>Содействовать представительному органу в исполнении им установленных задач.</w:t>
      </w:r>
    </w:p>
    <w:p w14:paraId="07D788F9"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4.6.2. Информировать представительный орган по важнейшим вопросам жизнедеятельности Учреждения, изменениям условий труда и отдыха, социальным вопросам и не принимать административных решений, противоречащих условиям Договора иначе, чем по обоюдному согласию.</w:t>
      </w:r>
    </w:p>
    <w:p w14:paraId="72AE7D04"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4.6.3. Добиваться успешной деятельности Учреждения, повышения культуры и дисциплины труда.</w:t>
      </w:r>
    </w:p>
    <w:p w14:paraId="2AFEF263"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4.6.4. Обеспечивать трудовой коллектив Учреждения (по возможности) необходимыми материально-техническими ресурсами и финансовыми средствами для выполнения работы, обусловленной трудовым договором.</w:t>
      </w:r>
    </w:p>
    <w:p w14:paraId="11A598E8"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4.6.5. Обеспечивать безопасные условия труда, осуществлять мероприятия, направленные на улучшение условий труда и производственного быта.</w:t>
      </w:r>
    </w:p>
    <w:p w14:paraId="18E7C710"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4.6.6.</w:t>
      </w:r>
      <w:r w:rsidRPr="00E12607">
        <w:rPr>
          <w:rFonts w:ascii="Times New Roman" w:eastAsia="Times New Roman" w:hAnsi="Times New Roman" w:cs="Times New Roman"/>
          <w:color w:val="FF0000"/>
          <w:sz w:val="24"/>
          <w:szCs w:val="20"/>
          <w:lang w:eastAsia="ru-RU"/>
        </w:rPr>
        <w:t xml:space="preserve"> </w:t>
      </w:r>
      <w:r w:rsidRPr="00E12607">
        <w:rPr>
          <w:rFonts w:ascii="Times New Roman" w:eastAsia="Times New Roman" w:hAnsi="Times New Roman" w:cs="Times New Roman"/>
          <w:sz w:val="24"/>
          <w:szCs w:val="20"/>
          <w:lang w:eastAsia="ru-RU"/>
        </w:rPr>
        <w:t>Производить профессиональную подготовку, переподготовку, повышение квалификации работников.</w:t>
      </w:r>
    </w:p>
    <w:p w14:paraId="0ECC6EEE"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4.6.7. Вести коллективные переговоры, а также заключать коллективные договоры в порядке, установленном ТК РФ, иными нормативными правовыми актами РФ.</w:t>
      </w:r>
    </w:p>
    <w:p w14:paraId="53C86A31"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4.6.8. Предоставлять представительному органу полную и достоверную информацию, необходимую для заключения коллективного договора и контроля за его выполнением.</w:t>
      </w:r>
    </w:p>
    <w:p w14:paraId="4A9EA973"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4.6.9. Создавать условия, обеспечивающие деятельность представительного органа в соответствии ТК РФ, иными нормативными правовыми актами ТК РФ.</w:t>
      </w:r>
    </w:p>
    <w:p w14:paraId="43D77DD7"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4.6.10. Сотрудничать с представительным органом в рамках установленного трудового распорядка, предъявлять и своевременно рассматривать конструктивные предложения и справедливые взаимные требования, разрешать трудовые споры, возникшие у работников, посредством переговоров.</w:t>
      </w:r>
    </w:p>
    <w:p w14:paraId="3D036B83"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4.6.13. Соблюдать условия настоящего коллективного договора, соглашений трудовых договоров с работниками.</w:t>
      </w:r>
    </w:p>
    <w:p w14:paraId="4740423A"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4.6.14. Выплачивать в полном размере причитающуюся работникам заработную плату в сроки, установленные коллективным договором, трудовым договором.</w:t>
      </w:r>
    </w:p>
    <w:p w14:paraId="07398969"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4.6.15. Осуществлять обязательное социальное страхование работников в порядке, установленном федеральными законами.</w:t>
      </w:r>
    </w:p>
    <w:p w14:paraId="4559288F"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4.6.16.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14:paraId="0875BE42" w14:textId="77777777" w:rsidR="00E12607" w:rsidRPr="00E12607" w:rsidRDefault="00E12607" w:rsidP="00E12607">
      <w:pPr>
        <w:spacing w:after="0" w:line="240" w:lineRule="auto"/>
        <w:ind w:firstLine="709"/>
        <w:jc w:val="both"/>
        <w:rPr>
          <w:rFonts w:ascii="Times New Roman" w:eastAsia="Times New Roman" w:hAnsi="Times New Roman" w:cs="Times New Roman"/>
          <w:b/>
          <w:sz w:val="24"/>
          <w:szCs w:val="20"/>
          <w:lang w:eastAsia="ru-RU"/>
        </w:rPr>
      </w:pPr>
      <w:r w:rsidRPr="00E12607">
        <w:rPr>
          <w:rFonts w:ascii="Times New Roman" w:eastAsia="Times New Roman" w:hAnsi="Times New Roman" w:cs="Times New Roman"/>
          <w:b/>
          <w:sz w:val="24"/>
          <w:szCs w:val="20"/>
          <w:lang w:eastAsia="ru-RU"/>
        </w:rPr>
        <w:t>4.7. Обязательства работников:</w:t>
      </w:r>
    </w:p>
    <w:p w14:paraId="2810A852"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4.7.1. Добросовестно выполнять свои трудовые обязанности по трудовому договору, своевременно и качественно выполнять распоряжения и приказы работодателя (ч. 2   ст. 21   ТК РФ).</w:t>
      </w:r>
    </w:p>
    <w:p w14:paraId="22160A10"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4.7.2. Соблюдать правила внутреннего трудового распорядка, установленный режим труда, трудовую дисциплину, должностные инструкции и инструкции по охране труда;</w:t>
      </w:r>
    </w:p>
    <w:p w14:paraId="428CCB19"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4.7.3. Беречь имущество работодателя, (в том числе имущество третьих лиц, находящееся у работодателя, если работодатель несет ответственность за сохранность этого имущества) и других работников.</w:t>
      </w:r>
    </w:p>
    <w:p w14:paraId="2E585C45"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4.7.4. Создавать и сохранять благоприятную трудовую атмосферу в коллективе, уважать права друг друга в соответствии с «Кодексом </w:t>
      </w:r>
      <w:r w:rsidRPr="00E12607">
        <w:rPr>
          <w:rFonts w:ascii="Times New Roman" w:eastAsia="Times New Roman" w:hAnsi="Times New Roman" w:cs="Times New Roman"/>
          <w:bCs/>
          <w:sz w:val="24"/>
          <w:szCs w:val="24"/>
          <w:lang w:eastAsia="ru-RU"/>
        </w:rPr>
        <w:t>этики и служебного поведения работников МБДОУ детского сада ст. Леонидовка Пензенского района Пензенской области»</w:t>
      </w:r>
    </w:p>
    <w:p w14:paraId="0ED882E9"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4.7.5. Не совершать действий, влекущих за собой причинения ущерба Учреждению, его имуществу и финансам.</w:t>
      </w:r>
    </w:p>
    <w:p w14:paraId="2322CED5"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 xml:space="preserve">4.7.6. Незамедлительно сообщить работодателю либо непосредственному руководителю о возникновении ситуации, представляющей угрозу жизни и здоровью детей, сохранности </w:t>
      </w:r>
      <w:r w:rsidRPr="00E12607">
        <w:rPr>
          <w:rFonts w:ascii="Times New Roman" w:eastAsia="Times New Roman" w:hAnsi="Times New Roman" w:cs="Times New Roman"/>
          <w:sz w:val="24"/>
          <w:szCs w:val="20"/>
          <w:lang w:eastAsia="ru-RU"/>
        </w:rPr>
        <w:lastRenderedPageBreak/>
        <w:t>имущества работодателя</w:t>
      </w:r>
      <w:r w:rsidRPr="00E12607">
        <w:rPr>
          <w:rFonts w:ascii="Times New Roman" w:eastAsia="Times New Roman" w:hAnsi="Times New Roman" w:cs="Times New Roman"/>
          <w:color w:val="FF0000"/>
          <w:sz w:val="24"/>
          <w:szCs w:val="20"/>
          <w:lang w:eastAsia="ru-RU"/>
        </w:rPr>
        <w:t xml:space="preserve"> </w:t>
      </w:r>
      <w:r w:rsidRPr="00E12607">
        <w:rPr>
          <w:rFonts w:ascii="Times New Roman" w:eastAsia="Times New Roman" w:hAnsi="Times New Roman" w:cs="Times New Roman"/>
          <w:sz w:val="24"/>
          <w:szCs w:val="20"/>
          <w:lang w:eastAsia="ru-RU"/>
        </w:rPr>
        <w:t>(в том числе имущества третьих лиц, находящегося у работодателя, если работодатель несет ответственность за сохранность этого имущества).</w:t>
      </w:r>
    </w:p>
    <w:p w14:paraId="09657EF9"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4.7.7. Содержать свое рабочее место, оборудование, приспособления в порядке, чистоте и исправном состоянии, соблюдать установленный порядок хранения материальных ценностей и документов.</w:t>
      </w:r>
    </w:p>
    <w:p w14:paraId="15C4D5C6"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4.7.8. Возместить работодателю причиненный ему прямой действительный ущерб (ст. 238 ТК РФ).</w:t>
      </w:r>
    </w:p>
    <w:p w14:paraId="3B49D310"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4.7.9.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(ст. 239 ТК РФ).</w:t>
      </w:r>
    </w:p>
    <w:p w14:paraId="1A32E741" w14:textId="77777777" w:rsidR="00E12607" w:rsidRPr="00E12607" w:rsidRDefault="00E12607" w:rsidP="00E12607">
      <w:pPr>
        <w:autoSpaceDE w:val="0"/>
        <w:autoSpaceDN w:val="0"/>
        <w:adjustRightInd w:val="0"/>
        <w:spacing w:after="0" w:line="240" w:lineRule="auto"/>
        <w:ind w:firstLine="709"/>
        <w:jc w:val="both"/>
        <w:outlineLvl w:val="3"/>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4.8. Пределы материальной ответственности работника:</w:t>
      </w:r>
    </w:p>
    <w:p w14:paraId="2DDE654E" w14:textId="77777777" w:rsidR="00E12607" w:rsidRPr="00E12607" w:rsidRDefault="00E12607" w:rsidP="00E1260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14:paraId="47E1401F" w14:textId="77777777" w:rsidR="00E12607" w:rsidRPr="00E12607" w:rsidRDefault="00E12607" w:rsidP="00E12607">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4.8.1. Полная материальная ответственность работника</w:t>
      </w:r>
    </w:p>
    <w:p w14:paraId="2765B67C" w14:textId="77777777" w:rsidR="00E12607" w:rsidRPr="00E12607" w:rsidRDefault="00E12607" w:rsidP="00E1260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14:paraId="041688FE" w14:textId="77777777" w:rsidR="00E12607" w:rsidRPr="00E12607" w:rsidRDefault="00E12607" w:rsidP="00E1260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Материальная ответственность в полном размере причиненного ущерба может возлагаться на работника лишь в случаях, предусмотренных ТК РФ или иными федеральными законами.</w:t>
      </w:r>
    </w:p>
    <w:p w14:paraId="6F9238DC" w14:textId="77777777" w:rsidR="00E12607" w:rsidRPr="00E12607" w:rsidRDefault="00E12607" w:rsidP="00E12607">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Случаи полной материальной ответственности:</w:t>
      </w:r>
    </w:p>
    <w:p w14:paraId="579C3FCA"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Материальная ответственность в полном размере причиненного ущерба возлагается на работника в следующих случаях:</w:t>
      </w:r>
    </w:p>
    <w:p w14:paraId="20480991"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 когда в соответствии с ТК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14:paraId="06A3C9B5" w14:textId="77777777" w:rsidR="00E12607" w:rsidRPr="00E12607" w:rsidRDefault="00E12607" w:rsidP="00E1260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 недостачи ценностей, вверенных ему на основании специального письменного договора или полученных им по разовому документу;</w:t>
      </w:r>
    </w:p>
    <w:p w14:paraId="547DE9E9" w14:textId="77777777" w:rsidR="00E12607" w:rsidRPr="00E12607" w:rsidRDefault="00E12607" w:rsidP="00E1260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 умышленного причинения ущерба;</w:t>
      </w:r>
    </w:p>
    <w:p w14:paraId="7D838295" w14:textId="77777777" w:rsidR="00E12607" w:rsidRPr="00E12607" w:rsidRDefault="00E12607" w:rsidP="00E1260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4) причинения ущерба в состоянии алкогольного, наркотического или иного токсического опьянения;</w:t>
      </w:r>
    </w:p>
    <w:p w14:paraId="39358065" w14:textId="77777777" w:rsidR="00E12607" w:rsidRPr="00E12607" w:rsidRDefault="00E12607" w:rsidP="00E1260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 причинения ущерба в результате преступных действий работника, установленных приговором суда;</w:t>
      </w:r>
    </w:p>
    <w:p w14:paraId="548B7CAE" w14:textId="77777777" w:rsidR="00E12607" w:rsidRPr="00E12607" w:rsidRDefault="00E12607" w:rsidP="00E1260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6) причинения ущерба в результате административного проступка, если таковой установлен соответствующим государственным органом;</w:t>
      </w:r>
    </w:p>
    <w:p w14:paraId="063AFED3" w14:textId="77777777" w:rsidR="00E12607" w:rsidRPr="00E12607" w:rsidRDefault="00E12607" w:rsidP="00E1260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 </w:t>
      </w:r>
    </w:p>
    <w:p w14:paraId="204E8F70" w14:textId="77777777" w:rsidR="00E12607" w:rsidRPr="00E12607" w:rsidRDefault="00E12607" w:rsidP="00E1260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8) причинения ущерба не при исполнении работником трудовых обязанностей.</w:t>
      </w:r>
    </w:p>
    <w:p w14:paraId="00E18AAB" w14:textId="77777777" w:rsidR="00E12607" w:rsidRPr="00E12607" w:rsidRDefault="00E12607" w:rsidP="00E1260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4.9. Письменные договоры о полной индивидуальной материальной ответственности, то есть о возмещении работодателю причиненного ущерба в полном размере за недостачу вверенного работникам имущества, заключаются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14:paraId="67916077" w14:textId="77777777" w:rsidR="00E12607" w:rsidRPr="00E12607" w:rsidRDefault="00E12607" w:rsidP="00E1260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14:paraId="4F2EA4B9" w14:textId="77777777" w:rsidR="00E12607" w:rsidRPr="00E12607" w:rsidRDefault="00E12607" w:rsidP="00E1260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При несоблюдении работодателем установленного порядка взыскания ущерба работник имеет право обжаловать действия работодателя в суд.</w:t>
      </w:r>
    </w:p>
    <w:p w14:paraId="4B723D4D" w14:textId="77777777" w:rsidR="00E12607" w:rsidRPr="00E12607" w:rsidRDefault="00E12607" w:rsidP="00E1260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14:paraId="78A6829E" w14:textId="77777777" w:rsidR="00E12607" w:rsidRPr="00E12607" w:rsidRDefault="00E12607" w:rsidP="00E1260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lastRenderedPageBreak/>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14:paraId="26EDEAD3" w14:textId="77777777" w:rsidR="00E12607" w:rsidRPr="00E12607" w:rsidRDefault="00E12607" w:rsidP="00E1260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14:paraId="10566B36"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4.10.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w:t>
      </w:r>
    </w:p>
    <w:p w14:paraId="5E5B9FD4" w14:textId="77777777" w:rsidR="00E12607" w:rsidRPr="00E12607" w:rsidRDefault="00E12607" w:rsidP="00E12607">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4.11. За разглашение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виновное лицо подлежит увольнению.</w:t>
      </w:r>
    </w:p>
    <w:p w14:paraId="7C0F5E1B" w14:textId="77777777" w:rsidR="00E12607" w:rsidRPr="00E12607" w:rsidRDefault="00E12607" w:rsidP="00E12607">
      <w:pPr>
        <w:spacing w:after="0" w:line="240" w:lineRule="auto"/>
        <w:ind w:firstLine="709"/>
        <w:jc w:val="both"/>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4.12. Представительный орган (первичная профсоюзная организация) обязуется:</w:t>
      </w:r>
    </w:p>
    <w:p w14:paraId="749A26B2"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4.12.1. Способствовать устойчивой деятельности Учреждения.</w:t>
      </w:r>
    </w:p>
    <w:p w14:paraId="58CB624A"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4"/>
          <w:lang w:eastAsia="ru-RU"/>
        </w:rPr>
        <w:t>4.12.2. Способствовать росту квалификации работников</w:t>
      </w:r>
      <w:r w:rsidRPr="00E12607">
        <w:rPr>
          <w:rFonts w:ascii="Times New Roman" w:eastAsia="Times New Roman" w:hAnsi="Times New Roman" w:cs="Times New Roman"/>
          <w:sz w:val="24"/>
          <w:szCs w:val="20"/>
          <w:lang w:eastAsia="ru-RU"/>
        </w:rPr>
        <w:t>, содействовать проведению конкурсов профессионального мастерства;</w:t>
      </w:r>
    </w:p>
    <w:p w14:paraId="0D8692D1"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4.12.4. Контролировать соблюдение Работодателем законодательства о труде и охране труда, настоящего коллективного договора, других нормативных актов действующего законодательства РФ.</w:t>
      </w:r>
    </w:p>
    <w:p w14:paraId="7EBB1EE8"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4.12.5. Способствовать соблюдению внутреннего трудового распорядка, дисциплины труда, своевременному и качественному выполнению трудовых обязанностей (гл. 30 ТК РФ).</w:t>
      </w:r>
    </w:p>
    <w:p w14:paraId="6B9DB951"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4.12.6. Представительствовать от имени работников при решении вопросов, затрагивающих их трудовые и социальные права и интересы, других производственных и социально-экономических проблем (ст. 29 ТК РФ).</w:t>
      </w:r>
    </w:p>
    <w:p w14:paraId="1CDB4F31"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4.12.7. Контролировать соблюдение законодательства РФ о труде и охране труда, правил внутреннего трудового распорядка, условий коллективного договора.</w:t>
      </w:r>
    </w:p>
    <w:p w14:paraId="2479BA88"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4.12.8. Представлять и защищать интересы работников в Государственной инспекции труда и суде, используя законные способы защиты прав и интересов работников.</w:t>
      </w:r>
    </w:p>
    <w:p w14:paraId="6CF5C1EE" w14:textId="77777777" w:rsidR="00E12607" w:rsidRPr="00E12607" w:rsidRDefault="00E12607" w:rsidP="00E12607">
      <w:pPr>
        <w:keepNext/>
        <w:spacing w:after="0" w:line="240" w:lineRule="auto"/>
        <w:ind w:firstLine="709"/>
        <w:jc w:val="both"/>
        <w:outlineLvl w:val="0"/>
        <w:rPr>
          <w:rFonts w:ascii="Times New Roman" w:eastAsia="Times New Roman" w:hAnsi="Times New Roman" w:cs="Times New Roman"/>
          <w:b/>
          <w:bCs/>
          <w:sz w:val="28"/>
          <w:szCs w:val="20"/>
          <w:lang w:eastAsia="ru-RU"/>
        </w:rPr>
      </w:pPr>
    </w:p>
    <w:p w14:paraId="2B1DAF17" w14:textId="77777777" w:rsidR="00E12607" w:rsidRPr="00E12607" w:rsidRDefault="00E12607" w:rsidP="00E12607">
      <w:pPr>
        <w:keepNext/>
        <w:spacing w:after="0" w:line="240" w:lineRule="auto"/>
        <w:ind w:firstLine="709"/>
        <w:jc w:val="center"/>
        <w:outlineLvl w:val="0"/>
        <w:rPr>
          <w:rFonts w:ascii="Times New Roman" w:eastAsia="Times New Roman" w:hAnsi="Times New Roman" w:cs="Times New Roman"/>
          <w:b/>
          <w:bCs/>
          <w:sz w:val="28"/>
          <w:szCs w:val="20"/>
          <w:lang w:eastAsia="ru-RU"/>
        </w:rPr>
      </w:pPr>
      <w:r w:rsidRPr="00E12607">
        <w:rPr>
          <w:rFonts w:ascii="Times New Roman" w:eastAsia="Times New Roman" w:hAnsi="Times New Roman" w:cs="Times New Roman"/>
          <w:b/>
          <w:bCs/>
          <w:sz w:val="28"/>
          <w:szCs w:val="20"/>
          <w:lang w:eastAsia="ru-RU"/>
        </w:rPr>
        <w:t>5. ТРУДОВОЙ ДОГОВОР</w:t>
      </w:r>
    </w:p>
    <w:p w14:paraId="2CD2C0ED"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2C400716" w14:textId="77777777" w:rsidR="00E12607" w:rsidRPr="00E12607" w:rsidRDefault="00E12607" w:rsidP="00E12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5.1. Работодатель в сфере трудовых отношений обязан:</w:t>
      </w:r>
    </w:p>
    <w:p w14:paraId="2F5C994E" w14:textId="77777777" w:rsidR="00E12607" w:rsidRPr="00E12607" w:rsidRDefault="00E12607" w:rsidP="00E12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а) до подписания трудового договора с работником ознакомить его под роспись с уставом организации, правилами внутреннего трудового распорядка, коллективным договором, а также иными локальными нормативными актами, непосредственно связанными с трудовой деятельностью работника;</w:t>
      </w:r>
    </w:p>
    <w:p w14:paraId="0E7215AA" w14:textId="77777777" w:rsidR="00E12607" w:rsidRPr="00E12607" w:rsidRDefault="00E12607" w:rsidP="00E12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б) вести трудовые книжки работников, в том числе по личному заявлению работника обеспечить ведение бумажной трудовой книжки или формирование к сведениям о трудовой деятельности в электронном виде, а с 1 января 2021 г. работникам, впервые поступившим на работу, обеспечивать формирование сведений о трудовой деятельности в электронном виде;</w:t>
      </w:r>
    </w:p>
    <w:p w14:paraId="49B5C372" w14:textId="77777777" w:rsidR="00E12607" w:rsidRPr="00E12607" w:rsidRDefault="00E12607" w:rsidP="00E12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в) по запросу работника предоставлять сведения о его трудовой деятельности;</w:t>
      </w:r>
    </w:p>
    <w:p w14:paraId="5D17B817" w14:textId="77777777" w:rsidR="00E12607" w:rsidRPr="00E12607" w:rsidRDefault="00E12607" w:rsidP="00E12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г) руководствоваться Единым квалификационным </w:t>
      </w:r>
      <w:hyperlink r:id="rId19" w:history="1">
        <w:r w:rsidRPr="00E12607">
          <w:rPr>
            <w:rFonts w:ascii="Times New Roman" w:eastAsia="Times New Roman" w:hAnsi="Times New Roman" w:cs="Times New Roman"/>
            <w:sz w:val="24"/>
            <w:szCs w:val="24"/>
            <w:lang w:eastAsia="ru-RU"/>
          </w:rPr>
          <w:t>справочником</w:t>
        </w:r>
      </w:hyperlink>
      <w:r w:rsidRPr="00E12607">
        <w:rPr>
          <w:rFonts w:ascii="Times New Roman" w:eastAsia="Times New Roman" w:hAnsi="Times New Roman" w:cs="Times New Roman"/>
          <w:sz w:val="24"/>
          <w:szCs w:val="24"/>
          <w:lang w:eastAsia="ru-RU"/>
        </w:rPr>
        <w:t xml:space="preserve"> должностей руководителей, специалистов и служащих, содержащим в том числе квалификационные характеристики должностей работников образования,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Единым тарифно-квалификационного </w:t>
      </w:r>
      <w:hyperlink r:id="rId20" w:history="1">
        <w:r w:rsidRPr="00E12607">
          <w:rPr>
            <w:rFonts w:ascii="Times New Roman" w:eastAsia="Times New Roman" w:hAnsi="Times New Roman" w:cs="Times New Roman"/>
            <w:sz w:val="24"/>
            <w:szCs w:val="24"/>
            <w:lang w:eastAsia="ru-RU"/>
          </w:rPr>
          <w:t>справочником работ</w:t>
        </w:r>
      </w:hyperlink>
      <w:r w:rsidRPr="00E12607">
        <w:rPr>
          <w:rFonts w:ascii="Times New Roman" w:eastAsia="Times New Roman" w:hAnsi="Times New Roman" w:cs="Times New Roman"/>
          <w:sz w:val="24"/>
          <w:szCs w:val="24"/>
          <w:lang w:eastAsia="ru-RU"/>
        </w:rPr>
        <w:t xml:space="preserve"> и профессий рабочих;</w:t>
      </w:r>
    </w:p>
    <w:p w14:paraId="71FE35BA" w14:textId="77777777" w:rsidR="00E12607" w:rsidRPr="00E12607" w:rsidRDefault="00E12607" w:rsidP="00E12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д) </w:t>
      </w:r>
      <w:r w:rsidRPr="00E12607">
        <w:rPr>
          <w:rFonts w:ascii="Times New Roman" w:eastAsia="Times New Roman" w:hAnsi="Times New Roman" w:cs="Times New Roman"/>
          <w:iCs/>
          <w:sz w:val="24"/>
          <w:szCs w:val="24"/>
          <w:lang w:eastAsia="ru-RU"/>
        </w:rPr>
        <w:t xml:space="preserve">определять наименование должностей при составлении штатного расписания образовательной организации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r w:rsidRPr="00E12607">
        <w:rPr>
          <w:rFonts w:ascii="Times New Roman" w:eastAsia="Times New Roman" w:hAnsi="Times New Roman" w:cs="Times New Roman"/>
          <w:sz w:val="24"/>
          <w:szCs w:val="24"/>
          <w:lang w:eastAsia="ru-RU"/>
        </w:rPr>
        <w:t>постановлением Правительства РФ от 21 февраля 2022 г. N 225,</w:t>
      </w:r>
      <w:r w:rsidRPr="00E12607">
        <w:rPr>
          <w:rFonts w:ascii="Times New Roman" w:eastAsia="Times New Roman" w:hAnsi="Times New Roman" w:cs="Times New Roman"/>
          <w:iCs/>
          <w:sz w:val="24"/>
          <w:szCs w:val="24"/>
          <w:lang w:eastAsia="ru-RU"/>
        </w:rPr>
        <w:t xml:space="preserve"> </w:t>
      </w:r>
      <w:r w:rsidRPr="00E12607">
        <w:rPr>
          <w:rFonts w:ascii="Times New Roman" w:eastAsia="Times New Roman" w:hAnsi="Times New Roman" w:cs="Times New Roman"/>
          <w:sz w:val="24"/>
          <w:szCs w:val="24"/>
          <w:lang w:eastAsia="ru-RU"/>
        </w:rPr>
        <w:t xml:space="preserve">Единым тарифно-квалификационным </w:t>
      </w:r>
      <w:hyperlink r:id="rId21" w:history="1">
        <w:r w:rsidRPr="00E12607">
          <w:rPr>
            <w:rFonts w:ascii="Times New Roman" w:eastAsia="Times New Roman" w:hAnsi="Times New Roman" w:cs="Times New Roman"/>
            <w:sz w:val="24"/>
            <w:szCs w:val="24"/>
            <w:lang w:eastAsia="ru-RU"/>
          </w:rPr>
          <w:t>справочником работ</w:t>
        </w:r>
      </w:hyperlink>
      <w:r w:rsidRPr="00E12607">
        <w:rPr>
          <w:rFonts w:ascii="Times New Roman" w:eastAsia="Times New Roman" w:hAnsi="Times New Roman" w:cs="Times New Roman"/>
          <w:sz w:val="24"/>
          <w:szCs w:val="24"/>
          <w:lang w:eastAsia="ru-RU"/>
        </w:rPr>
        <w:t xml:space="preserve"> и профессий рабочих;</w:t>
      </w:r>
    </w:p>
    <w:p w14:paraId="40600593" w14:textId="77777777" w:rsidR="00E12607" w:rsidRPr="00E12607" w:rsidRDefault="00E12607" w:rsidP="00E12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5.2. Трудовые отношения между работником и работодателем регулируются трудовым договором, заключенным в письменной форме в соответствии с Трудовым кодексом Российской Федерации и настоящим коллективным договором. При заключении трудовых договоров (дополнительных соглашений) с педагогическими работниками заведующий руководствуется рекомендациями и разъяснениями федеральных органов исполнительной власти по снижению </w:t>
      </w:r>
      <w:r w:rsidRPr="00E12607">
        <w:rPr>
          <w:rFonts w:ascii="Times New Roman" w:eastAsia="Times New Roman" w:hAnsi="Times New Roman" w:cs="Times New Roman"/>
          <w:sz w:val="24"/>
          <w:szCs w:val="24"/>
          <w:lang w:eastAsia="ru-RU"/>
        </w:rPr>
        <w:lastRenderedPageBreak/>
        <w:t>отчетности, в том числе подготовленными с участием Профсоюза; при определении в трудовых договорах конкретных должностных обязанностей педагогических работников, связанных с составлением и заполнением ими документации руководствуется квалификационными характеристиками.</w:t>
      </w:r>
    </w:p>
    <w:p w14:paraId="3EC2AC8C" w14:textId="77777777" w:rsidR="00E12607" w:rsidRPr="00E12607" w:rsidRDefault="00E12607" w:rsidP="00E12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5.3. Трудовой договор хранится у каждой из сторон (ст. 57 и ст. 67 ТК РФ). Работодатель не вправе требовать от работника выполнения работы, не обусловленной трудовым договором (ст. 57 и ст. 60 ТК РФ), условия трудового договора не могут ухудшать положение работника по сравнению с действующим трудовым законодательством и настоящим коллективным договором. Трудовой договор является основанием для издания приказа о приеме на работу.</w:t>
      </w:r>
    </w:p>
    <w:p w14:paraId="4D625006"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0"/>
          <w:lang w:eastAsia="ru-RU"/>
        </w:rPr>
        <w:t xml:space="preserve">5.4. </w:t>
      </w:r>
      <w:r w:rsidRPr="00E12607">
        <w:rPr>
          <w:rFonts w:ascii="Times New Roman" w:eastAsia="Times New Roman" w:hAnsi="Times New Roman" w:cs="Times New Roman"/>
          <w:sz w:val="24"/>
          <w:szCs w:val="24"/>
          <w:shd w:val="clear" w:color="auto" w:fill="FFFFFF"/>
          <w:lang w:eastAsia="ru-RU"/>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r w:rsidRPr="00E12607">
        <w:rPr>
          <w:rFonts w:ascii="Times New Roman" w:eastAsia="Times New Roman" w:hAnsi="Times New Roman" w:cs="Times New Roman"/>
          <w:sz w:val="24"/>
          <w:szCs w:val="24"/>
          <w:lang w:eastAsia="ru-RU"/>
        </w:rPr>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14:paraId="4FA4D5DD"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Испытание при приеме на работу не устанавливается для:</w:t>
      </w:r>
    </w:p>
    <w:p w14:paraId="01AD5768"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71FED545"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беременных женщин и женщин, имеющих детей в возрасте до полутора лет;</w:t>
      </w:r>
    </w:p>
    <w:p w14:paraId="5848A384"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лиц, не достигших возраста восемнадцати лет;</w:t>
      </w:r>
    </w:p>
    <w:p w14:paraId="75B5DBA3"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5CB7F081"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лиц, избранных на выборную должность на оплачиваемую работу;</w:t>
      </w:r>
    </w:p>
    <w:p w14:paraId="17925B1C"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лиц, приглашенных на работу в порядке перевода от другого работодателя по согласованию между работодателями;</w:t>
      </w:r>
    </w:p>
    <w:p w14:paraId="64BDF745"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лиц, заключающих трудовой договор на срок до двух месяцев;</w:t>
      </w:r>
    </w:p>
    <w:p w14:paraId="66C3F173"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 иных лиц в случаях, предусмотренных ТК РФ, иными федеральными </w:t>
      </w:r>
      <w:hyperlink r:id="rId22" w:anchor="dst991" w:history="1">
        <w:r w:rsidRPr="00E12607">
          <w:rPr>
            <w:rFonts w:ascii="Times New Roman" w:eastAsia="Times New Roman" w:hAnsi="Times New Roman" w:cs="Times New Roman"/>
            <w:sz w:val="24"/>
            <w:szCs w:val="24"/>
            <w:lang w:eastAsia="ru-RU"/>
          </w:rPr>
          <w:t>законами</w:t>
        </w:r>
      </w:hyperlink>
      <w:r w:rsidRPr="00E12607">
        <w:rPr>
          <w:rFonts w:ascii="Times New Roman" w:eastAsia="Times New Roman" w:hAnsi="Times New Roman" w:cs="Times New Roman"/>
          <w:sz w:val="24"/>
          <w:szCs w:val="24"/>
          <w:lang w:eastAsia="ru-RU"/>
        </w:rPr>
        <w:t>, коллективным договором.</w:t>
      </w:r>
    </w:p>
    <w:p w14:paraId="0612AB63"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Условие об испытании должно быть указано в трудовом договоре. Срок испытания не может превышать трех месяцев, для руководителей и заместителей – шести месяцев (ст. 70 ТК РФ).</w:t>
      </w:r>
    </w:p>
    <w:p w14:paraId="1545A9F1"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5.5. В случае изменения условий трудового договора, все изменения, вносимые в трудовой договор, регулируются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коллективного договора (ст. 72 ТК РФ).</w:t>
      </w:r>
    </w:p>
    <w:p w14:paraId="2C954623"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12607">
        <w:rPr>
          <w:rFonts w:ascii="Times New Roman" w:eastAsia="Times New Roman" w:hAnsi="Times New Roman" w:cs="Times New Roman"/>
          <w:sz w:val="24"/>
          <w:szCs w:val="24"/>
          <w:lang w:eastAsia="ru-RU"/>
        </w:rPr>
        <w:t xml:space="preserve">  5.6. </w:t>
      </w:r>
      <w:r w:rsidRPr="00E12607">
        <w:rPr>
          <w:rFonts w:ascii="Times New Roman" w:eastAsia="Times New Roman" w:hAnsi="Times New Roman" w:cs="Times New Roman"/>
          <w:sz w:val="24"/>
          <w:szCs w:val="24"/>
          <w:shd w:val="clear" w:color="auto" w:fill="FFFFFF"/>
          <w:lang w:eastAsia="ru-RU"/>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r:id="rId23" w:anchor="dst370" w:history="1">
        <w:r w:rsidRPr="00E12607">
          <w:rPr>
            <w:rFonts w:ascii="Times New Roman" w:eastAsia="Times New Roman" w:hAnsi="Times New Roman" w:cs="Times New Roman"/>
            <w:sz w:val="24"/>
            <w:szCs w:val="24"/>
            <w:shd w:val="clear" w:color="auto" w:fill="FFFFFF"/>
            <w:lang w:eastAsia="ru-RU"/>
          </w:rPr>
          <w:t>частью первой статьи 59</w:t>
        </w:r>
      </w:hyperlink>
      <w:r w:rsidRPr="00E12607">
        <w:rPr>
          <w:rFonts w:ascii="Times New Roman" w:eastAsia="Times New Roman" w:hAnsi="Times New Roman" w:cs="Times New Roman"/>
          <w:sz w:val="24"/>
          <w:szCs w:val="24"/>
          <w:shd w:val="clear" w:color="auto" w:fill="FFFFFF"/>
          <w:lang w:eastAsia="ru-RU"/>
        </w:rPr>
        <w:t xml:space="preserve"> </w:t>
      </w:r>
      <w:r w:rsidRPr="00E12607">
        <w:rPr>
          <w:rFonts w:ascii="Times New Roman" w:eastAsia="Times New Roman" w:hAnsi="Times New Roman" w:cs="Times New Roman"/>
          <w:sz w:val="24"/>
          <w:szCs w:val="24"/>
          <w:lang w:eastAsia="ru-RU"/>
        </w:rPr>
        <w:t xml:space="preserve">Перечень профессий и должностей работников, условия труда которых отнесены к вредным и (или) опасным по результатам специальной оценки условий труда,  которым  предоставляются гарантии и компенсации в размере и на условиях, предусмотренных </w:t>
      </w:r>
      <w:hyperlink r:id="rId24" w:history="1">
        <w:r w:rsidRPr="00E12607">
          <w:rPr>
            <w:rFonts w:ascii="Times New Roman" w:eastAsia="Times New Roman" w:hAnsi="Times New Roman" w:cs="Times New Roman"/>
            <w:sz w:val="24"/>
            <w:szCs w:val="24"/>
            <w:lang w:eastAsia="ru-RU"/>
          </w:rPr>
          <w:t>статьями 92</w:t>
        </w:r>
      </w:hyperlink>
      <w:r w:rsidRPr="00E12607">
        <w:rPr>
          <w:rFonts w:ascii="Times New Roman" w:eastAsia="Times New Roman" w:hAnsi="Times New Roman" w:cs="Times New Roman"/>
          <w:sz w:val="24"/>
          <w:szCs w:val="24"/>
          <w:lang w:eastAsia="ru-RU"/>
        </w:rPr>
        <w:t xml:space="preserve">, </w:t>
      </w:r>
      <w:hyperlink r:id="rId25" w:history="1">
        <w:r w:rsidRPr="00E12607">
          <w:rPr>
            <w:rFonts w:ascii="Times New Roman" w:eastAsia="Times New Roman" w:hAnsi="Times New Roman" w:cs="Times New Roman"/>
            <w:sz w:val="24"/>
            <w:szCs w:val="24"/>
            <w:lang w:eastAsia="ru-RU"/>
          </w:rPr>
          <w:t>117</w:t>
        </w:r>
      </w:hyperlink>
      <w:r w:rsidRPr="00E12607">
        <w:rPr>
          <w:rFonts w:ascii="Times New Roman" w:eastAsia="Times New Roman" w:hAnsi="Times New Roman" w:cs="Times New Roman"/>
          <w:sz w:val="24"/>
          <w:szCs w:val="24"/>
          <w:lang w:eastAsia="ru-RU"/>
        </w:rPr>
        <w:t xml:space="preserve"> и </w:t>
      </w:r>
      <w:hyperlink r:id="rId26" w:history="1">
        <w:r w:rsidRPr="00E12607">
          <w:rPr>
            <w:rFonts w:ascii="Times New Roman" w:eastAsia="Times New Roman" w:hAnsi="Times New Roman" w:cs="Times New Roman"/>
            <w:sz w:val="24"/>
            <w:szCs w:val="24"/>
            <w:lang w:eastAsia="ru-RU"/>
          </w:rPr>
          <w:t>147</w:t>
        </w:r>
      </w:hyperlink>
      <w:r w:rsidRPr="00E12607">
        <w:rPr>
          <w:rFonts w:ascii="Times New Roman" w:eastAsia="Times New Roman" w:hAnsi="Times New Roman" w:cs="Times New Roman"/>
          <w:sz w:val="24"/>
          <w:szCs w:val="24"/>
          <w:lang w:eastAsia="ru-RU"/>
        </w:rPr>
        <w:t xml:space="preserve"> Трудового кодекса Российской Федерации</w:t>
      </w:r>
      <w:r w:rsidRPr="00E12607">
        <w:rPr>
          <w:rFonts w:ascii="Times New Roman" w:eastAsia="Times New Roman" w:hAnsi="Times New Roman" w:cs="Times New Roman"/>
          <w:sz w:val="24"/>
          <w:szCs w:val="24"/>
          <w:shd w:val="clear" w:color="auto" w:fill="FFFFFF"/>
          <w:lang w:eastAsia="ru-RU"/>
        </w:rPr>
        <w:t xml:space="preserve">. В случаях, предусмотренных </w:t>
      </w:r>
      <w:hyperlink r:id="rId27" w:anchor="dst383" w:history="1">
        <w:r w:rsidRPr="00E12607">
          <w:rPr>
            <w:rFonts w:ascii="Times New Roman" w:eastAsia="Times New Roman" w:hAnsi="Times New Roman" w:cs="Times New Roman"/>
            <w:sz w:val="24"/>
            <w:szCs w:val="24"/>
            <w:shd w:val="clear" w:color="auto" w:fill="FFFFFF"/>
            <w:lang w:eastAsia="ru-RU"/>
          </w:rPr>
          <w:t>частью второй статьи 59</w:t>
        </w:r>
      </w:hyperlink>
      <w:r w:rsidRPr="00E12607">
        <w:rPr>
          <w:rFonts w:ascii="Times New Roman" w:eastAsia="Times New Roman" w:hAnsi="Times New Roman" w:cs="Times New Roman"/>
          <w:sz w:val="24"/>
          <w:szCs w:val="24"/>
          <w:shd w:val="clear" w:color="auto" w:fill="FFFFFF"/>
          <w:lang w:eastAsia="ru-RU"/>
        </w:rPr>
        <w:t xml:space="preserve"> </w:t>
      </w:r>
      <w:r w:rsidRPr="00E12607">
        <w:rPr>
          <w:rFonts w:ascii="Times New Roman" w:eastAsia="Times New Roman" w:hAnsi="Times New Roman" w:cs="Times New Roman"/>
          <w:sz w:val="24"/>
          <w:szCs w:val="24"/>
          <w:lang w:eastAsia="ru-RU"/>
        </w:rPr>
        <w:t xml:space="preserve">Перечень профессий и должностей работников, условия труда которых отнесены к вредным и (или) опасным по результатам специальной оценки условий труда,  которым  предоставляются гарантии и компенсации в размере и на условиях, предусмотренных </w:t>
      </w:r>
      <w:hyperlink r:id="rId28" w:history="1">
        <w:r w:rsidRPr="00E12607">
          <w:rPr>
            <w:rFonts w:ascii="Times New Roman" w:eastAsia="Times New Roman" w:hAnsi="Times New Roman" w:cs="Times New Roman"/>
            <w:sz w:val="24"/>
            <w:szCs w:val="24"/>
            <w:lang w:eastAsia="ru-RU"/>
          </w:rPr>
          <w:t>статьями 92</w:t>
        </w:r>
      </w:hyperlink>
      <w:r w:rsidRPr="00E12607">
        <w:rPr>
          <w:rFonts w:ascii="Times New Roman" w:eastAsia="Times New Roman" w:hAnsi="Times New Roman" w:cs="Times New Roman"/>
          <w:sz w:val="24"/>
          <w:szCs w:val="24"/>
          <w:lang w:eastAsia="ru-RU"/>
        </w:rPr>
        <w:t xml:space="preserve">, </w:t>
      </w:r>
      <w:hyperlink r:id="rId29" w:history="1">
        <w:r w:rsidRPr="00E12607">
          <w:rPr>
            <w:rFonts w:ascii="Times New Roman" w:eastAsia="Times New Roman" w:hAnsi="Times New Roman" w:cs="Times New Roman"/>
            <w:sz w:val="24"/>
            <w:szCs w:val="24"/>
            <w:lang w:eastAsia="ru-RU"/>
          </w:rPr>
          <w:t>117</w:t>
        </w:r>
      </w:hyperlink>
      <w:r w:rsidRPr="00E12607">
        <w:rPr>
          <w:rFonts w:ascii="Times New Roman" w:eastAsia="Times New Roman" w:hAnsi="Times New Roman" w:cs="Times New Roman"/>
          <w:sz w:val="24"/>
          <w:szCs w:val="24"/>
          <w:lang w:eastAsia="ru-RU"/>
        </w:rPr>
        <w:t xml:space="preserve"> и </w:t>
      </w:r>
      <w:hyperlink r:id="rId30" w:history="1">
        <w:r w:rsidRPr="00E12607">
          <w:rPr>
            <w:rFonts w:ascii="Times New Roman" w:eastAsia="Times New Roman" w:hAnsi="Times New Roman" w:cs="Times New Roman"/>
            <w:sz w:val="24"/>
            <w:szCs w:val="24"/>
            <w:lang w:eastAsia="ru-RU"/>
          </w:rPr>
          <w:t>147</w:t>
        </w:r>
      </w:hyperlink>
      <w:r w:rsidRPr="00E12607">
        <w:rPr>
          <w:rFonts w:ascii="Times New Roman" w:eastAsia="Times New Roman" w:hAnsi="Times New Roman" w:cs="Times New Roman"/>
          <w:sz w:val="24"/>
          <w:szCs w:val="24"/>
          <w:lang w:eastAsia="ru-RU"/>
        </w:rPr>
        <w:t xml:space="preserve"> Трудового кодекса Российской Федерации</w:t>
      </w:r>
      <w:r w:rsidRPr="00E12607">
        <w:rPr>
          <w:rFonts w:ascii="Times New Roman" w:eastAsia="Times New Roman" w:hAnsi="Times New Roman" w:cs="Times New Roman"/>
          <w:sz w:val="24"/>
          <w:szCs w:val="24"/>
          <w:shd w:val="clear" w:color="auto" w:fill="FFFFFF"/>
          <w:lang w:eastAsia="ru-RU"/>
        </w:rPr>
        <w:t>,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75B08068"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12607">
        <w:rPr>
          <w:rFonts w:ascii="Times New Roman" w:eastAsia="Times New Roman" w:hAnsi="Times New Roman" w:cs="Times New Roman"/>
          <w:sz w:val="24"/>
          <w:szCs w:val="24"/>
          <w:lang w:eastAsia="ru-RU"/>
        </w:rPr>
        <w:t>Срочный трудовой договор заключается только в случаях, предусмотренных статьей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14:paraId="0F3B11DE"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 xml:space="preserve">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68291D54"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По соглашению между работником и работодателем трудовой договор может быть расторгнут и до истечения срока предупреждения об увольнении.</w:t>
      </w:r>
    </w:p>
    <w:p w14:paraId="0C571BC0"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lastRenderedPageBreak/>
        <w:t xml:space="preserve"> Срочный трудовой договор расторгается с истечением срока его действия, о чем работник должен быть предупрежден в письменной форме не менее чем за 3 дня до увольнения (ст.79 ТК).</w:t>
      </w:r>
    </w:p>
    <w:p w14:paraId="04D04E60"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r w:rsidRPr="00E12607">
        <w:rPr>
          <w:rFonts w:ascii="Times New Roman" w:eastAsia="Times New Roman" w:hAnsi="Times New Roman" w:cs="Times New Roman"/>
          <w:sz w:val="24"/>
          <w:szCs w:val="20"/>
          <w:lang w:eastAsia="ru-RU"/>
        </w:rPr>
        <w:t>5.7. Изменения в трудовой договор (перевод и перемещение на другую работу, изменение существенных условий трудового договора, временный перевод на другую работу в случае производственной необходимости, изменении ее подведомственности, реорганизация, отстранение от работы) допускаются лишь в случаях и порядке, предусмотренных трудовым законодательством (ст. 72 - 75 ТК РФ).</w:t>
      </w:r>
    </w:p>
    <w:p w14:paraId="465B6023"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5.8. 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14:paraId="3A83FF73"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 об уточнении </w:t>
      </w:r>
      <w:hyperlink r:id="rId31" w:anchor="dst100038" w:history="1">
        <w:r w:rsidRPr="00E12607">
          <w:rPr>
            <w:rFonts w:ascii="Times New Roman" w:eastAsia="Times New Roman" w:hAnsi="Times New Roman" w:cs="Times New Roman"/>
            <w:sz w:val="24"/>
            <w:szCs w:val="24"/>
            <w:lang w:eastAsia="ru-RU"/>
          </w:rPr>
          <w:t>места работы</w:t>
        </w:r>
      </w:hyperlink>
      <w:r w:rsidRPr="00E12607">
        <w:rPr>
          <w:rFonts w:ascii="Times New Roman" w:eastAsia="Times New Roman" w:hAnsi="Times New Roman" w:cs="Times New Roman"/>
          <w:sz w:val="24"/>
          <w:szCs w:val="24"/>
          <w:lang w:eastAsia="ru-RU"/>
        </w:rPr>
        <w:t xml:space="preserve"> (с указанием структурного подразделения и его местонахождения) и (или) о </w:t>
      </w:r>
      <w:hyperlink r:id="rId32" w:anchor="dst2532" w:history="1">
        <w:r w:rsidRPr="00E12607">
          <w:rPr>
            <w:rFonts w:ascii="Times New Roman" w:eastAsia="Times New Roman" w:hAnsi="Times New Roman" w:cs="Times New Roman"/>
            <w:sz w:val="24"/>
            <w:szCs w:val="24"/>
            <w:lang w:eastAsia="ru-RU"/>
          </w:rPr>
          <w:t>рабочем месте</w:t>
        </w:r>
      </w:hyperlink>
      <w:r w:rsidRPr="00E12607">
        <w:rPr>
          <w:rFonts w:ascii="Times New Roman" w:eastAsia="Times New Roman" w:hAnsi="Times New Roman" w:cs="Times New Roman"/>
          <w:sz w:val="24"/>
          <w:szCs w:val="24"/>
          <w:lang w:eastAsia="ru-RU"/>
        </w:rPr>
        <w:t>;</w:t>
      </w:r>
    </w:p>
    <w:p w14:paraId="74EBA55B"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об испытании;</w:t>
      </w:r>
    </w:p>
    <w:p w14:paraId="0F33984F"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 о неразглашении охраняемой законом </w:t>
      </w:r>
      <w:hyperlink r:id="rId33" w:history="1">
        <w:r w:rsidRPr="00E12607">
          <w:rPr>
            <w:rFonts w:ascii="Times New Roman" w:eastAsia="Times New Roman" w:hAnsi="Times New Roman" w:cs="Times New Roman"/>
            <w:sz w:val="24"/>
            <w:szCs w:val="24"/>
            <w:lang w:eastAsia="ru-RU"/>
          </w:rPr>
          <w:t>тайны</w:t>
        </w:r>
      </w:hyperlink>
      <w:r w:rsidRPr="00E12607">
        <w:rPr>
          <w:rFonts w:ascii="Times New Roman" w:eastAsia="Times New Roman" w:hAnsi="Times New Roman" w:cs="Times New Roman"/>
          <w:sz w:val="24"/>
          <w:szCs w:val="24"/>
          <w:lang w:eastAsia="ru-RU"/>
        </w:rPr>
        <w:t xml:space="preserve"> (государственной, служебной, коммерческой и иной);</w:t>
      </w:r>
    </w:p>
    <w:p w14:paraId="4966D91A"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14:paraId="09A3A273"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о видах и об условиях дополнительного страхования работника;</w:t>
      </w:r>
    </w:p>
    <w:p w14:paraId="659BCDBF"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об улучшении социально-бытовых условий работника и членов его семьи;</w:t>
      </w:r>
    </w:p>
    <w:p w14:paraId="25310C87"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14:paraId="65BA5F59"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о дополнительном негосударственном пенсионном обеспечении работника.</w:t>
      </w:r>
    </w:p>
    <w:p w14:paraId="39E8BE09"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14:paraId="30CF3DE8"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5.9. Уменьшение или увеличение объема педагогической нагрузки педагогов по сравнению с педагогической нагрузкой, оговоренной в трудовом договоре или приказе руководителя учреждения, возможны только:</w:t>
      </w:r>
    </w:p>
    <w:p w14:paraId="1986B092"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 по взаимному согласию сторон;</w:t>
      </w:r>
    </w:p>
    <w:p w14:paraId="5F3088DC"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 по инициативе работодателя в случаях:</w:t>
      </w:r>
    </w:p>
    <w:p w14:paraId="63FF461F"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временного увеличения объема педагогической нагрузки в связи с производственной необходимостью для замещения временно отсутствующего работника;</w:t>
      </w:r>
    </w:p>
    <w:p w14:paraId="53320A2C"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w:t>
      </w:r>
    </w:p>
    <w:p w14:paraId="41BD1DF0"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восстановление на работе педагога, ранее выполнявшего эту педагогическую нагрузку;</w:t>
      </w:r>
    </w:p>
    <w:p w14:paraId="0F3265DE"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возвращения на работу женщины, прервавшей отпуск по уходу за ребенком до достижения им возраста трех лет, или после окончания этого отпуска.</w:t>
      </w:r>
    </w:p>
    <w:p w14:paraId="1B7ABBC9"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В указанных в подпункте 2 случаях для изменения педагогической нагрузки по инициативе работодателя согласие работника не требуется.</w:t>
      </w:r>
    </w:p>
    <w:p w14:paraId="4E82C218"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14:paraId="095CF5C7" w14:textId="77777777" w:rsidR="00E12607" w:rsidRPr="00E12607" w:rsidRDefault="00E12607" w:rsidP="00E12607">
      <w:pPr>
        <w:spacing w:after="0" w:line="240" w:lineRule="auto"/>
        <w:ind w:firstLine="709"/>
        <w:jc w:val="both"/>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sz w:val="24"/>
          <w:szCs w:val="24"/>
          <w:lang w:eastAsia="ru-RU"/>
        </w:rPr>
        <w:t xml:space="preserve">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 74, 162 ТК РФ). </w:t>
      </w:r>
      <w:r w:rsidRPr="00E12607">
        <w:rPr>
          <w:rFonts w:ascii="Times New Roman" w:eastAsia="Times New Roman" w:hAnsi="Times New Roman" w:cs="Times New Roman"/>
          <w:color w:val="000000"/>
          <w:sz w:val="24"/>
          <w:szCs w:val="24"/>
          <w:shd w:val="clear" w:color="auto" w:fill="FFFFFF"/>
          <w:lang w:eastAsia="ru-RU"/>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которую работник может выполнять с учетом его состояния здоровья. </w:t>
      </w:r>
    </w:p>
    <w:p w14:paraId="4E4D8BB7"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5.10.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14:paraId="0FF5BCB5"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lastRenderedPageBreak/>
        <w:t>5.11.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14:paraId="61551B55"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p>
    <w:p w14:paraId="190672D5" w14:textId="77777777" w:rsidR="00E12607" w:rsidRPr="00E12607" w:rsidRDefault="00E12607" w:rsidP="00E12607">
      <w:pPr>
        <w:tabs>
          <w:tab w:val="num" w:pos="180"/>
        </w:tabs>
        <w:spacing w:after="0" w:line="240" w:lineRule="auto"/>
        <w:ind w:firstLine="709"/>
        <w:jc w:val="center"/>
        <w:rPr>
          <w:rFonts w:ascii="Times New Roman" w:eastAsia="Times New Roman" w:hAnsi="Times New Roman" w:cs="Times New Roman"/>
          <w:b/>
          <w:bCs/>
          <w:sz w:val="24"/>
          <w:szCs w:val="24"/>
          <w:lang w:eastAsia="ru-RU"/>
        </w:rPr>
      </w:pPr>
      <w:r w:rsidRPr="00E12607">
        <w:rPr>
          <w:rFonts w:ascii="Times New Roman" w:eastAsia="Times New Roman" w:hAnsi="Times New Roman" w:cs="Times New Roman"/>
          <w:b/>
          <w:bCs/>
          <w:sz w:val="24"/>
          <w:szCs w:val="24"/>
          <w:lang w:eastAsia="ru-RU"/>
        </w:rPr>
        <w:t>6. ПРОФЕССИОНАЛЬНАЯ ПОДГОТОВКА, ПЕРЕПОДГОТОВКА И ПОВЫШЕНИЕ КВАЛИФИКАЦИИ</w:t>
      </w:r>
    </w:p>
    <w:p w14:paraId="27701EE3" w14:textId="77777777" w:rsidR="00E12607" w:rsidRPr="00E12607" w:rsidRDefault="00E12607" w:rsidP="00E12607">
      <w:pPr>
        <w:tabs>
          <w:tab w:val="num" w:pos="180"/>
        </w:tabs>
        <w:spacing w:after="0" w:line="240" w:lineRule="auto"/>
        <w:ind w:firstLine="709"/>
        <w:jc w:val="both"/>
        <w:rPr>
          <w:rFonts w:ascii="Times New Roman" w:eastAsia="Times New Roman" w:hAnsi="Times New Roman" w:cs="Times New Roman"/>
          <w:b/>
          <w:sz w:val="24"/>
          <w:szCs w:val="24"/>
          <w:lang w:eastAsia="ru-RU"/>
        </w:rPr>
      </w:pPr>
    </w:p>
    <w:p w14:paraId="135DA536" w14:textId="77777777" w:rsidR="00E12607" w:rsidRPr="00E12607" w:rsidRDefault="00E12607" w:rsidP="00E12607">
      <w:pPr>
        <w:spacing w:after="0" w:line="240" w:lineRule="auto"/>
        <w:ind w:firstLine="709"/>
        <w:jc w:val="both"/>
        <w:rPr>
          <w:rFonts w:ascii="Times New Roman" w:eastAsia="Times New Roman" w:hAnsi="Times New Roman" w:cs="Times New Roman"/>
          <w:i/>
          <w:sz w:val="24"/>
          <w:szCs w:val="24"/>
          <w:lang w:eastAsia="ru-RU"/>
        </w:rPr>
      </w:pPr>
      <w:r w:rsidRPr="00E12607">
        <w:rPr>
          <w:rFonts w:ascii="Times New Roman" w:eastAsia="Times New Roman" w:hAnsi="Times New Roman" w:cs="Times New Roman"/>
          <w:b/>
          <w:i/>
          <w:sz w:val="24"/>
          <w:szCs w:val="24"/>
          <w:lang w:eastAsia="ru-RU"/>
        </w:rPr>
        <w:t>Стороны пришли к соглашению</w:t>
      </w:r>
      <w:r w:rsidRPr="00E12607">
        <w:rPr>
          <w:rFonts w:ascii="Times New Roman" w:eastAsia="Times New Roman" w:hAnsi="Times New Roman" w:cs="Times New Roman"/>
          <w:i/>
          <w:sz w:val="24"/>
          <w:szCs w:val="24"/>
          <w:lang w:eastAsia="ru-RU"/>
        </w:rPr>
        <w:t>:</w:t>
      </w:r>
    </w:p>
    <w:p w14:paraId="0A97CBAE" w14:textId="77777777" w:rsidR="00E12607" w:rsidRPr="00E12607" w:rsidRDefault="00E12607" w:rsidP="00E12607">
      <w:pPr>
        <w:tabs>
          <w:tab w:val="num" w:pos="126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6.1. Работодатель определяет необходимость профессиональной подготовки, переподготовки кадров для нужд учреждения.</w:t>
      </w:r>
    </w:p>
    <w:p w14:paraId="7C6D9B7D" w14:textId="77777777" w:rsidR="00E12607" w:rsidRPr="00E12607" w:rsidRDefault="00E12607" w:rsidP="00E12607">
      <w:pPr>
        <w:tabs>
          <w:tab w:val="num" w:pos="126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6.2. Работодатель с учетом мнения (по согласованию) представителя трудового коллектива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14:paraId="13F2FCFB" w14:textId="77777777" w:rsidR="00E12607" w:rsidRPr="00E12607" w:rsidRDefault="00E12607" w:rsidP="00E12607">
      <w:pPr>
        <w:tabs>
          <w:tab w:val="num" w:pos="1260"/>
        </w:tabs>
        <w:spacing w:after="0" w:line="240" w:lineRule="auto"/>
        <w:ind w:firstLine="709"/>
        <w:jc w:val="both"/>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6.3. Работодатель обязуется:</w:t>
      </w:r>
    </w:p>
    <w:p w14:paraId="6BDFD251" w14:textId="77777777" w:rsidR="00E12607" w:rsidRPr="00E12607" w:rsidRDefault="00E12607" w:rsidP="00E12607">
      <w:pPr>
        <w:tabs>
          <w:tab w:val="num" w:pos="126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6.3.1. Организовывать профессиональную подготовку и переподготовку и повышение</w:t>
      </w:r>
    </w:p>
    <w:p w14:paraId="049462EB"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 квалификации работников в разрезе специальности.</w:t>
      </w:r>
    </w:p>
    <w:p w14:paraId="4BA37DA7"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6.3.2. Повышать квалификацию педагогических работников не реже чем один раз в три года.</w:t>
      </w:r>
      <w:r w:rsidRPr="00E12607">
        <w:rPr>
          <w:rFonts w:ascii="Times New Roman" w:eastAsia="Times New Roman" w:hAnsi="Times New Roman" w:cs="Times New Roman"/>
          <w:sz w:val="26"/>
          <w:szCs w:val="26"/>
          <w:lang w:eastAsia="ru-RU"/>
        </w:rPr>
        <w:t xml:space="preserve"> </w:t>
      </w:r>
    </w:p>
    <w:p w14:paraId="5A1856EB"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6.3.3. Организовывать проведение аттестации педагогических работников в соответствии с </w:t>
      </w:r>
    </w:p>
    <w:p w14:paraId="72CB5ABF"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14:paraId="7E65485F"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p>
    <w:p w14:paraId="0E964F70" w14:textId="77777777" w:rsidR="00E12607" w:rsidRPr="00E12607" w:rsidRDefault="00E12607" w:rsidP="00E12607">
      <w:pPr>
        <w:keepNext/>
        <w:spacing w:after="0" w:line="240" w:lineRule="auto"/>
        <w:ind w:firstLine="709"/>
        <w:jc w:val="center"/>
        <w:outlineLvl w:val="0"/>
        <w:rPr>
          <w:rFonts w:ascii="Times New Roman" w:eastAsia="Times New Roman" w:hAnsi="Times New Roman" w:cs="Times New Roman"/>
          <w:b/>
          <w:bCs/>
          <w:sz w:val="28"/>
          <w:szCs w:val="20"/>
          <w:lang w:eastAsia="ru-RU"/>
        </w:rPr>
      </w:pPr>
      <w:bookmarkStart w:id="5" w:name="_Toc190658110"/>
      <w:r w:rsidRPr="00E12607">
        <w:rPr>
          <w:rFonts w:ascii="Times New Roman" w:eastAsia="Times New Roman" w:hAnsi="Times New Roman" w:cs="Times New Roman"/>
          <w:b/>
          <w:bCs/>
          <w:sz w:val="28"/>
          <w:szCs w:val="20"/>
          <w:lang w:eastAsia="ru-RU"/>
        </w:rPr>
        <w:t>7.ОБЕСПЕЧЕНИЕ ЗАНЯТОСТИ, ПЕРЕОБУЧЕНИЕ И УСЛОВИЯ ВЫСВОБОЖДЕНИЯ РАБОТНИКОВ</w:t>
      </w:r>
      <w:bookmarkEnd w:id="5"/>
    </w:p>
    <w:p w14:paraId="377236F5" w14:textId="77777777" w:rsidR="00E12607" w:rsidRPr="00E12607" w:rsidRDefault="00E12607" w:rsidP="00E12607">
      <w:pPr>
        <w:keepNext/>
        <w:spacing w:after="0" w:line="240" w:lineRule="auto"/>
        <w:ind w:firstLine="709"/>
        <w:jc w:val="both"/>
        <w:outlineLvl w:val="0"/>
        <w:rPr>
          <w:rFonts w:ascii="Times New Roman" w:eastAsia="Times New Roman" w:hAnsi="Times New Roman" w:cs="Times New Roman"/>
          <w:b/>
          <w:bCs/>
          <w:sz w:val="28"/>
          <w:szCs w:val="20"/>
          <w:lang w:eastAsia="ru-RU"/>
        </w:rPr>
      </w:pPr>
      <w:r w:rsidRPr="00E12607">
        <w:rPr>
          <w:rFonts w:ascii="Times New Roman" w:eastAsia="Times New Roman" w:hAnsi="Times New Roman" w:cs="Times New Roman"/>
          <w:b/>
          <w:bCs/>
          <w:sz w:val="28"/>
          <w:szCs w:val="20"/>
          <w:lang w:eastAsia="ru-RU"/>
        </w:rPr>
        <w:t xml:space="preserve"> </w:t>
      </w:r>
    </w:p>
    <w:p w14:paraId="33B3227B" w14:textId="77777777" w:rsidR="00E12607" w:rsidRPr="00E12607" w:rsidRDefault="00E12607" w:rsidP="00E12607">
      <w:pPr>
        <w:spacing w:after="0" w:line="240" w:lineRule="auto"/>
        <w:ind w:firstLine="709"/>
        <w:jc w:val="both"/>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7.1. Работодатель обязуется:</w:t>
      </w:r>
    </w:p>
    <w:p w14:paraId="7A3E9B7A"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7.1.1. Уведомлять представителя трудового коллектива в письменной форме о сокращении численности или штата работников не позднее чем за два месяца до ее начала, а в случаях, которые могут повлечь массовое высвобождение, не позднее чем за три месяца до его начала (п.2, ст.82 ТК РФ).</w:t>
      </w:r>
    </w:p>
    <w:p w14:paraId="4EDF8C82"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711E345C"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В случае массового высвобождения работников уведомление должно содержать социально-экономическое обоснование.</w:t>
      </w:r>
    </w:p>
    <w:p w14:paraId="2ECBA529"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7.1.2. Работникам, получившим уведомление об увольнении по п.1 и п.2 ст.81 ТК РФ, предоставлять свободное от работы время не менее 2 часов в неделю для самостоятельного поиска новой работы с сохранением заработной платы</w:t>
      </w:r>
    </w:p>
    <w:p w14:paraId="558BD38F"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7.1.3. Увольнение членов профсоюза по инициативе работодателя в связи с ликвидацией учреждения (п.1 ст. 81 ТК РФ) и сокращением численности или штата (п.2 ст.81 ТК РФ) производить с учетом мнения (с предварительного согласия) представителя трудового коллектива (ст.82 ТК РФ).</w:t>
      </w:r>
    </w:p>
    <w:p w14:paraId="70400198"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7.1.4.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w:t>
      </w:r>
    </w:p>
    <w:p w14:paraId="628A0C98" w14:textId="77777777" w:rsidR="00E12607" w:rsidRPr="00E12607" w:rsidRDefault="00E12607" w:rsidP="00E12607">
      <w:pPr>
        <w:spacing w:after="0" w:line="240" w:lineRule="auto"/>
        <w:ind w:firstLine="709"/>
        <w:jc w:val="both"/>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7.2. Стороны договорились, что:</w:t>
      </w:r>
    </w:p>
    <w:p w14:paraId="6511FE1B"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7.2.1. Предоставляют преимущественное право оставления на работе при расторжении трудового договора в связи с сокращением численности или штата работников при равной квалификации и производительности труда, помимо категорий установленных статьей 179 Трудового кодекса Российской Федерации, в указанной очередности следующим категориям работников: </w:t>
      </w:r>
    </w:p>
    <w:p w14:paraId="7E4E384F"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sym w:font="Symbol" w:char="F02D"/>
      </w:r>
      <w:r w:rsidRPr="00E12607">
        <w:rPr>
          <w:rFonts w:ascii="Times New Roman" w:eastAsia="Times New Roman" w:hAnsi="Times New Roman" w:cs="Times New Roman"/>
          <w:sz w:val="24"/>
          <w:szCs w:val="24"/>
          <w:lang w:eastAsia="ru-RU"/>
        </w:rPr>
        <w:t xml:space="preserve"> председателям первичных и территориальных организаций Профсоюза, не освобожденным от основной работы;</w:t>
      </w:r>
    </w:p>
    <w:p w14:paraId="19D31B20"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 </w:t>
      </w:r>
      <w:r w:rsidRPr="00E12607">
        <w:rPr>
          <w:rFonts w:ascii="Times New Roman" w:eastAsia="Times New Roman" w:hAnsi="Times New Roman" w:cs="Times New Roman"/>
          <w:sz w:val="24"/>
          <w:szCs w:val="24"/>
          <w:lang w:eastAsia="ru-RU"/>
        </w:rPr>
        <w:sym w:font="Symbol" w:char="F02D"/>
      </w:r>
      <w:r w:rsidRPr="00E12607">
        <w:rPr>
          <w:rFonts w:ascii="Times New Roman" w:eastAsia="Times New Roman" w:hAnsi="Times New Roman" w:cs="Times New Roman"/>
          <w:sz w:val="24"/>
          <w:szCs w:val="24"/>
          <w:lang w:eastAsia="ru-RU"/>
        </w:rPr>
        <w:t xml:space="preserve"> совмещающим работу с получением образования в профессиональной образовательной организации по направлению деятельности в образовательной организации (независимо от обучения их на платной или бесплатной основе); </w:t>
      </w:r>
    </w:p>
    <w:p w14:paraId="52C447CE"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lastRenderedPageBreak/>
        <w:sym w:font="Symbol" w:char="F02D"/>
      </w:r>
      <w:r w:rsidRPr="00E12607">
        <w:rPr>
          <w:rFonts w:ascii="Times New Roman" w:eastAsia="Times New Roman" w:hAnsi="Times New Roman" w:cs="Times New Roman"/>
          <w:sz w:val="24"/>
          <w:szCs w:val="24"/>
          <w:lang w:eastAsia="ru-RU"/>
        </w:rPr>
        <w:t xml:space="preserve"> награжденным государственными или ведомственными наградами в связи с педагогической деятельностью в предшествующие пять лет;</w:t>
      </w:r>
    </w:p>
    <w:p w14:paraId="4F0397FB"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 </w:t>
      </w:r>
      <w:r w:rsidRPr="00E12607">
        <w:rPr>
          <w:rFonts w:ascii="Times New Roman" w:eastAsia="Times New Roman" w:hAnsi="Times New Roman" w:cs="Times New Roman"/>
          <w:sz w:val="24"/>
          <w:szCs w:val="24"/>
          <w:lang w:eastAsia="ru-RU"/>
        </w:rPr>
        <w:sym w:font="Symbol" w:char="F02D"/>
      </w:r>
      <w:r w:rsidRPr="00E12607">
        <w:rPr>
          <w:rFonts w:ascii="Times New Roman" w:eastAsia="Times New Roman" w:hAnsi="Times New Roman" w:cs="Times New Roman"/>
          <w:sz w:val="24"/>
          <w:szCs w:val="24"/>
          <w:lang w:eastAsia="ru-RU"/>
        </w:rPr>
        <w:t xml:space="preserve"> отнесенным в установленном порядке к категории граждан предпенсионного возраста; </w:t>
      </w:r>
    </w:p>
    <w:p w14:paraId="57EA5279"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sym w:font="Symbol" w:char="F02D"/>
      </w:r>
      <w:r w:rsidRPr="00E12607">
        <w:rPr>
          <w:rFonts w:ascii="Times New Roman" w:eastAsia="Times New Roman" w:hAnsi="Times New Roman" w:cs="Times New Roman"/>
          <w:sz w:val="24"/>
          <w:szCs w:val="24"/>
          <w:lang w:eastAsia="ru-RU"/>
        </w:rPr>
        <w:t xml:space="preserve"> родителям, воспитывающим детей-инвалидов до 18 лет.</w:t>
      </w:r>
    </w:p>
    <w:p w14:paraId="536AC113"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7.2.2.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а также преимущественное право приема на работу при появлении вакансий.</w:t>
      </w:r>
    </w:p>
    <w:p w14:paraId="417DDCEE"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7.2.3.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14:paraId="149166F0"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p>
    <w:p w14:paraId="2926BBD0" w14:textId="77777777" w:rsidR="00E12607" w:rsidRPr="00E12607" w:rsidRDefault="00E12607" w:rsidP="00E12607">
      <w:pPr>
        <w:keepNext/>
        <w:spacing w:after="0" w:line="240" w:lineRule="auto"/>
        <w:ind w:firstLine="709"/>
        <w:jc w:val="center"/>
        <w:outlineLvl w:val="0"/>
        <w:rPr>
          <w:rFonts w:ascii="Times New Roman" w:eastAsia="Times New Roman" w:hAnsi="Times New Roman" w:cs="Times New Roman"/>
          <w:b/>
          <w:bCs/>
          <w:sz w:val="28"/>
          <w:szCs w:val="20"/>
          <w:lang w:eastAsia="ru-RU"/>
        </w:rPr>
      </w:pPr>
      <w:r w:rsidRPr="00E12607">
        <w:rPr>
          <w:rFonts w:ascii="Times New Roman" w:eastAsia="Times New Roman" w:hAnsi="Times New Roman" w:cs="Times New Roman"/>
          <w:b/>
          <w:bCs/>
          <w:sz w:val="28"/>
          <w:szCs w:val="20"/>
          <w:lang w:eastAsia="ru-RU"/>
        </w:rPr>
        <w:t xml:space="preserve">8. </w:t>
      </w:r>
      <w:bookmarkStart w:id="6" w:name="_Toc190658111"/>
      <w:r w:rsidRPr="00E12607">
        <w:rPr>
          <w:rFonts w:ascii="Times New Roman" w:eastAsia="Times New Roman" w:hAnsi="Times New Roman" w:cs="Times New Roman"/>
          <w:b/>
          <w:bCs/>
          <w:sz w:val="28"/>
          <w:szCs w:val="20"/>
          <w:lang w:eastAsia="ru-RU"/>
        </w:rPr>
        <w:t>ПРОДОЛЖИТЕЛЬНОСТЬ РАБОЧЕГО ВРЕМЕНИ И ВРЕМЕНИ ОТДЫХА</w:t>
      </w:r>
      <w:bookmarkEnd w:id="6"/>
    </w:p>
    <w:p w14:paraId="4DFFDDFF" w14:textId="77777777" w:rsidR="00E12607" w:rsidRPr="00E12607" w:rsidRDefault="00E12607" w:rsidP="00E12607">
      <w:pPr>
        <w:spacing w:after="0" w:line="240" w:lineRule="auto"/>
        <w:ind w:firstLine="709"/>
        <w:jc w:val="both"/>
        <w:rPr>
          <w:rFonts w:ascii="Times New Roman" w:eastAsia="Times New Roman" w:hAnsi="Times New Roman" w:cs="Times New Roman"/>
          <w:b/>
          <w:sz w:val="24"/>
          <w:szCs w:val="24"/>
          <w:lang w:eastAsia="ru-RU"/>
        </w:rPr>
      </w:pPr>
    </w:p>
    <w:p w14:paraId="6BF46BC2" w14:textId="77777777" w:rsidR="00E12607" w:rsidRPr="00E12607" w:rsidRDefault="00E12607" w:rsidP="00E12607">
      <w:pPr>
        <w:spacing w:after="0" w:line="240" w:lineRule="auto"/>
        <w:ind w:firstLine="709"/>
        <w:jc w:val="both"/>
        <w:rPr>
          <w:rFonts w:ascii="Times New Roman" w:eastAsia="Times New Roman" w:hAnsi="Times New Roman" w:cs="Times New Roman"/>
          <w:i/>
          <w:sz w:val="24"/>
          <w:szCs w:val="24"/>
          <w:lang w:eastAsia="ru-RU"/>
        </w:rPr>
      </w:pPr>
      <w:r w:rsidRPr="00E12607">
        <w:rPr>
          <w:rFonts w:ascii="Times New Roman" w:eastAsia="Times New Roman" w:hAnsi="Times New Roman" w:cs="Times New Roman"/>
          <w:b/>
          <w:i/>
          <w:sz w:val="24"/>
          <w:szCs w:val="24"/>
          <w:lang w:eastAsia="ru-RU"/>
        </w:rPr>
        <w:t>Стороны пришли к соглашению</w:t>
      </w:r>
      <w:r w:rsidRPr="00E12607">
        <w:rPr>
          <w:rFonts w:ascii="Times New Roman" w:eastAsia="Times New Roman" w:hAnsi="Times New Roman" w:cs="Times New Roman"/>
          <w:i/>
          <w:sz w:val="24"/>
          <w:szCs w:val="24"/>
          <w:lang w:eastAsia="ru-RU"/>
        </w:rPr>
        <w:t>:</w:t>
      </w:r>
    </w:p>
    <w:p w14:paraId="1AD6CF70"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8.1. Рабочее время работников определяется «Правилами внутреннего трудового распорядка Муниципального бюджетного дошкольного образовательного учреждения детского сада ст. Леонидовка Пензенского района Пензенской области» (</w:t>
      </w:r>
      <w:r w:rsidRPr="00E12607">
        <w:rPr>
          <w:rFonts w:ascii="Times New Roman" w:eastAsia="Times New Roman" w:hAnsi="Times New Roman" w:cs="Times New Roman"/>
          <w:b/>
          <w:i/>
          <w:sz w:val="24"/>
          <w:szCs w:val="24"/>
          <w:lang w:eastAsia="ru-RU"/>
        </w:rPr>
        <w:t>Приложение № 1</w:t>
      </w:r>
      <w:r w:rsidRPr="00E12607">
        <w:rPr>
          <w:rFonts w:ascii="Times New Roman" w:eastAsia="Times New Roman" w:hAnsi="Times New Roman" w:cs="Times New Roman"/>
          <w:sz w:val="24"/>
          <w:szCs w:val="24"/>
          <w:lang w:eastAsia="ru-RU"/>
        </w:rPr>
        <w:t xml:space="preserve"> </w:t>
      </w:r>
      <w:r w:rsidRPr="00E12607">
        <w:rPr>
          <w:rFonts w:ascii="Times New Roman" w:eastAsia="Times New Roman" w:hAnsi="Times New Roman" w:cs="Times New Roman"/>
          <w:b/>
          <w:i/>
          <w:sz w:val="24"/>
          <w:szCs w:val="24"/>
          <w:lang w:eastAsia="ru-RU"/>
        </w:rPr>
        <w:t>коллективного договора</w:t>
      </w:r>
      <w:r w:rsidRPr="00E12607">
        <w:rPr>
          <w:rFonts w:ascii="Times New Roman" w:eastAsia="Times New Roman" w:hAnsi="Times New Roman" w:cs="Times New Roman"/>
          <w:sz w:val="24"/>
          <w:szCs w:val="24"/>
          <w:lang w:eastAsia="ru-RU"/>
        </w:rPr>
        <w:t>) (ст.91 ТК РФ), утверждаемыми работодателем с учетом 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учреждения.</w:t>
      </w:r>
    </w:p>
    <w:p w14:paraId="3DE0CD23" w14:textId="77777777" w:rsidR="00E12607" w:rsidRPr="00E12607" w:rsidRDefault="00E12607" w:rsidP="00E12607">
      <w:pPr>
        <w:spacing w:after="0" w:line="240" w:lineRule="auto"/>
        <w:ind w:firstLine="709"/>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sz w:val="24"/>
          <w:szCs w:val="24"/>
          <w:lang w:eastAsia="ru-RU"/>
        </w:rPr>
        <w:t>8.2. Для руководящих работников и работников из числа административно-хозяйственного персонала учреждения устанавливается нормальная продолжительность рабочего времени, которая не может превышать 40 часов в неделю. В соответствии с статьей 263.1 ТК РФ, для женщин, работающих в сельской местности, продолжительность рабочего времени составляет не более 36 часов в неделю.</w:t>
      </w:r>
    </w:p>
    <w:p w14:paraId="742A7C32"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8.3.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(ст.333 ТК РФ).</w:t>
      </w:r>
    </w:p>
    <w:p w14:paraId="1CEB8B1E" w14:textId="77777777" w:rsidR="00E12607" w:rsidRPr="00E12607" w:rsidRDefault="00E12607" w:rsidP="00E12607">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E12607">
        <w:rPr>
          <w:rFonts w:ascii="Times New Roman" w:eastAsia="Times New Roman" w:hAnsi="Times New Roman" w:cs="Times New Roman"/>
          <w:bCs/>
          <w:sz w:val="24"/>
          <w:szCs w:val="24"/>
          <w:lang w:eastAsia="ru-RU"/>
        </w:rPr>
        <w:t xml:space="preserve">В соответствии </w:t>
      </w:r>
      <w:hyperlink r:id="rId34" w:history="1">
        <w:r w:rsidRPr="00E12607">
          <w:rPr>
            <w:rFonts w:ascii="Times New Roman" w:eastAsia="Times New Roman" w:hAnsi="Times New Roman" w:cs="Times New Roman"/>
            <w:sz w:val="24"/>
            <w:szCs w:val="24"/>
            <w:lang w:eastAsia="ru-RU"/>
          </w:rPr>
          <w:t>приказа</w:t>
        </w:r>
      </w:hyperlink>
      <w:r w:rsidRPr="00E12607">
        <w:rPr>
          <w:rFonts w:ascii="Times New Roman" w:eastAsia="Cambria" w:hAnsi="Times New Roman" w:cs="Times New Roman"/>
          <w:sz w:val="24"/>
          <w:szCs w:val="24"/>
        </w:rPr>
        <w:t xml:space="preserve"> </w:t>
      </w:r>
      <w:r w:rsidRPr="00E12607">
        <w:rPr>
          <w:rFonts w:ascii="Times New Roman" w:eastAsia="Times New Roman" w:hAnsi="Times New Roman" w:cs="Times New Roman"/>
          <w:sz w:val="24"/>
          <w:szCs w:val="24"/>
          <w:lang w:eastAsia="ru-RU"/>
        </w:rPr>
        <w:t>Минобрнауки России от 22 декабря 2014 г. N 1601 "О продолжительности рабочего времени (норме часов педагогической работы за ставку заработной платы) педагогических работников" по отношению к воспитателям и музыкальным руководителям дошкольных образовательных организаций, работающих с детьми с ограниченными возможностями здоровья (далее - ОВЗ),  воспитателям, непосредственно осуществляющим обучение, воспитание, присмотр и уход за обучающимися (воспитанниками) с ОВЗ, устанавливается норма часов педагогической работы за ставку заработной платы - 25 часов.</w:t>
      </w:r>
    </w:p>
    <w:p w14:paraId="1344C89B"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8.4. Неполное рабочее время – неполный рабочий день или неполная рабочая неделя </w:t>
      </w:r>
    </w:p>
    <w:p w14:paraId="50D09975"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устанавливаются в следующих случаях:</w:t>
      </w:r>
    </w:p>
    <w:p w14:paraId="6D9BEB5A"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по соглашению между работником и работодателем;</w:t>
      </w:r>
    </w:p>
    <w:p w14:paraId="11A0D156"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w:t>
      </w:r>
    </w:p>
    <w:p w14:paraId="618B8A9C"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лица, осуществляющего уход за больным членом семьи в соответствии с медицинским заключением.</w:t>
      </w:r>
    </w:p>
    <w:p w14:paraId="41516F9E"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8.5</w:t>
      </w:r>
      <w:r w:rsidRPr="00E12607">
        <w:rPr>
          <w:rFonts w:ascii="Times New Roman" w:eastAsia="Times New Roman" w:hAnsi="Times New Roman" w:cs="Times New Roman"/>
          <w:color w:val="000000"/>
          <w:sz w:val="24"/>
          <w:szCs w:val="24"/>
          <w:lang w:eastAsia="ru-RU"/>
        </w:rPr>
        <w:t>. Работа в выходные и нерабочие праздничные дни запрещена</w:t>
      </w:r>
      <w:r w:rsidRPr="00E12607">
        <w:rPr>
          <w:rFonts w:ascii="Times New Roman" w:eastAsia="Calibri" w:hAnsi="Times New Roman" w:cs="Times New Roman"/>
          <w:color w:val="000000"/>
        </w:rPr>
        <w:t>, за исключением случаев, предусмотренных ТК РФ</w:t>
      </w:r>
      <w:r w:rsidRPr="00E12607">
        <w:rPr>
          <w:rFonts w:ascii="Times New Roman" w:eastAsia="Times New Roman" w:hAnsi="Times New Roman" w:cs="Times New Roman"/>
          <w:sz w:val="24"/>
          <w:szCs w:val="24"/>
          <w:lang w:eastAsia="ru-RU"/>
        </w:rPr>
        <w:t>. Привлечение работников учреждения к работе в выходные и нерабочие праздничные дни допускается только в случаях, предусмотренных статьей 113 ТК РФ, с их письменного согласия по письменному распоряжению работодателя.</w:t>
      </w:r>
    </w:p>
    <w:p w14:paraId="6C33DE48"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Работа в выходной и нерабочий праздничный день оплачивается не менее чем в одинарном размере (если работник работает в выходной день, который является его рабочим днем) или в двойном размере (если работник работает в нерабочий праздничный день), в порядке, предусмотренном ч. 4, ч. 5 ст. 153 ТК РФ. </w:t>
      </w:r>
      <w:r w:rsidRPr="00E12607">
        <w:rPr>
          <w:rFonts w:ascii="Times New Roman" w:eastAsia="Times New Roman" w:hAnsi="Times New Roman" w:cs="Times New Roman"/>
          <w:sz w:val="24"/>
          <w:szCs w:val="24"/>
          <w:shd w:val="clear" w:color="auto" w:fill="FFFFFF"/>
          <w:lang w:eastAsia="ru-RU"/>
        </w:rPr>
        <w:t>По желанию работника, работавшего в выходной или нерабочий праздничный день, ему может быть предоставлен</w:t>
      </w:r>
      <w:r w:rsidRPr="00E12607">
        <w:rPr>
          <w:rFonts w:ascii="Times New Roman" w:eastAsia="Times New Roman" w:hAnsi="Times New Roman" w:cs="Times New Roman"/>
          <w:color w:val="000000"/>
          <w:sz w:val="24"/>
          <w:szCs w:val="24"/>
          <w:shd w:val="clear" w:color="auto" w:fill="FFFFFF"/>
          <w:lang w:eastAsia="ru-RU"/>
        </w:rPr>
        <w:t xml:space="preserve"> другой день отдыха. В этом случае работа в выходной или нерабочий праздничный день оплачивается в одинарном размере, а день </w:t>
      </w:r>
      <w:r w:rsidRPr="00E12607">
        <w:rPr>
          <w:rFonts w:ascii="Times New Roman" w:eastAsia="Times New Roman" w:hAnsi="Times New Roman" w:cs="Times New Roman"/>
          <w:sz w:val="24"/>
          <w:szCs w:val="24"/>
          <w:shd w:val="clear" w:color="auto" w:fill="FFFFFF"/>
          <w:lang w:eastAsia="ru-RU"/>
        </w:rPr>
        <w:t>отдыха оплате не подлежит.</w:t>
      </w:r>
    </w:p>
    <w:p w14:paraId="1CE360DA"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8.6. В случаях, предусмотренных статьей 99 ТК РФ, работодатель может привлекать работников к сверхурочным работам только с их письменного согласия.</w:t>
      </w:r>
    </w:p>
    <w:p w14:paraId="5A0745DD"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 </w:t>
      </w:r>
      <w:r w:rsidRPr="00E12607">
        <w:rPr>
          <w:rFonts w:ascii="Times New Roman" w:eastAsia="Times New Roman" w:hAnsi="Times New Roman" w:cs="Times New Roman"/>
          <w:color w:val="000000"/>
          <w:sz w:val="24"/>
          <w:szCs w:val="24"/>
          <w:shd w:val="clear" w:color="auto" w:fill="FFFFFF"/>
          <w:lang w:eastAsia="ru-RU"/>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ТК РФ и иными </w:t>
      </w:r>
      <w:r w:rsidRPr="00E12607">
        <w:rPr>
          <w:rFonts w:ascii="Times New Roman" w:eastAsia="Times New Roman" w:hAnsi="Times New Roman" w:cs="Times New Roman"/>
          <w:color w:val="000000"/>
          <w:sz w:val="24"/>
          <w:szCs w:val="24"/>
          <w:shd w:val="clear" w:color="auto" w:fill="FFFFFF"/>
          <w:lang w:eastAsia="ru-RU"/>
        </w:rPr>
        <w:lastRenderedPageBreak/>
        <w:t>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35" w:history="1">
        <w:r w:rsidRPr="00E12607">
          <w:rPr>
            <w:rFonts w:ascii="Times New Roman" w:eastAsia="Times New Roman" w:hAnsi="Times New Roman" w:cs="Times New Roman"/>
            <w:color w:val="000000"/>
            <w:sz w:val="24"/>
            <w:szCs w:val="24"/>
            <w:shd w:val="clear" w:color="auto" w:fill="FFFFFF"/>
            <w:lang w:eastAsia="ru-RU"/>
          </w:rPr>
          <w:t>порядке</w:t>
        </w:r>
      </w:hyperlink>
      <w:r w:rsidRPr="00E12607">
        <w:rPr>
          <w:rFonts w:ascii="Times New Roman" w:eastAsia="Times New Roman" w:hAnsi="Times New Roman" w:cs="Times New Roman"/>
          <w:color w:val="000000"/>
          <w:sz w:val="24"/>
          <w:szCs w:val="24"/>
          <w:shd w:val="clear" w:color="auto" w:fill="FFFFFF"/>
          <w:lang w:eastAsia="ru-RU"/>
        </w:rPr>
        <w:t>,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14:paraId="641011BD"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8.7.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 системе оплаты труда работников Муниципального бюджетного дошкольного образовательного учреждения детского сада ст. Леонидовка Пензенского района Пензенской области».</w:t>
      </w:r>
    </w:p>
    <w:p w14:paraId="5785736C"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8.8.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представителя трудового коллектива не позднее, чем за две недели до наступления календарного года.</w:t>
      </w:r>
    </w:p>
    <w:p w14:paraId="35A9E86D"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 времени начала отпуска работник должен быть извещен под роспись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ст.124-125 ТК РФ.</w:t>
      </w:r>
    </w:p>
    <w:p w14:paraId="5246708B"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Часть отпуска, превышающая 28 календарных дней, по письменному заявлению работника может быть заменена денежной компенсацией (ст. 126 ТК РФ).  </w:t>
      </w:r>
    </w:p>
    <w:p w14:paraId="73586141" w14:textId="77777777" w:rsidR="00E12607" w:rsidRPr="00E12607" w:rsidRDefault="00E12607" w:rsidP="00E12607">
      <w:pPr>
        <w:tabs>
          <w:tab w:val="left" w:pos="540"/>
        </w:tabs>
        <w:spacing w:after="0" w:line="240" w:lineRule="auto"/>
        <w:ind w:firstLine="709"/>
        <w:jc w:val="both"/>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8.9. Работодатель обязуется:</w:t>
      </w:r>
    </w:p>
    <w:p w14:paraId="2097F5DF" w14:textId="77777777" w:rsidR="00E12607" w:rsidRPr="00E12607" w:rsidRDefault="00E12607" w:rsidP="00E12607">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8.9.1. Предоставлять ежегодный дополнительный оплачиваемый отпуск:</w:t>
      </w:r>
    </w:p>
    <w:p w14:paraId="00C03E36" w14:textId="77777777" w:rsidR="00E12607" w:rsidRPr="00E12607" w:rsidRDefault="00E12607" w:rsidP="00E12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 при проведении специальной оценки условий труда в целях реализации Федерального </w:t>
      </w:r>
      <w:hyperlink r:id="rId36" w:history="1">
        <w:r w:rsidRPr="00E12607">
          <w:rPr>
            <w:rFonts w:ascii="Times New Roman" w:eastAsia="Times New Roman" w:hAnsi="Times New Roman" w:cs="Times New Roman"/>
            <w:sz w:val="24"/>
            <w:szCs w:val="24"/>
            <w:lang w:eastAsia="ru-RU"/>
          </w:rPr>
          <w:t>закона</w:t>
        </w:r>
      </w:hyperlink>
      <w:r w:rsidRPr="00E12607">
        <w:rPr>
          <w:rFonts w:ascii="Times New Roman" w:eastAsia="Times New Roman" w:hAnsi="Times New Roman" w:cs="Times New Roman"/>
          <w:sz w:val="24"/>
          <w:szCs w:val="24"/>
          <w:lang w:eastAsia="ru-RU"/>
        </w:rPr>
        <w:t xml:space="preserve"> N 426-ФЗ работникам, условия труда которых отнесены к вредным и (или) опасным по результатам специальной оценки условий труда, ежегодный дополнительный оплачиваемый отпуск в соответствии со </w:t>
      </w:r>
      <w:hyperlink r:id="rId37" w:history="1">
        <w:r w:rsidRPr="00E12607">
          <w:rPr>
            <w:rFonts w:ascii="Times New Roman" w:eastAsia="Times New Roman" w:hAnsi="Times New Roman" w:cs="Times New Roman"/>
            <w:sz w:val="24"/>
            <w:szCs w:val="24"/>
            <w:lang w:eastAsia="ru-RU"/>
          </w:rPr>
          <w:t>статьей 117</w:t>
        </w:r>
      </w:hyperlink>
      <w:r w:rsidRPr="00E12607">
        <w:rPr>
          <w:rFonts w:ascii="Times New Roman" w:eastAsia="Times New Roman" w:hAnsi="Times New Roman" w:cs="Times New Roman"/>
          <w:sz w:val="24"/>
          <w:szCs w:val="24"/>
          <w:lang w:eastAsia="ru-RU"/>
        </w:rPr>
        <w:t xml:space="preserve"> Трудового кодекса Российской Федерации.</w:t>
      </w:r>
    </w:p>
    <w:p w14:paraId="6A1F5B0E" w14:textId="77777777" w:rsidR="00E12607" w:rsidRPr="00E12607" w:rsidRDefault="00E12607" w:rsidP="00E12607">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с ненормированным рабочим днем в соответствии со ст. 119 ТК РФ</w:t>
      </w:r>
    </w:p>
    <w:p w14:paraId="4FF52631" w14:textId="77777777" w:rsidR="00E12607" w:rsidRPr="00E12607" w:rsidRDefault="00E12607" w:rsidP="00E12607">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8.9.2. </w:t>
      </w:r>
      <w:r w:rsidRPr="00E12607">
        <w:rPr>
          <w:rFonts w:ascii="Times New Roman" w:eastAsia="Times New Roman" w:hAnsi="Times New Roman" w:cs="Times New Roman"/>
          <w:color w:val="000000"/>
          <w:sz w:val="24"/>
          <w:szCs w:val="24"/>
          <w:shd w:val="clear" w:color="auto" w:fill="FFFFFF"/>
          <w:lang w:eastAsia="ru-RU"/>
        </w:rPr>
        <w:t xml:space="preserve">Работодатель предоставляет работникам отпуск без сохранения заработной </w:t>
      </w:r>
      <w:r w:rsidRPr="00E12607">
        <w:rPr>
          <w:rFonts w:ascii="Times New Roman" w:eastAsia="Times New Roman" w:hAnsi="Times New Roman" w:cs="Times New Roman"/>
          <w:sz w:val="24"/>
          <w:szCs w:val="24"/>
          <w:shd w:val="clear" w:color="auto" w:fill="FFFFFF"/>
          <w:lang w:eastAsia="ru-RU"/>
        </w:rPr>
        <w:t>платы в соответствии со ст. 128 ТК РФ, а также;</w:t>
      </w:r>
      <w:r w:rsidRPr="00E12607">
        <w:rPr>
          <w:rFonts w:ascii="Times New Roman" w:eastAsia="Times New Roman" w:hAnsi="Times New Roman" w:cs="Times New Roman"/>
          <w:sz w:val="30"/>
          <w:szCs w:val="30"/>
          <w:shd w:val="clear" w:color="auto" w:fill="FFFFFF"/>
          <w:lang w:eastAsia="ru-RU"/>
        </w:rPr>
        <w:t xml:space="preserve"> </w:t>
      </w:r>
    </w:p>
    <w:p w14:paraId="0AC6FFA5" w14:textId="77777777" w:rsidR="00E12607" w:rsidRPr="00E12607" w:rsidRDefault="00E12607" w:rsidP="00E12607">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случае рождения ребенка в семье – 3 календарных дня;</w:t>
      </w:r>
    </w:p>
    <w:p w14:paraId="0F4A0841" w14:textId="77777777" w:rsidR="00E12607" w:rsidRPr="00E12607" w:rsidRDefault="00E12607" w:rsidP="00E12607">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в связи с переездом на новое место жительства – 3 календарных дня;</w:t>
      </w:r>
    </w:p>
    <w:p w14:paraId="262B58A4" w14:textId="77777777" w:rsidR="00E12607" w:rsidRPr="00E12607" w:rsidRDefault="00E12607" w:rsidP="00E12607">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для проводов сына в армию – 2 календарных дня;</w:t>
      </w:r>
    </w:p>
    <w:p w14:paraId="67F459CD" w14:textId="77777777" w:rsidR="00E12607" w:rsidRPr="00E12607" w:rsidRDefault="00E12607" w:rsidP="00E12607">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в случае свадьбы работника или его детей – 3 календарных дня;</w:t>
      </w:r>
    </w:p>
    <w:p w14:paraId="2425FF97" w14:textId="77777777" w:rsidR="00E12607" w:rsidRPr="00E12607" w:rsidRDefault="00E12607" w:rsidP="00E12607">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на похороны близких родственников – 3 календарных дня.</w:t>
      </w:r>
    </w:p>
    <w:p w14:paraId="60CB0FD5" w14:textId="77777777" w:rsidR="00E12607" w:rsidRPr="00E12607" w:rsidRDefault="00E12607" w:rsidP="00E12607">
      <w:pPr>
        <w:tabs>
          <w:tab w:val="left" w:pos="540"/>
        </w:tabs>
        <w:spacing w:after="0" w:line="240" w:lineRule="auto"/>
        <w:ind w:firstLine="709"/>
        <w:jc w:val="both"/>
        <w:rPr>
          <w:rFonts w:ascii="Times New Roman" w:eastAsia="Calibri" w:hAnsi="Times New Roman" w:cs="Times New Roman"/>
          <w:color w:val="000000"/>
          <w:sz w:val="24"/>
          <w:szCs w:val="24"/>
        </w:rPr>
      </w:pPr>
      <w:r w:rsidRPr="00E12607">
        <w:rPr>
          <w:rFonts w:ascii="Times New Roman" w:eastAsia="Calibri" w:hAnsi="Times New Roman" w:cs="Times New Roman"/>
          <w:color w:val="000000"/>
          <w:sz w:val="24"/>
          <w:szCs w:val="24"/>
        </w:rPr>
        <w:t xml:space="preserve">По ходатайству выборного органа первичной профсоюзной организации работнику предоставляется дополнительный оплачиваемый отпуск в следующих случаях: </w:t>
      </w:r>
    </w:p>
    <w:p w14:paraId="692B3F42" w14:textId="77777777" w:rsidR="00E12607" w:rsidRPr="00E12607" w:rsidRDefault="00E12607" w:rsidP="00E12607">
      <w:pPr>
        <w:tabs>
          <w:tab w:val="left" w:pos="540"/>
        </w:tabs>
        <w:spacing w:after="0" w:line="240" w:lineRule="auto"/>
        <w:ind w:firstLine="709"/>
        <w:jc w:val="both"/>
        <w:rPr>
          <w:rFonts w:ascii="Times New Roman" w:eastAsia="Calibri" w:hAnsi="Times New Roman" w:cs="Times New Roman"/>
          <w:color w:val="000000"/>
          <w:sz w:val="24"/>
          <w:szCs w:val="24"/>
        </w:rPr>
      </w:pPr>
      <w:r w:rsidRPr="00E12607">
        <w:rPr>
          <w:rFonts w:ascii="Times New Roman" w:eastAsia="Calibri" w:hAnsi="Times New Roman" w:cs="Times New Roman"/>
          <w:color w:val="000000"/>
          <w:sz w:val="24"/>
          <w:szCs w:val="24"/>
        </w:rPr>
        <w:sym w:font="Symbol" w:char="F02D"/>
      </w:r>
      <w:r w:rsidRPr="00E12607">
        <w:rPr>
          <w:rFonts w:ascii="Times New Roman" w:eastAsia="Calibri" w:hAnsi="Times New Roman" w:cs="Times New Roman"/>
          <w:color w:val="000000"/>
          <w:sz w:val="24"/>
          <w:szCs w:val="24"/>
        </w:rPr>
        <w:t xml:space="preserve"> для сопровождения 1 сентября детей обучающихся по образовательным программам начального общего образования – один день; </w:t>
      </w:r>
    </w:p>
    <w:p w14:paraId="3B26C1DC" w14:textId="77777777" w:rsidR="00E12607" w:rsidRPr="00E12607" w:rsidRDefault="00E12607" w:rsidP="00E12607">
      <w:pPr>
        <w:tabs>
          <w:tab w:val="left" w:pos="540"/>
        </w:tabs>
        <w:spacing w:after="0" w:line="240" w:lineRule="auto"/>
        <w:ind w:firstLine="709"/>
        <w:jc w:val="both"/>
        <w:rPr>
          <w:rFonts w:ascii="Times New Roman" w:eastAsia="Calibri" w:hAnsi="Times New Roman" w:cs="Times New Roman"/>
          <w:color w:val="000000"/>
          <w:sz w:val="24"/>
          <w:szCs w:val="24"/>
        </w:rPr>
      </w:pPr>
      <w:r w:rsidRPr="00E12607">
        <w:rPr>
          <w:rFonts w:ascii="Times New Roman" w:eastAsia="Calibri" w:hAnsi="Times New Roman" w:cs="Times New Roman"/>
          <w:color w:val="000000"/>
          <w:sz w:val="24"/>
          <w:szCs w:val="24"/>
        </w:rPr>
        <w:sym w:font="Symbol" w:char="F02D"/>
      </w:r>
      <w:r w:rsidRPr="00E12607">
        <w:rPr>
          <w:rFonts w:ascii="Times New Roman" w:eastAsia="Calibri" w:hAnsi="Times New Roman" w:cs="Times New Roman"/>
          <w:color w:val="000000"/>
          <w:sz w:val="24"/>
          <w:szCs w:val="24"/>
        </w:rPr>
        <w:t xml:space="preserve"> мужчине при рождении ребёнка – один день;</w:t>
      </w:r>
    </w:p>
    <w:p w14:paraId="58E7EA90" w14:textId="77777777" w:rsidR="00E12607" w:rsidRPr="00E12607" w:rsidRDefault="00E12607" w:rsidP="00E12607">
      <w:pPr>
        <w:tabs>
          <w:tab w:val="left" w:pos="540"/>
        </w:tabs>
        <w:spacing w:after="0" w:line="240" w:lineRule="auto"/>
        <w:ind w:firstLine="709"/>
        <w:jc w:val="both"/>
        <w:rPr>
          <w:rFonts w:ascii="Times New Roman" w:eastAsia="Calibri" w:hAnsi="Times New Roman" w:cs="Times New Roman"/>
          <w:color w:val="000000"/>
          <w:sz w:val="24"/>
          <w:szCs w:val="24"/>
        </w:rPr>
      </w:pPr>
      <w:r w:rsidRPr="00E12607">
        <w:rPr>
          <w:rFonts w:ascii="Times New Roman" w:eastAsia="Calibri" w:hAnsi="Times New Roman" w:cs="Times New Roman"/>
          <w:color w:val="000000"/>
          <w:sz w:val="24"/>
          <w:szCs w:val="24"/>
        </w:rPr>
        <w:t xml:space="preserve"> </w:t>
      </w:r>
      <w:r w:rsidRPr="00E12607">
        <w:rPr>
          <w:rFonts w:ascii="Times New Roman" w:eastAsia="Calibri" w:hAnsi="Times New Roman" w:cs="Times New Roman"/>
          <w:color w:val="000000"/>
          <w:sz w:val="24"/>
          <w:szCs w:val="24"/>
        </w:rPr>
        <w:sym w:font="Symbol" w:char="F02D"/>
      </w:r>
      <w:r w:rsidRPr="00E12607">
        <w:rPr>
          <w:rFonts w:ascii="Times New Roman" w:eastAsia="Calibri" w:hAnsi="Times New Roman" w:cs="Times New Roman"/>
          <w:color w:val="000000"/>
          <w:sz w:val="24"/>
          <w:szCs w:val="24"/>
        </w:rPr>
        <w:t xml:space="preserve"> бракосочетания детей работников – один день;</w:t>
      </w:r>
    </w:p>
    <w:p w14:paraId="541E87C1" w14:textId="77777777" w:rsidR="00E12607" w:rsidRPr="00E12607" w:rsidRDefault="00E12607" w:rsidP="00E12607">
      <w:pPr>
        <w:tabs>
          <w:tab w:val="left" w:pos="540"/>
        </w:tabs>
        <w:spacing w:after="0" w:line="240" w:lineRule="auto"/>
        <w:ind w:firstLine="709"/>
        <w:jc w:val="both"/>
        <w:rPr>
          <w:rFonts w:ascii="Times New Roman" w:eastAsia="Calibri" w:hAnsi="Times New Roman" w:cs="Times New Roman"/>
          <w:color w:val="000000"/>
          <w:sz w:val="24"/>
          <w:szCs w:val="24"/>
        </w:rPr>
      </w:pPr>
      <w:r w:rsidRPr="00E12607">
        <w:rPr>
          <w:rFonts w:ascii="Times New Roman" w:eastAsia="Calibri" w:hAnsi="Times New Roman" w:cs="Times New Roman"/>
          <w:color w:val="000000"/>
          <w:sz w:val="24"/>
          <w:szCs w:val="24"/>
        </w:rPr>
        <w:t xml:space="preserve"> </w:t>
      </w:r>
      <w:r w:rsidRPr="00E12607">
        <w:rPr>
          <w:rFonts w:ascii="Times New Roman" w:eastAsia="Calibri" w:hAnsi="Times New Roman" w:cs="Times New Roman"/>
          <w:color w:val="000000"/>
          <w:sz w:val="24"/>
          <w:szCs w:val="24"/>
        </w:rPr>
        <w:sym w:font="Symbol" w:char="F02D"/>
      </w:r>
      <w:r w:rsidRPr="00E12607">
        <w:rPr>
          <w:rFonts w:ascii="Times New Roman" w:eastAsia="Calibri" w:hAnsi="Times New Roman" w:cs="Times New Roman"/>
          <w:color w:val="000000"/>
          <w:sz w:val="24"/>
          <w:szCs w:val="24"/>
        </w:rPr>
        <w:t xml:space="preserve"> бракосочетания работника – один день; </w:t>
      </w:r>
    </w:p>
    <w:p w14:paraId="324AD11A" w14:textId="77777777" w:rsidR="00E12607" w:rsidRPr="00E12607" w:rsidRDefault="00E12607" w:rsidP="00E12607">
      <w:pPr>
        <w:tabs>
          <w:tab w:val="left" w:pos="540"/>
        </w:tabs>
        <w:spacing w:after="0" w:line="240" w:lineRule="auto"/>
        <w:ind w:firstLine="709"/>
        <w:jc w:val="both"/>
        <w:rPr>
          <w:rFonts w:ascii="Times New Roman" w:eastAsia="Calibri" w:hAnsi="Times New Roman" w:cs="Times New Roman"/>
          <w:color w:val="000000"/>
          <w:sz w:val="24"/>
          <w:szCs w:val="24"/>
        </w:rPr>
      </w:pPr>
      <w:r w:rsidRPr="00E12607">
        <w:rPr>
          <w:rFonts w:ascii="Times New Roman" w:eastAsia="Calibri" w:hAnsi="Times New Roman" w:cs="Times New Roman"/>
          <w:color w:val="000000"/>
          <w:sz w:val="24"/>
          <w:szCs w:val="24"/>
        </w:rPr>
        <w:sym w:font="Symbol" w:char="F02D"/>
      </w:r>
      <w:r w:rsidRPr="00E12607">
        <w:rPr>
          <w:rFonts w:ascii="Times New Roman" w:eastAsia="Calibri" w:hAnsi="Times New Roman" w:cs="Times New Roman"/>
          <w:color w:val="000000"/>
          <w:sz w:val="24"/>
          <w:szCs w:val="24"/>
        </w:rPr>
        <w:t xml:space="preserve"> на похороны родственников, призванных на военную службу по мобилизации или заключившего контракт в соответствии с пунктом 7 статьи 38 Федерального закона от 28 марта 1998 года N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погибших в ходе проведения: специальной военной операции, в том числе на территориях на которых введен правовой режим контртеррористической операции, контртеррористических операций, локальных военных конфликтов – один календарный день; </w:t>
      </w:r>
    </w:p>
    <w:p w14:paraId="7B44B20D" w14:textId="77777777" w:rsidR="00E12607" w:rsidRPr="00E12607" w:rsidRDefault="00E12607" w:rsidP="00E12607">
      <w:pPr>
        <w:tabs>
          <w:tab w:val="left" w:pos="540"/>
        </w:tabs>
        <w:spacing w:after="0" w:line="240" w:lineRule="auto"/>
        <w:ind w:firstLine="709"/>
        <w:jc w:val="both"/>
        <w:rPr>
          <w:rFonts w:ascii="Times New Roman" w:eastAsia="Calibri" w:hAnsi="Times New Roman" w:cs="Times New Roman"/>
          <w:color w:val="000000"/>
          <w:sz w:val="24"/>
          <w:szCs w:val="24"/>
        </w:rPr>
      </w:pPr>
      <w:r w:rsidRPr="00E12607">
        <w:rPr>
          <w:rFonts w:ascii="Times New Roman" w:eastAsia="Calibri" w:hAnsi="Times New Roman" w:cs="Times New Roman"/>
          <w:color w:val="000000"/>
          <w:sz w:val="24"/>
          <w:szCs w:val="24"/>
        </w:rPr>
        <w:sym w:font="Symbol" w:char="F02D"/>
      </w:r>
      <w:r w:rsidRPr="00E12607">
        <w:rPr>
          <w:rFonts w:ascii="Times New Roman" w:eastAsia="Calibri" w:hAnsi="Times New Roman" w:cs="Times New Roman"/>
          <w:color w:val="000000"/>
          <w:sz w:val="24"/>
          <w:szCs w:val="24"/>
        </w:rPr>
        <w:t xml:space="preserve"> родителям выпускников – один день; </w:t>
      </w:r>
    </w:p>
    <w:p w14:paraId="156F943C" w14:textId="77777777" w:rsidR="00E12607" w:rsidRPr="00E12607" w:rsidRDefault="00E12607" w:rsidP="00E12607">
      <w:pPr>
        <w:tabs>
          <w:tab w:val="left" w:pos="540"/>
        </w:tabs>
        <w:spacing w:after="0" w:line="240" w:lineRule="auto"/>
        <w:ind w:firstLine="709"/>
        <w:jc w:val="both"/>
        <w:rPr>
          <w:rFonts w:ascii="Times New Roman" w:eastAsia="Calibri" w:hAnsi="Times New Roman" w:cs="Times New Roman"/>
          <w:color w:val="000000"/>
          <w:sz w:val="24"/>
          <w:szCs w:val="24"/>
        </w:rPr>
      </w:pPr>
      <w:r w:rsidRPr="00E12607">
        <w:rPr>
          <w:rFonts w:ascii="Times New Roman" w:eastAsia="Calibri" w:hAnsi="Times New Roman" w:cs="Times New Roman"/>
          <w:color w:val="000000"/>
          <w:sz w:val="24"/>
          <w:szCs w:val="24"/>
        </w:rPr>
        <w:sym w:font="Symbol" w:char="F02D"/>
      </w:r>
      <w:r w:rsidRPr="00E12607">
        <w:rPr>
          <w:rFonts w:ascii="Times New Roman" w:eastAsia="Calibri" w:hAnsi="Times New Roman" w:cs="Times New Roman"/>
          <w:color w:val="000000"/>
          <w:sz w:val="24"/>
          <w:szCs w:val="24"/>
        </w:rPr>
        <w:t xml:space="preserve"> переезд на новое место жительства – два календарных дня;</w:t>
      </w:r>
    </w:p>
    <w:p w14:paraId="749690D8" w14:textId="77777777" w:rsidR="00E12607" w:rsidRPr="00E12607" w:rsidRDefault="00E12607" w:rsidP="00E12607">
      <w:pPr>
        <w:tabs>
          <w:tab w:val="left" w:pos="540"/>
        </w:tabs>
        <w:spacing w:after="0" w:line="240" w:lineRule="auto"/>
        <w:ind w:firstLine="709"/>
        <w:jc w:val="both"/>
        <w:rPr>
          <w:rFonts w:ascii="Times New Roman" w:eastAsia="Calibri" w:hAnsi="Times New Roman" w:cs="Times New Roman"/>
          <w:color w:val="000000"/>
          <w:sz w:val="24"/>
          <w:szCs w:val="24"/>
        </w:rPr>
      </w:pPr>
      <w:r w:rsidRPr="00E12607">
        <w:rPr>
          <w:rFonts w:ascii="Times New Roman" w:eastAsia="Calibri" w:hAnsi="Times New Roman" w:cs="Times New Roman"/>
          <w:color w:val="000000"/>
          <w:sz w:val="24"/>
          <w:szCs w:val="24"/>
        </w:rPr>
        <w:lastRenderedPageBreak/>
        <w:sym w:font="Symbol" w:char="F02D"/>
      </w:r>
      <w:r w:rsidRPr="00E12607">
        <w:rPr>
          <w:rFonts w:ascii="Times New Roman" w:eastAsia="Calibri" w:hAnsi="Times New Roman" w:cs="Times New Roman"/>
          <w:color w:val="000000"/>
          <w:sz w:val="24"/>
          <w:szCs w:val="24"/>
        </w:rPr>
        <w:t xml:space="preserve"> проводы детей на действительную воинскую службу в Вооруженные силы РФ – один день; </w:t>
      </w:r>
    </w:p>
    <w:p w14:paraId="4F3FA082" w14:textId="77777777" w:rsidR="00E12607" w:rsidRPr="00E12607" w:rsidRDefault="00E12607" w:rsidP="00E12607">
      <w:pPr>
        <w:tabs>
          <w:tab w:val="left" w:pos="540"/>
        </w:tabs>
        <w:spacing w:after="0" w:line="240" w:lineRule="auto"/>
        <w:ind w:firstLine="709"/>
        <w:jc w:val="both"/>
        <w:rPr>
          <w:rFonts w:ascii="Times New Roman" w:eastAsia="Calibri" w:hAnsi="Times New Roman" w:cs="Times New Roman"/>
          <w:b/>
          <w:bCs/>
          <w:color w:val="000000"/>
          <w:sz w:val="24"/>
          <w:szCs w:val="24"/>
        </w:rPr>
      </w:pPr>
      <w:r w:rsidRPr="00E12607">
        <w:rPr>
          <w:rFonts w:ascii="Times New Roman" w:eastAsia="Calibri" w:hAnsi="Times New Roman" w:cs="Times New Roman"/>
          <w:color w:val="000000"/>
          <w:sz w:val="24"/>
          <w:szCs w:val="24"/>
        </w:rPr>
        <w:sym w:font="Symbol" w:char="F02D"/>
      </w:r>
      <w:r w:rsidRPr="00E12607">
        <w:rPr>
          <w:rFonts w:ascii="Times New Roman" w:eastAsia="Calibri" w:hAnsi="Times New Roman" w:cs="Times New Roman"/>
          <w:color w:val="000000"/>
          <w:sz w:val="24"/>
          <w:szCs w:val="24"/>
        </w:rPr>
        <w:t xml:space="preserve"> не освобождённой работы в выборном органе первичной профсоюзной организации: председателю – три календарных дня.</w:t>
      </w:r>
    </w:p>
    <w:p w14:paraId="56FD86BF" w14:textId="77777777" w:rsidR="00E12607" w:rsidRPr="00E12607" w:rsidRDefault="00E12607" w:rsidP="00E12607">
      <w:pPr>
        <w:tabs>
          <w:tab w:val="left" w:pos="540"/>
        </w:tabs>
        <w:spacing w:after="0" w:line="240" w:lineRule="auto"/>
        <w:ind w:firstLine="709"/>
        <w:jc w:val="both"/>
        <w:rPr>
          <w:rFonts w:ascii="Times New Roman" w:eastAsia="Times New Roman" w:hAnsi="Times New Roman" w:cs="Times New Roman"/>
          <w:b/>
          <w:i/>
          <w:sz w:val="24"/>
          <w:szCs w:val="24"/>
          <w:lang w:eastAsia="ar-SA"/>
        </w:rPr>
      </w:pPr>
      <w:r w:rsidRPr="00E12607">
        <w:rPr>
          <w:rFonts w:ascii="Times New Roman" w:eastAsia="Times New Roman" w:hAnsi="Times New Roman" w:cs="Times New Roman"/>
          <w:sz w:val="24"/>
          <w:szCs w:val="24"/>
          <w:lang w:eastAsia="ru-RU"/>
        </w:rPr>
        <w:t>8.10.</w:t>
      </w:r>
      <w:r w:rsidRPr="00E12607">
        <w:rPr>
          <w:rFonts w:ascii="Times New Roman" w:eastAsia="Times New Roman" w:hAnsi="Times New Roman" w:cs="Times New Roman"/>
          <w:color w:val="FF0000"/>
          <w:sz w:val="24"/>
          <w:szCs w:val="24"/>
          <w:lang w:eastAsia="ru-RU"/>
        </w:rPr>
        <w:t xml:space="preserve"> </w:t>
      </w:r>
      <w:r w:rsidRPr="00E12607">
        <w:rPr>
          <w:rFonts w:ascii="Times New Roman" w:eastAsia="Times New Roman" w:hAnsi="Times New Roman" w:cs="Times New Roman"/>
          <w:bCs/>
          <w:sz w:val="24"/>
          <w:szCs w:val="24"/>
          <w:lang w:eastAsia="ar-SA"/>
        </w:rPr>
        <w:t>В</w:t>
      </w:r>
      <w:r w:rsidRPr="00E12607">
        <w:rPr>
          <w:rFonts w:ascii="Times New Roman" w:eastAsia="Times New Roman" w:hAnsi="Times New Roman" w:cs="Times New Roman"/>
          <w:sz w:val="24"/>
          <w:szCs w:val="24"/>
          <w:lang w:eastAsia="ar-SA"/>
        </w:rPr>
        <w:t xml:space="preserve"> соответствии со статьей 335 Трудового кодекса РФ</w:t>
      </w:r>
      <w:r w:rsidRPr="00E12607">
        <w:rPr>
          <w:rFonts w:ascii="Times New Roman" w:eastAsia="Times New Roman" w:hAnsi="Times New Roman" w:cs="Times New Roman"/>
          <w:bCs/>
          <w:sz w:val="24"/>
          <w:szCs w:val="24"/>
          <w:lang w:eastAsia="ar-SA"/>
        </w:rPr>
        <w:t xml:space="preserve"> п</w:t>
      </w:r>
      <w:r w:rsidRPr="00E12607">
        <w:rPr>
          <w:rFonts w:ascii="Times New Roman" w:eastAsia="Times New Roman" w:hAnsi="Times New Roman" w:cs="Times New Roman"/>
          <w:sz w:val="24"/>
          <w:szCs w:val="24"/>
          <w:lang w:eastAsia="ar-SA"/>
        </w:rPr>
        <w:t xml:space="preserve">едагогическим работникам предоставляется длительный отпуск сроком до одного года порядок и условия предоставления, которого определяются </w:t>
      </w:r>
      <w:r w:rsidRPr="00E12607">
        <w:rPr>
          <w:rFonts w:ascii="Times New Roman" w:eastAsia="Times New Roman" w:hAnsi="Times New Roman" w:cs="Times New Roman"/>
          <w:b/>
          <w:i/>
          <w:sz w:val="24"/>
          <w:szCs w:val="24"/>
          <w:lang w:eastAsia="ar-SA"/>
        </w:rPr>
        <w:t>Приложением № 2 коллективного договора.</w:t>
      </w:r>
    </w:p>
    <w:p w14:paraId="57274053" w14:textId="77777777" w:rsidR="00E12607" w:rsidRPr="00E12607" w:rsidRDefault="00E12607" w:rsidP="00E1260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ar-SA"/>
        </w:rPr>
        <w:t>8.11.</w:t>
      </w:r>
      <w:r w:rsidRPr="00E12607">
        <w:rPr>
          <w:rFonts w:ascii="Times New Roman" w:eastAsia="Times New Roman" w:hAnsi="Times New Roman" w:cs="Times New Roman"/>
          <w:sz w:val="24"/>
          <w:szCs w:val="24"/>
          <w:lang w:eastAsia="ru-RU"/>
        </w:rPr>
        <w:t xml:space="preserve"> Работникам учебно-вспомогательного и обслуживающего персонала предоставляется ежегодный основной оплачиваемый отпуск продолжительностью 28 (двадцать восемь) календарных дней.</w:t>
      </w:r>
    </w:p>
    <w:p w14:paraId="17DBA26C" w14:textId="77777777" w:rsidR="00E12607" w:rsidRPr="00E12607" w:rsidRDefault="00E12607" w:rsidP="00E1260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В соответствии с письмом Департамента государственной политики в сфере общего образования Минобрнауки России от 20 июля 2017 года № 08-ПГ-МОН-26725, а также </w:t>
      </w:r>
      <w:r w:rsidRPr="00E12607">
        <w:rPr>
          <w:rFonts w:ascii="Times New Roman" w:eastAsia="Times New Roman" w:hAnsi="Times New Roman" w:cs="Times New Roman"/>
          <w:color w:val="333333"/>
          <w:sz w:val="24"/>
          <w:szCs w:val="24"/>
          <w:shd w:val="clear" w:color="auto" w:fill="FFFFFF"/>
          <w:lang w:eastAsia="ru-RU"/>
        </w:rPr>
        <w:t>постановлением Правительства РФ от 3 апреля 2024 года №415</w:t>
      </w:r>
      <w:r w:rsidRPr="00E12607">
        <w:rPr>
          <w:rFonts w:ascii="Times New Roman" w:eastAsia="Times New Roman" w:hAnsi="Times New Roman" w:cs="Times New Roman"/>
          <w:sz w:val="24"/>
          <w:szCs w:val="24"/>
          <w:lang w:eastAsia="ru-RU"/>
        </w:rPr>
        <w:t xml:space="preserve"> «О ежегодных оплачиваемых отпусках работников образовательных организаций», продолжительность ежегодного основного удлинённого оплачиваемого отпуска педагогическим работникам дошкольных образовательных организаций, должности которых указаны в перечне должностей педагогических работников, составляет 42 календарных дня.</w:t>
      </w:r>
    </w:p>
    <w:p w14:paraId="5FF2BCC9" w14:textId="77777777" w:rsidR="00E12607" w:rsidRPr="00E12607" w:rsidRDefault="00E12607" w:rsidP="00E1260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Для педагогических работников, работающих с обучающимися с ограниченными возможностями здоровья (ОВЗ) и (или) лицами, нуждающимися в длительном лечении, продолжительность ежегодного основного оплачиваемого отпуска составляет 56 календарных дней (часть 4 приложения к Постановлению).</w:t>
      </w:r>
    </w:p>
    <w:p w14:paraId="7E4143A8" w14:textId="77777777" w:rsidR="00E12607" w:rsidRPr="00E12607" w:rsidRDefault="00E12607" w:rsidP="00E1260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Это означает, что все педагогические работники, принимающие непосредственное участие в работе с детьми с ОВЗ, имеют право на отпуск продолжительностью 56 календарных дней.</w:t>
      </w:r>
    </w:p>
    <w:p w14:paraId="28CD7FAA" w14:textId="77777777" w:rsidR="00E12607" w:rsidRPr="00E12607" w:rsidRDefault="00E12607" w:rsidP="00E1260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Кроме того, для предоставления воспитателям, музыкальным руководителям и педагогам-психологам отпуска продолжительностью 56 календарных дней не требуется обязательное формирование группы только с детьми, имеющими ОВЗ. Такой же отпуск продолжительностью 56 календарных дней предоставляется воспитателям, музыкальным руководителям и педагогам-психологам, работающим в группах с детьми, в составе которых имеются воспитанники с ОВЗ, если такие группы являются структурными подразделениями общеобразовательной организации.</w:t>
      </w:r>
    </w:p>
    <w:p w14:paraId="6EA76B81" w14:textId="77777777" w:rsidR="00E12607" w:rsidRPr="00E12607" w:rsidRDefault="00E12607" w:rsidP="00E1260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Статус инвалида (ребёнка-инвалида) присваивает бюро медико-социальной экспертизы, статус обучающегося с ОВЗ — психолого-медико-педагогическая комиссия (ПМПК), деятельность которой регламентируется Приказом </w:t>
      </w:r>
      <w:proofErr w:type="spellStart"/>
      <w:r w:rsidRPr="00E12607">
        <w:rPr>
          <w:rFonts w:ascii="Times New Roman" w:eastAsia="Times New Roman" w:hAnsi="Times New Roman" w:cs="Times New Roman"/>
          <w:color w:val="333333"/>
          <w:sz w:val="24"/>
          <w:szCs w:val="24"/>
          <w:shd w:val="clear" w:color="auto" w:fill="FFFFFF"/>
          <w:lang w:eastAsia="ru-RU"/>
        </w:rPr>
        <w:t>Минпросвещения</w:t>
      </w:r>
      <w:proofErr w:type="spellEnd"/>
      <w:r w:rsidRPr="00E12607">
        <w:rPr>
          <w:rFonts w:ascii="Times New Roman" w:eastAsia="Times New Roman" w:hAnsi="Times New Roman" w:cs="Times New Roman"/>
          <w:color w:val="333333"/>
          <w:sz w:val="24"/>
          <w:szCs w:val="24"/>
          <w:shd w:val="clear" w:color="auto" w:fill="FFFFFF"/>
          <w:lang w:eastAsia="ru-RU"/>
        </w:rPr>
        <w:t xml:space="preserve"> России от 1 ноября 2024 года №763 </w:t>
      </w:r>
      <w:r w:rsidRPr="00E12607">
        <w:rPr>
          <w:rFonts w:ascii="Times New Roman" w:eastAsia="Times New Roman" w:hAnsi="Times New Roman" w:cs="Times New Roman"/>
          <w:sz w:val="24"/>
          <w:szCs w:val="24"/>
          <w:lang w:eastAsia="ru-RU"/>
        </w:rPr>
        <w:t xml:space="preserve">«Об утверждении Положения о психолого-медико-педагогической комиссии». </w:t>
      </w:r>
    </w:p>
    <w:p w14:paraId="27D43065" w14:textId="77777777" w:rsidR="00E12607" w:rsidRPr="00E12607" w:rsidRDefault="00E12607" w:rsidP="00E1260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8.12. Общими выходными днями являются суббота и воскресенье.</w:t>
      </w:r>
    </w:p>
    <w:p w14:paraId="12516856" w14:textId="77777777" w:rsidR="00E12607" w:rsidRPr="00E12607" w:rsidRDefault="00E12607" w:rsidP="00E1260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8.13. Время перерывов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 для работников МБДОУ детского сада ст. Леонидовка Пензенского района». </w:t>
      </w:r>
    </w:p>
    <w:p w14:paraId="581C7652"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Работодатель обеспечивает работникам возможность отдыха и приема пищи в рабочее время одновременно с воспитанниками. Время отдыха и питания для других работников устанавливается «Правилами внутреннего трудового распорядка Муниципального бюджетного дошкольного образовательного учреждения детского сада ст. Леонидовка Пензенского района Пензенской области» и не должно быть менее 30 минут (ст.108 ТК РФ). Работникам, работающим в</w:t>
      </w:r>
      <w:r w:rsidRPr="00E12607">
        <w:rPr>
          <w:rFonts w:ascii="Times New Roman" w:eastAsia="Times New Roman" w:hAnsi="Times New Roman" w:cs="Times New Roman"/>
          <w:smallCaps/>
          <w:sz w:val="24"/>
          <w:szCs w:val="24"/>
          <w:lang w:eastAsia="ru-RU"/>
        </w:rPr>
        <w:t xml:space="preserve"> </w:t>
      </w:r>
      <w:r w:rsidRPr="00E12607">
        <w:rPr>
          <w:rFonts w:ascii="Times New Roman" w:eastAsia="Times New Roman" w:hAnsi="Times New Roman" w:cs="Times New Roman"/>
          <w:sz w:val="24"/>
          <w:szCs w:val="24"/>
          <w:lang w:eastAsia="ru-RU"/>
        </w:rPr>
        <w:t xml:space="preserve">холодное время года на открытом воздухе или закрытых не обогреваемых помещениях, предоставляется специальный перерыв для обогревания и отдыха, которые включаются в рабочее время (ст. </w:t>
      </w:r>
      <w:r w:rsidRPr="00E12607">
        <w:rPr>
          <w:rFonts w:ascii="Times New Roman" w:eastAsia="Times New Roman" w:hAnsi="Times New Roman" w:cs="Times New Roman"/>
          <w:noProof/>
          <w:sz w:val="24"/>
          <w:szCs w:val="24"/>
          <w:lang w:eastAsia="ru-RU"/>
        </w:rPr>
        <w:t>109</w:t>
      </w:r>
      <w:r w:rsidRPr="00E12607">
        <w:rPr>
          <w:rFonts w:ascii="Times New Roman" w:eastAsia="Times New Roman" w:hAnsi="Times New Roman" w:cs="Times New Roman"/>
          <w:sz w:val="24"/>
          <w:szCs w:val="24"/>
          <w:lang w:eastAsia="ru-RU"/>
        </w:rPr>
        <w:t xml:space="preserve"> ТК РФ).</w:t>
      </w:r>
    </w:p>
    <w:p w14:paraId="56F401C7"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8.14. До начала работы каждый работник отмечает свой приход на работу, а по окончании рабочего дня - уход с работы. Учет явки на работу и ухода с работы обеспечивает делопроизводитель в специальном регистре учета, с дальнейшей отметкой в табеле учета использования рабочего времени. Любое отсутствие работника на рабочем месте, кроме случаев непреодолимой силы, допускается только с предварительного разрешения работодателя.</w:t>
      </w:r>
    </w:p>
    <w:p w14:paraId="69F50EE6"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Отсутствие работника (кратковременное либо долгосрочное) в течение рабочей смены вне территории организации либо вне территории другого объекта, где он в соответствии с трудовыми обязанностями должен был выполнять порученную ему работу, допускается только с разрешения работодателя при наличии на то уважительных причин, предварительно указанных в письменном заявлении работника.</w:t>
      </w:r>
    </w:p>
    <w:p w14:paraId="79498510"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В случае объективной невозможности работником предварительно получить разрешение работодателя на отсутствие в рабочее время на рабочем месте, работник обязан в течение</w:t>
      </w:r>
      <w:r w:rsidRPr="00E12607">
        <w:rPr>
          <w:rFonts w:ascii="Times New Roman" w:eastAsia="Times New Roman" w:hAnsi="Times New Roman" w:cs="Times New Roman"/>
          <w:noProof/>
          <w:sz w:val="24"/>
          <w:szCs w:val="24"/>
          <w:lang w:eastAsia="ru-RU"/>
        </w:rPr>
        <w:t xml:space="preserve"> 24</w:t>
      </w:r>
      <w:r w:rsidRPr="00E12607">
        <w:rPr>
          <w:rFonts w:ascii="Times New Roman" w:eastAsia="Times New Roman" w:hAnsi="Times New Roman" w:cs="Times New Roman"/>
          <w:sz w:val="24"/>
          <w:szCs w:val="24"/>
          <w:lang w:eastAsia="ru-RU"/>
        </w:rPr>
        <w:t xml:space="preserve"> часов </w:t>
      </w:r>
      <w:r w:rsidRPr="00E12607">
        <w:rPr>
          <w:rFonts w:ascii="Times New Roman" w:eastAsia="Times New Roman" w:hAnsi="Times New Roman" w:cs="Times New Roman"/>
          <w:sz w:val="24"/>
          <w:szCs w:val="24"/>
          <w:lang w:eastAsia="ru-RU"/>
        </w:rPr>
        <w:lastRenderedPageBreak/>
        <w:t>сообщить работодателю о причине своего отсутствия с последующим предоставлением доказательств уважительности данной причины. В данном случае от работника требуется письменное объяснение и проверяется уважительность указанных в объяснении причин его отсутствия на рабочем месте в рабочее время.</w:t>
      </w:r>
    </w:p>
    <w:p w14:paraId="1482AC27"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Отсутствие работника на рабочем месте без разрешения более </w:t>
      </w:r>
      <w:r w:rsidRPr="00E12607">
        <w:rPr>
          <w:rFonts w:ascii="Times New Roman" w:eastAsia="Times New Roman" w:hAnsi="Times New Roman" w:cs="Times New Roman"/>
          <w:noProof/>
          <w:sz w:val="24"/>
          <w:szCs w:val="24"/>
          <w:lang w:eastAsia="ru-RU"/>
        </w:rPr>
        <w:t>4</w:t>
      </w:r>
      <w:r w:rsidRPr="00E12607">
        <w:rPr>
          <w:rFonts w:ascii="Times New Roman" w:eastAsia="Times New Roman" w:hAnsi="Times New Roman" w:cs="Times New Roman"/>
          <w:sz w:val="24"/>
          <w:szCs w:val="24"/>
          <w:lang w:eastAsia="ru-RU"/>
        </w:rPr>
        <w:t xml:space="preserve"> часов подряд в течение рабочего дня, считается неправомерным. В случае неправомерного отсутствия на рабочем месте, к работнику могут быть применены дисциплинарные меры взыскания, предусмотренные ст. </w:t>
      </w:r>
      <w:r w:rsidRPr="00E12607">
        <w:rPr>
          <w:rFonts w:ascii="Times New Roman" w:eastAsia="Times New Roman" w:hAnsi="Times New Roman" w:cs="Times New Roman"/>
          <w:noProof/>
          <w:sz w:val="24"/>
          <w:szCs w:val="24"/>
          <w:lang w:eastAsia="ru-RU"/>
        </w:rPr>
        <w:t>193</w:t>
      </w:r>
      <w:r w:rsidRPr="00E12607">
        <w:rPr>
          <w:rFonts w:ascii="Times New Roman" w:eastAsia="Times New Roman" w:hAnsi="Times New Roman" w:cs="Times New Roman"/>
          <w:sz w:val="24"/>
          <w:szCs w:val="24"/>
          <w:lang w:eastAsia="ru-RU"/>
        </w:rPr>
        <w:t xml:space="preserve"> ТК РФ (замечание, выговор, увольнение по соответствующим основаниям).</w:t>
      </w:r>
    </w:p>
    <w:p w14:paraId="74131906"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На непрерывных работах (дежурная смена) запрещается оставлять рабочее место до прихода сменщика. </w:t>
      </w:r>
    </w:p>
    <w:p w14:paraId="1BB3F89D"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В случае его неявки, работник уведомляет работодателя, который обязан принять меры по замене работника.</w:t>
      </w:r>
    </w:p>
    <w:p w14:paraId="62555535" w14:textId="77777777" w:rsidR="00E12607" w:rsidRPr="00E12607" w:rsidRDefault="00E12607" w:rsidP="00E12607">
      <w:pPr>
        <w:shd w:val="clear" w:color="auto" w:fill="FFFFFF"/>
        <w:tabs>
          <w:tab w:val="left" w:pos="720"/>
          <w:tab w:val="left" w:pos="946"/>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8.15. К работе в ночное время не допускаются</w:t>
      </w:r>
      <w:r w:rsidRPr="00E12607">
        <w:rPr>
          <w:rFonts w:ascii="Times New Roman" w:eastAsia="Times New Roman" w:hAnsi="Times New Roman" w:cs="Times New Roman"/>
          <w:spacing w:val="3"/>
          <w:sz w:val="24"/>
          <w:szCs w:val="24"/>
          <w:lang w:eastAsia="ru-RU"/>
        </w:rPr>
        <w:t xml:space="preserve"> беременные женщины</w:t>
      </w:r>
      <w:r w:rsidRPr="00E12607">
        <w:rPr>
          <w:rFonts w:ascii="Times New Roman" w:eastAsia="Times New Roman" w:hAnsi="Times New Roman" w:cs="Times New Roman"/>
          <w:color w:val="000000"/>
          <w:sz w:val="24"/>
          <w:szCs w:val="24"/>
          <w:shd w:val="clear" w:color="auto" w:fill="FFFFFF"/>
          <w:lang w:eastAsia="ru-RU"/>
        </w:rPr>
        <w:t>;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ТК РФ и иными федеральными законами.</w:t>
      </w:r>
    </w:p>
    <w:p w14:paraId="7EB2B89A" w14:textId="77777777" w:rsidR="00E12607" w:rsidRPr="00E12607" w:rsidRDefault="00E12607" w:rsidP="00E12607">
      <w:pPr>
        <w:shd w:val="clear" w:color="auto" w:fill="FFFFFF"/>
        <w:tabs>
          <w:tab w:val="left" w:pos="946"/>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12607">
        <w:rPr>
          <w:rFonts w:ascii="Times New Roman" w:eastAsia="Times New Roman" w:hAnsi="Times New Roman" w:cs="Times New Roman"/>
          <w:sz w:val="24"/>
          <w:szCs w:val="24"/>
          <w:lang w:eastAsia="ru-RU"/>
        </w:rPr>
        <w:t xml:space="preserve">8.16. </w:t>
      </w:r>
      <w:r w:rsidRPr="00E12607">
        <w:rPr>
          <w:rFonts w:ascii="Times New Roman" w:eastAsia="Times New Roman" w:hAnsi="Times New Roman" w:cs="Times New Roman"/>
          <w:color w:val="000000"/>
          <w:sz w:val="24"/>
          <w:szCs w:val="24"/>
          <w:shd w:val="clear" w:color="auto" w:fill="FFFFFF"/>
          <w:lang w:eastAsia="ru-RU"/>
        </w:rPr>
        <w:t>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38" w:anchor="dst100011" w:history="1">
        <w:r w:rsidRPr="00E12607">
          <w:rPr>
            <w:rFonts w:ascii="Times New Roman" w:eastAsia="Times New Roman" w:hAnsi="Times New Roman" w:cs="Times New Roman"/>
            <w:color w:val="000000"/>
            <w:sz w:val="24"/>
            <w:szCs w:val="24"/>
            <w:shd w:val="clear" w:color="auto" w:fill="FFFFFF"/>
            <w:lang w:eastAsia="ru-RU"/>
          </w:rPr>
          <w:t>порядке</w:t>
        </w:r>
      </w:hyperlink>
      <w:r w:rsidRPr="00E12607">
        <w:rPr>
          <w:rFonts w:ascii="Times New Roman" w:eastAsia="Times New Roman" w:hAnsi="Times New Roman" w:cs="Times New Roman"/>
          <w:color w:val="000000"/>
          <w:sz w:val="24"/>
          <w:szCs w:val="24"/>
          <w:shd w:val="clear" w:color="auto" w:fill="FFFFFF"/>
          <w:lang w:eastAsia="ru-RU"/>
        </w:rP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14:paraId="2960F0CB"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0"/>
          <w:lang w:eastAsia="ru-RU"/>
        </w:rPr>
      </w:pPr>
    </w:p>
    <w:p w14:paraId="07027789" w14:textId="77777777" w:rsidR="00E12607" w:rsidRPr="00E12607" w:rsidRDefault="00E12607" w:rsidP="00E12607">
      <w:pPr>
        <w:keepNext/>
        <w:spacing w:after="0" w:line="240" w:lineRule="auto"/>
        <w:ind w:firstLine="709"/>
        <w:jc w:val="center"/>
        <w:outlineLvl w:val="0"/>
        <w:rPr>
          <w:rFonts w:ascii="Times New Roman" w:eastAsia="Times New Roman" w:hAnsi="Times New Roman" w:cs="Times New Roman"/>
          <w:b/>
          <w:bCs/>
          <w:sz w:val="28"/>
          <w:szCs w:val="20"/>
          <w:lang w:eastAsia="ru-RU"/>
        </w:rPr>
      </w:pPr>
      <w:bookmarkStart w:id="7" w:name="_Toc190658115"/>
      <w:r w:rsidRPr="00E12607">
        <w:rPr>
          <w:rFonts w:ascii="Times New Roman" w:eastAsia="Times New Roman" w:hAnsi="Times New Roman" w:cs="Times New Roman"/>
          <w:b/>
          <w:bCs/>
          <w:sz w:val="28"/>
          <w:szCs w:val="20"/>
          <w:lang w:eastAsia="ru-RU"/>
        </w:rPr>
        <w:t>9. ОПЛАТА ТРУДА, ДОПЛАТЫ, КОМПЕНСАЦИИ И ПОСОБИЯ</w:t>
      </w:r>
      <w:bookmarkEnd w:id="7"/>
    </w:p>
    <w:p w14:paraId="04B089CE"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p>
    <w:p w14:paraId="03A35ECF"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9.1. Оплата работников учреждения осуществляется на основе Единой тарифной сетки по оплате труда работников организаций бюджетной сферы.</w:t>
      </w:r>
    </w:p>
    <w:p w14:paraId="2D78DCCE"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9.2. Ставки заработной платы и должностные оклады педагогических работников</w:t>
      </w:r>
    </w:p>
    <w:p w14:paraId="10BB87C1"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 устанавливаются по разрядам оплаты труда в зависимости от образования и стажа педагогической работы либо квалификационной категории, присвоенной по результатам аттестации.</w:t>
      </w:r>
    </w:p>
    <w:p w14:paraId="0553C471" w14:textId="77777777" w:rsidR="00E12607" w:rsidRPr="00E12607" w:rsidRDefault="00E12607" w:rsidP="00E126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9.3.</w:t>
      </w:r>
      <w:r w:rsidRPr="00E12607">
        <w:rPr>
          <w:rFonts w:ascii="Times New Roman" w:eastAsia="Times New Roman" w:hAnsi="Times New Roman" w:cs="Times New Roman"/>
          <w:bCs/>
          <w:color w:val="000000"/>
          <w:sz w:val="26"/>
          <w:szCs w:val="26"/>
          <w:lang w:eastAsia="ru-RU"/>
        </w:rPr>
        <w:t xml:space="preserve"> </w:t>
      </w:r>
      <w:r w:rsidRPr="00E12607">
        <w:rPr>
          <w:rFonts w:ascii="Times New Roman" w:eastAsia="Times New Roman" w:hAnsi="Times New Roman" w:cs="Times New Roman"/>
          <w:sz w:val="24"/>
          <w:szCs w:val="24"/>
          <w:lang w:eastAsia="ru-RU"/>
        </w:rPr>
        <w:t>Заработная плата за каждый месяц выплачивается Работнику, не реже чем каждые полмесяца: первая часть (аванс) – 15 число текущего расчетного месяца, вторая часть (заработная плата) 30 число текущего расчетного месяца (в феврале 15 и 28 числа). При совпадении дня выплаты с выходным или нерабочим днем выплата заработной платы производится накануне этого дня.</w:t>
      </w:r>
    </w:p>
    <w:p w14:paraId="79A3E7E8"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Заработная плата </w:t>
      </w:r>
      <w:r w:rsidRPr="00E12607">
        <w:rPr>
          <w:rFonts w:ascii="Times New Roman" w:eastAsia="Calibri" w:hAnsi="Times New Roman" w:cs="Times New Roman"/>
          <w:color w:val="000000"/>
        </w:rPr>
        <w:t xml:space="preserve">перечисляется </w:t>
      </w:r>
      <w:r w:rsidRPr="00E12607">
        <w:rPr>
          <w:rFonts w:ascii="Times New Roman" w:eastAsia="Times New Roman" w:hAnsi="Times New Roman" w:cs="Times New Roman"/>
          <w:sz w:val="24"/>
          <w:szCs w:val="24"/>
          <w:lang w:eastAsia="ru-RU"/>
        </w:rPr>
        <w:t>на указанный работником счет в банке (ст. 136 ТК РФ)</w:t>
      </w:r>
    </w:p>
    <w:p w14:paraId="2004ACB7"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9.5. Заработная плата исчисляется в соответствии с системой оплаты труда, предусмотренной «Положением о системе оплате труда работников Муниципального бюджетного дошкольного образовательного учреждения детского сада ст. Леонидовка Пензенского района Пензенской области (МБДОУ д/с ст. Леонидовка Пензенского района).</w:t>
      </w:r>
    </w:p>
    <w:p w14:paraId="6E629EA7"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color w:val="000000"/>
          <w:sz w:val="24"/>
          <w:szCs w:val="24"/>
          <w:lang w:eastAsia="ru-RU"/>
        </w:rPr>
        <w:t>Основу настоящего Положения</w:t>
      </w:r>
      <w:r w:rsidRPr="00E12607">
        <w:rPr>
          <w:rFonts w:ascii="Times New Roman" w:eastAsia="Times New Roman" w:hAnsi="Times New Roman" w:cs="Times New Roman"/>
          <w:sz w:val="24"/>
          <w:szCs w:val="24"/>
          <w:lang w:eastAsia="ru-RU"/>
        </w:rPr>
        <w:t xml:space="preserve"> составляют следующие основные принципы оплаты труда:</w:t>
      </w:r>
    </w:p>
    <w:p w14:paraId="586D5305"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а) установление размеров базовых окладов (ставок) работников в зависимости от должности по соответствующим профессиональным квалификационным группам и квалификационным уровням;</w:t>
      </w:r>
    </w:p>
    <w:p w14:paraId="7516C573"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б) установление повышающих коэффициентов к базовому окладу (ставке) в зависимости от:</w:t>
      </w:r>
    </w:p>
    <w:p w14:paraId="05A1B66E"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уровня образования;</w:t>
      </w:r>
    </w:p>
    <w:p w14:paraId="27E051EF"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стажа;</w:t>
      </w:r>
    </w:p>
    <w:p w14:paraId="63B40B99"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квалификационной категории (коэффициенты квалификации);</w:t>
      </w:r>
    </w:p>
    <w:p w14:paraId="0D2DDB41"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специфики работы в учреждениях образования;</w:t>
      </w:r>
    </w:p>
    <w:p w14:paraId="33410AF4"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в) осуществление выплат компенсационного характера:</w:t>
      </w:r>
    </w:p>
    <w:p w14:paraId="614E1146"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lastRenderedPageBreak/>
        <w:t>-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14:paraId="0AF99415"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г) оплата дополнительных видов и объемов работ;</w:t>
      </w:r>
    </w:p>
    <w:p w14:paraId="23B2A174" w14:textId="77777777" w:rsidR="00E12607" w:rsidRPr="00E12607" w:rsidRDefault="00E12607" w:rsidP="00E1260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д) материальное стимулирование за высокие результаты </w:t>
      </w:r>
      <w:r w:rsidRPr="00E12607">
        <w:rPr>
          <w:rFonts w:ascii="Times New Roman" w:eastAsia="Times New Roman" w:hAnsi="Times New Roman" w:cs="Times New Roman"/>
          <w:color w:val="000000"/>
          <w:sz w:val="24"/>
          <w:szCs w:val="24"/>
          <w:lang w:eastAsia="ru-RU"/>
        </w:rPr>
        <w:t>и качество работы,</w:t>
      </w:r>
      <w:r w:rsidRPr="00E12607">
        <w:rPr>
          <w:rFonts w:ascii="Times New Roman" w:eastAsia="Times New Roman" w:hAnsi="Times New Roman" w:cs="Times New Roman"/>
          <w:sz w:val="24"/>
          <w:szCs w:val="24"/>
          <w:lang w:eastAsia="ru-RU"/>
        </w:rPr>
        <w:t xml:space="preserve"> стимулирующие доплаты за выполнение работ, связанных с образовательным процессом и не входящих в круг основных обязанностей работника в соответствии с « Положением о порядке установления выплат стимулирующего характера  из фонда стимулирования труда работникам Муниципального бюджетного дошкольного образовательного учреждения детского сада  ст. Леонидовка Пензенского района Пензенской области (МБДОУ д/с ст. Леонидовка Пензенского района)»,утвержденного Приказом заведующего № 26 от 29.03.2020 года. (</w:t>
      </w:r>
      <w:r w:rsidRPr="00E12607">
        <w:rPr>
          <w:rFonts w:ascii="Times New Roman" w:eastAsia="Times New Roman" w:hAnsi="Times New Roman" w:cs="Times New Roman"/>
          <w:b/>
          <w:i/>
          <w:sz w:val="24"/>
          <w:szCs w:val="24"/>
          <w:lang w:eastAsia="ru-RU"/>
        </w:rPr>
        <w:t>Приложение № 3 коллективного договора</w:t>
      </w:r>
      <w:r w:rsidRPr="00E12607">
        <w:rPr>
          <w:rFonts w:ascii="Times New Roman" w:eastAsia="Times New Roman" w:hAnsi="Times New Roman" w:cs="Times New Roman"/>
          <w:sz w:val="24"/>
          <w:szCs w:val="24"/>
          <w:lang w:eastAsia="ru-RU"/>
        </w:rPr>
        <w:t>). При разработке и утверждении в организации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14:paraId="16E89EFB" w14:textId="77777777" w:rsidR="00E12607" w:rsidRPr="00E12607" w:rsidRDefault="00E12607" w:rsidP="00E12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а) размер вознаграждения работника должен определяться на основе объективной оценки результатов его труда (принцип объективности);</w:t>
      </w:r>
    </w:p>
    <w:p w14:paraId="7527D3BB" w14:textId="77777777" w:rsidR="00E12607" w:rsidRPr="00E12607" w:rsidRDefault="00E12607" w:rsidP="00E12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б) работник должен знать, какое вознаграждение он получит в зависимости от результатов своего труда (принцип предсказуемости);</w:t>
      </w:r>
    </w:p>
    <w:p w14:paraId="13F290E4" w14:textId="77777777" w:rsidR="00E12607" w:rsidRPr="00E12607" w:rsidRDefault="00E12607" w:rsidP="00E12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в)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14:paraId="5BAD3A4B" w14:textId="77777777" w:rsidR="00E12607" w:rsidRPr="00E12607" w:rsidRDefault="00E12607" w:rsidP="00E12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г) вознаграждение должно следовать за достижением результата и определятся не чаще, чем один раз в три месяца (принцип своевременности);</w:t>
      </w:r>
    </w:p>
    <w:p w14:paraId="1FA22351" w14:textId="77777777" w:rsidR="00E12607" w:rsidRPr="00E12607" w:rsidRDefault="00E12607" w:rsidP="00E12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д) правила определения вознаграждения должны быть понятны каждому работнику (принцип справедливости);</w:t>
      </w:r>
    </w:p>
    <w:p w14:paraId="2A31ACA0" w14:textId="77777777" w:rsidR="00E12607" w:rsidRPr="00E12607" w:rsidRDefault="00E12607" w:rsidP="00E12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е) принятие решений о выплатах вознаграждения и их размерах должны осуществляться по согласованию с выборным органом первичной профсоюзной организации (принцип прозрачности).</w:t>
      </w:r>
    </w:p>
    <w:p w14:paraId="4EB83391" w14:textId="77777777" w:rsidR="00E12607" w:rsidRPr="00E12607" w:rsidRDefault="00E12607" w:rsidP="00E1260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В соответствии с Федеральным законом от 29.12.2012 № 273-ФЗ «Об образовании в Российской Федерации» педагогическим работникам выплачивается ежемесячная денежная компенсация на обеспечение книгоиздательской продукцией и периодическими изданиями, установленной по состоянию на 31 декабря 2012 года.</w:t>
      </w:r>
    </w:p>
    <w:p w14:paraId="0B9F196C"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9.6. Изменение разрядов оплаты труда и (или) размеров ставок заработной платы (должностных окладов) производится:</w:t>
      </w:r>
    </w:p>
    <w:p w14:paraId="719EEC3E"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дающего право на повышение размера ставки (оклада) заработной платы;</w:t>
      </w:r>
    </w:p>
    <w:p w14:paraId="78DA0693"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при получении образования или восстановлении документов об образовании – со дня предоставления соответствующего документа;</w:t>
      </w:r>
    </w:p>
    <w:p w14:paraId="5F3B1F93"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b/>
          <w:i/>
          <w:sz w:val="24"/>
          <w:szCs w:val="24"/>
          <w:lang w:eastAsia="ru-RU"/>
        </w:rPr>
      </w:pPr>
      <w:r w:rsidRPr="00E12607">
        <w:rPr>
          <w:rFonts w:ascii="Times New Roman" w:eastAsia="Times New Roman" w:hAnsi="Times New Roman" w:cs="Times New Roman"/>
          <w:sz w:val="24"/>
          <w:szCs w:val="24"/>
          <w:lang w:eastAsia="ru-RU"/>
        </w:rPr>
        <w:t xml:space="preserve">- при присвоении квалификационной категории – со дня вынесения решения аттестационной комиссией; </w:t>
      </w:r>
      <w:r w:rsidRPr="00E12607">
        <w:rPr>
          <w:rFonts w:ascii="Times New Roman" w:eastAsia="Lucida Sans Unicode" w:hAnsi="Times New Roman" w:cs="Tahoma"/>
          <w:kern w:val="2"/>
          <w:sz w:val="24"/>
          <w:szCs w:val="24"/>
          <w:lang w:eastAsia="ar-SA"/>
        </w:rPr>
        <w:t>в течение срока действия квалификационной категории, установленной педагогическим работникам, при выполнении педагогической работы на разных должностях, по которым совпадают должностные обязанности, учебные программы, профили работы (</w:t>
      </w:r>
      <w:r w:rsidRPr="00E12607">
        <w:rPr>
          <w:rFonts w:ascii="Times New Roman" w:eastAsia="Lucida Sans Unicode" w:hAnsi="Times New Roman" w:cs="Tahoma"/>
          <w:b/>
          <w:bCs/>
          <w:i/>
          <w:iCs/>
          <w:kern w:val="2"/>
          <w:sz w:val="24"/>
          <w:szCs w:val="24"/>
          <w:lang w:eastAsia="ar-SA"/>
        </w:rPr>
        <w:t>П</w:t>
      </w:r>
      <w:r w:rsidRPr="00E12607">
        <w:rPr>
          <w:rFonts w:ascii="Times New Roman" w:eastAsia="Lucida Sans Unicode" w:hAnsi="Times New Roman" w:cs="Tahoma"/>
          <w:b/>
          <w:i/>
          <w:kern w:val="2"/>
          <w:sz w:val="24"/>
          <w:szCs w:val="24"/>
          <w:lang w:eastAsia="ar-SA"/>
        </w:rPr>
        <w:t>риложение № 4 коллективного договора)</w:t>
      </w:r>
    </w:p>
    <w:p w14:paraId="7A373313"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при присвоении почетного звания – со дня присвоения;</w:t>
      </w:r>
    </w:p>
    <w:p w14:paraId="32AF5697"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при появлении у работника права на изменение разряда оплаты труда и (или) ставки заработной платы (должностного оклада) в период пребывания его в ежегодном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
    <w:p w14:paraId="0B99ADE9"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9.7. На педагогических работников на начало учебного года составляются и утверждаются тарификационные списки.</w:t>
      </w:r>
    </w:p>
    <w:p w14:paraId="21B168F6"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9.8. Расширение зон обслуживания или увеличения объема выполняемых работ предусмотрено для воспитателя, рабочих всех специальностей (по профессиям с одним и тем же наименованием).</w:t>
      </w:r>
    </w:p>
    <w:p w14:paraId="2E146A61"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lastRenderedPageBreak/>
        <w:tab/>
        <w:t>Доплата воспитателям допускается только в случае выполнения наряду с основной работой в закрепленных группах детей обязанностей за временно отсутствующего воспитателя другой группы, при отсутствии замены другим воспитателем, а также при равномерном перераспределении детей между несколькими воспитателями. Для установления доплат воспитателям, одновременно работающим с детьми из другой группы, может быть использована экономия фонда заработной платы отсутствующего воспитателя.</w:t>
      </w:r>
    </w:p>
    <w:p w14:paraId="6041C9E0"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9.9. Работодатель обязуется:</w:t>
      </w:r>
    </w:p>
    <w:p w14:paraId="56EA90E2"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ст.142 ТК РФ, в размере среднего заработка (ст.234 ТК РФ).</w:t>
      </w:r>
    </w:p>
    <w:p w14:paraId="7FC50743"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9.9.1.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14:paraId="44B49B63"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9.10 Ответственность за своевременность и правильность определения размеров и выплаты заработной платы работникам несет руководитель учреждения.</w:t>
      </w:r>
    </w:p>
    <w:p w14:paraId="5FB9FD27"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9.11. Работодатель обеспечивает предоставление работникам Учреждения, имеющим детей дошкольного возраста, места в учреждении вне очереди.</w:t>
      </w:r>
    </w:p>
    <w:p w14:paraId="7D31B959"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9.12. Работодатель обеспечивает предоставление работникам гарантий, предусмотренных Трудовым кодексом РФ, Законом РФ «Об образовании в Российской Федерации» и другими законодательными актами. </w:t>
      </w:r>
    </w:p>
    <w:p w14:paraId="77A09905"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p>
    <w:p w14:paraId="671B413C" w14:textId="77777777" w:rsidR="00E12607" w:rsidRPr="00E12607" w:rsidRDefault="00E12607" w:rsidP="00E12607">
      <w:pPr>
        <w:tabs>
          <w:tab w:val="left" w:pos="540"/>
          <w:tab w:val="left" w:pos="720"/>
        </w:tabs>
        <w:spacing w:after="0" w:line="240" w:lineRule="auto"/>
        <w:ind w:firstLine="709"/>
        <w:jc w:val="center"/>
        <w:rPr>
          <w:rFonts w:ascii="Times New Roman" w:eastAsia="Times New Roman" w:hAnsi="Times New Roman" w:cs="Times New Roman"/>
          <w:b/>
          <w:bCs/>
          <w:sz w:val="24"/>
          <w:szCs w:val="24"/>
          <w:lang w:eastAsia="ru-RU"/>
        </w:rPr>
      </w:pPr>
      <w:r w:rsidRPr="00E12607">
        <w:rPr>
          <w:rFonts w:ascii="Times New Roman" w:eastAsia="Times New Roman" w:hAnsi="Times New Roman" w:cs="Times New Roman"/>
          <w:b/>
          <w:bCs/>
          <w:sz w:val="24"/>
          <w:szCs w:val="24"/>
          <w:lang w:eastAsia="ru-RU"/>
        </w:rPr>
        <w:t>10. ОХРАНА ТРУДА И ЗДОРОВЬЯ</w:t>
      </w:r>
    </w:p>
    <w:p w14:paraId="1BA294B5"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p>
    <w:p w14:paraId="472FAB89"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i/>
          <w:sz w:val="24"/>
          <w:szCs w:val="24"/>
          <w:lang w:eastAsia="ru-RU"/>
        </w:rPr>
      </w:pPr>
      <w:r w:rsidRPr="00E12607">
        <w:rPr>
          <w:rFonts w:ascii="Times New Roman" w:eastAsia="Times New Roman" w:hAnsi="Times New Roman" w:cs="Times New Roman"/>
          <w:b/>
          <w:i/>
          <w:sz w:val="24"/>
          <w:szCs w:val="24"/>
          <w:lang w:eastAsia="ru-RU"/>
        </w:rPr>
        <w:t>Работодатель обязуется</w:t>
      </w:r>
      <w:r w:rsidRPr="00E12607">
        <w:rPr>
          <w:rFonts w:ascii="Times New Roman" w:eastAsia="Times New Roman" w:hAnsi="Times New Roman" w:cs="Times New Roman"/>
          <w:i/>
          <w:sz w:val="24"/>
          <w:szCs w:val="24"/>
          <w:lang w:eastAsia="ru-RU"/>
        </w:rPr>
        <w:t>:</w:t>
      </w:r>
    </w:p>
    <w:p w14:paraId="0AD48110" w14:textId="77777777" w:rsidR="00E12607" w:rsidRPr="00E12607" w:rsidRDefault="00E12607" w:rsidP="00E12607">
      <w:pPr>
        <w:shd w:val="clear" w:color="auto" w:fill="FFFFFF"/>
        <w:spacing w:before="210" w:after="0" w:line="240" w:lineRule="auto"/>
        <w:ind w:firstLine="567"/>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color w:val="000000"/>
          <w:sz w:val="24"/>
          <w:szCs w:val="24"/>
          <w:lang w:eastAsia="ru-RU"/>
        </w:rPr>
        <w:t>10.1. Обеспечить 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14:paraId="1567F192" w14:textId="77777777" w:rsidR="00E12607" w:rsidRPr="00E12607" w:rsidRDefault="00E12607" w:rsidP="00E12607">
      <w:pPr>
        <w:spacing w:after="0" w:line="240" w:lineRule="auto"/>
        <w:ind w:firstLine="567"/>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sz w:val="24"/>
          <w:szCs w:val="24"/>
          <w:lang w:eastAsia="ru-RU"/>
        </w:rPr>
        <w:t>10.</w:t>
      </w:r>
      <w:r w:rsidRPr="00E12607">
        <w:rPr>
          <w:rFonts w:ascii="Times New Roman" w:eastAsia="Times New Roman" w:hAnsi="Times New Roman" w:cs="Times New Roman"/>
          <w:color w:val="000000"/>
          <w:sz w:val="24"/>
          <w:szCs w:val="24"/>
          <w:lang w:eastAsia="ru-RU"/>
        </w:rPr>
        <w:t xml:space="preserve">2. Создание и функционирование </w:t>
      </w:r>
      <w:hyperlink r:id="rId39" w:anchor="dst2733" w:history="1">
        <w:r w:rsidRPr="00E12607">
          <w:rPr>
            <w:rFonts w:ascii="Times New Roman" w:eastAsia="Times New Roman" w:hAnsi="Times New Roman" w:cs="Times New Roman"/>
            <w:color w:val="000000"/>
            <w:sz w:val="24"/>
            <w:szCs w:val="24"/>
            <w:lang w:eastAsia="ru-RU"/>
          </w:rPr>
          <w:t>системы управления</w:t>
        </w:r>
      </w:hyperlink>
      <w:r w:rsidRPr="00E12607">
        <w:rPr>
          <w:rFonts w:ascii="Times New Roman" w:eastAsia="Times New Roman" w:hAnsi="Times New Roman" w:cs="Times New Roman"/>
          <w:color w:val="000000"/>
          <w:sz w:val="24"/>
          <w:szCs w:val="24"/>
          <w:lang w:eastAsia="ru-RU"/>
        </w:rPr>
        <w:t xml:space="preserve"> охраной труда;</w:t>
      </w:r>
    </w:p>
    <w:p w14:paraId="4FAB2EB4" w14:textId="77777777" w:rsidR="00E12607" w:rsidRPr="00E12607" w:rsidRDefault="00E12607" w:rsidP="00E12607">
      <w:pPr>
        <w:spacing w:after="0" w:line="240" w:lineRule="auto"/>
        <w:ind w:firstLine="567"/>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color w:val="000000"/>
          <w:sz w:val="24"/>
          <w:szCs w:val="24"/>
          <w:lang w:eastAsia="ru-RU"/>
        </w:rPr>
        <w:t xml:space="preserve">соответствие каждого рабочего места государственным нормативным </w:t>
      </w:r>
      <w:hyperlink r:id="rId40" w:anchor="dst2607" w:history="1">
        <w:r w:rsidRPr="00E12607">
          <w:rPr>
            <w:rFonts w:ascii="Times New Roman" w:eastAsia="Times New Roman" w:hAnsi="Times New Roman" w:cs="Times New Roman"/>
            <w:color w:val="000000"/>
            <w:sz w:val="24"/>
            <w:szCs w:val="24"/>
            <w:lang w:eastAsia="ru-RU"/>
          </w:rPr>
          <w:t>требованиям</w:t>
        </w:r>
      </w:hyperlink>
      <w:r w:rsidRPr="00E12607">
        <w:rPr>
          <w:rFonts w:ascii="Times New Roman" w:eastAsia="Times New Roman" w:hAnsi="Times New Roman" w:cs="Times New Roman"/>
          <w:color w:val="000000"/>
          <w:sz w:val="24"/>
          <w:szCs w:val="24"/>
          <w:lang w:eastAsia="ru-RU"/>
        </w:rPr>
        <w:t xml:space="preserve"> охраны труда;</w:t>
      </w:r>
    </w:p>
    <w:p w14:paraId="752B7FDC" w14:textId="77777777" w:rsidR="00E12607" w:rsidRPr="00E12607" w:rsidRDefault="00E12607" w:rsidP="00E12607">
      <w:pPr>
        <w:spacing w:after="0" w:line="240" w:lineRule="auto"/>
        <w:ind w:firstLine="567"/>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color w:val="000000"/>
          <w:sz w:val="24"/>
          <w:szCs w:val="24"/>
          <w:lang w:eastAsia="ru-RU"/>
        </w:rPr>
        <w:t xml:space="preserve">10.3. Систематическое выявление опасностей и профессиональных рисков, их регулярный анализ и оценку, реализацию </w:t>
      </w:r>
      <w:hyperlink r:id="rId41" w:anchor="dst100014" w:history="1">
        <w:r w:rsidRPr="00E12607">
          <w:rPr>
            <w:rFonts w:ascii="Times New Roman" w:eastAsia="Times New Roman" w:hAnsi="Times New Roman" w:cs="Times New Roman"/>
            <w:color w:val="000000"/>
            <w:sz w:val="24"/>
            <w:szCs w:val="24"/>
            <w:lang w:eastAsia="ru-RU"/>
          </w:rPr>
          <w:t>мероприятий</w:t>
        </w:r>
      </w:hyperlink>
      <w:r w:rsidRPr="00E12607">
        <w:rPr>
          <w:rFonts w:ascii="Times New Roman" w:eastAsia="Times New Roman" w:hAnsi="Times New Roman" w:cs="Times New Roman"/>
          <w:color w:val="000000"/>
          <w:sz w:val="24"/>
          <w:szCs w:val="24"/>
          <w:lang w:eastAsia="ru-RU"/>
        </w:rPr>
        <w:t xml:space="preserve"> по улучшению условий и охраны труда;</w:t>
      </w:r>
    </w:p>
    <w:p w14:paraId="20D51E46" w14:textId="77777777" w:rsidR="00E12607" w:rsidRPr="00E12607" w:rsidRDefault="00E12607" w:rsidP="00E12607">
      <w:pPr>
        <w:spacing w:after="0" w:line="240" w:lineRule="auto"/>
        <w:ind w:firstLine="567"/>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color w:val="000000"/>
          <w:sz w:val="24"/>
          <w:szCs w:val="24"/>
          <w:lang w:eastAsia="ru-RU"/>
        </w:rPr>
        <w:t>10.4. Вести 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14:paraId="2AF726F1" w14:textId="77777777" w:rsidR="00E12607" w:rsidRPr="00E12607" w:rsidRDefault="00E12607" w:rsidP="00E12607">
      <w:pPr>
        <w:spacing w:after="0" w:line="240" w:lineRule="auto"/>
        <w:ind w:firstLine="567"/>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color w:val="000000"/>
          <w:sz w:val="24"/>
          <w:szCs w:val="24"/>
          <w:lang w:eastAsia="ru-RU"/>
        </w:rPr>
        <w:t xml:space="preserve">10.5. Обеспечивать режим труда и отдыха работников в соответствии с трудовым </w:t>
      </w:r>
      <w:hyperlink r:id="rId42" w:history="1">
        <w:r w:rsidRPr="00E12607">
          <w:rPr>
            <w:rFonts w:ascii="Times New Roman" w:eastAsia="Times New Roman" w:hAnsi="Times New Roman" w:cs="Times New Roman"/>
            <w:color w:val="000000"/>
            <w:sz w:val="24"/>
            <w:szCs w:val="24"/>
            <w:lang w:eastAsia="ru-RU"/>
          </w:rPr>
          <w:t>законодательством</w:t>
        </w:r>
      </w:hyperlink>
      <w:r w:rsidRPr="00E12607">
        <w:rPr>
          <w:rFonts w:ascii="Times New Roman" w:eastAsia="Times New Roman" w:hAnsi="Times New Roman" w:cs="Times New Roman"/>
          <w:color w:val="000000"/>
          <w:sz w:val="24"/>
          <w:szCs w:val="24"/>
          <w:lang w:eastAsia="ru-RU"/>
        </w:rPr>
        <w:t xml:space="preserve"> и иными нормативными правовыми актами, содержащими нормы трудового права;</w:t>
      </w:r>
    </w:p>
    <w:p w14:paraId="669DB846" w14:textId="77777777" w:rsidR="00E12607" w:rsidRPr="00E12607" w:rsidRDefault="00E12607" w:rsidP="00E12607">
      <w:pPr>
        <w:spacing w:after="0" w:line="240" w:lineRule="auto"/>
        <w:ind w:firstLine="567"/>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color w:val="000000"/>
          <w:sz w:val="24"/>
          <w:szCs w:val="24"/>
          <w:lang w:eastAsia="ru-RU"/>
        </w:rPr>
        <w:t xml:space="preserve">10.6. Приобретение за счет собственных средств и </w:t>
      </w:r>
      <w:hyperlink r:id="rId43" w:anchor="dst100017" w:history="1">
        <w:r w:rsidRPr="00E12607">
          <w:rPr>
            <w:rFonts w:ascii="Times New Roman" w:eastAsia="Times New Roman" w:hAnsi="Times New Roman" w:cs="Times New Roman"/>
            <w:color w:val="000000"/>
            <w:sz w:val="24"/>
            <w:szCs w:val="24"/>
            <w:lang w:eastAsia="ru-RU"/>
          </w:rPr>
          <w:t>выдачу</w:t>
        </w:r>
      </w:hyperlink>
      <w:r w:rsidRPr="00E12607">
        <w:rPr>
          <w:rFonts w:ascii="Times New Roman" w:eastAsia="Times New Roman" w:hAnsi="Times New Roman" w:cs="Times New Roman"/>
          <w:color w:val="000000"/>
          <w:sz w:val="24"/>
          <w:szCs w:val="24"/>
          <w:lang w:eastAsia="ru-RU"/>
        </w:rPr>
        <w:t xml:space="preserve"> средств индивидуальной защиты и смывающих средств, прошедших подтверждение соответствия в установленном </w:t>
      </w:r>
      <w:hyperlink r:id="rId44" w:anchor="dst100231" w:history="1">
        <w:r w:rsidRPr="00E12607">
          <w:rPr>
            <w:rFonts w:ascii="Times New Roman" w:eastAsia="Times New Roman" w:hAnsi="Times New Roman" w:cs="Times New Roman"/>
            <w:color w:val="000000"/>
            <w:sz w:val="24"/>
            <w:szCs w:val="24"/>
            <w:lang w:eastAsia="ru-RU"/>
          </w:rPr>
          <w:t>законодательством</w:t>
        </w:r>
      </w:hyperlink>
      <w:r w:rsidRPr="00E12607">
        <w:rPr>
          <w:rFonts w:ascii="Times New Roman" w:eastAsia="Times New Roman" w:hAnsi="Times New Roman" w:cs="Times New Roman"/>
          <w:color w:val="000000"/>
          <w:sz w:val="24"/>
          <w:szCs w:val="24"/>
          <w:lang w:eastAsia="ru-RU"/>
        </w:rPr>
        <w:t xml:space="preserve">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4BB355A2" w14:textId="77777777" w:rsidR="00E12607" w:rsidRPr="00E12607" w:rsidRDefault="00E12607" w:rsidP="00E12607">
      <w:pPr>
        <w:spacing w:after="0" w:line="240" w:lineRule="auto"/>
        <w:ind w:firstLine="567"/>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color w:val="000000"/>
          <w:sz w:val="24"/>
          <w:szCs w:val="24"/>
          <w:lang w:eastAsia="ru-RU"/>
        </w:rPr>
        <w:t>10.7.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14:paraId="39E8F986" w14:textId="77777777" w:rsidR="00E12607" w:rsidRPr="00E12607" w:rsidRDefault="00E12607" w:rsidP="00E12607">
      <w:pPr>
        <w:spacing w:after="0" w:line="240" w:lineRule="auto"/>
        <w:ind w:firstLine="567"/>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color w:val="000000"/>
          <w:sz w:val="24"/>
          <w:szCs w:val="24"/>
          <w:lang w:eastAsia="ru-RU"/>
        </w:rPr>
        <w:t>10.8. 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14:paraId="39B96312" w14:textId="77777777" w:rsidR="00E12607" w:rsidRPr="00E12607" w:rsidRDefault="00E12607" w:rsidP="00E12607">
      <w:pPr>
        <w:tabs>
          <w:tab w:val="left" w:pos="540"/>
          <w:tab w:val="left" w:pos="720"/>
        </w:tabs>
        <w:spacing w:after="0" w:line="240" w:lineRule="auto"/>
        <w:ind w:firstLine="567"/>
        <w:jc w:val="both"/>
        <w:rPr>
          <w:rFonts w:ascii="Times New Roman" w:eastAsia="Calibri" w:hAnsi="Times New Roman" w:cs="Times New Roman"/>
          <w:color w:val="000000"/>
          <w:sz w:val="24"/>
          <w:szCs w:val="24"/>
          <w:shd w:val="clear" w:color="auto" w:fill="FFFFFF"/>
        </w:rPr>
      </w:pPr>
      <w:r w:rsidRPr="00E12607">
        <w:rPr>
          <w:rFonts w:ascii="Times New Roman" w:eastAsia="Calibri" w:hAnsi="Times New Roman" w:cs="Times New Roman"/>
          <w:color w:val="000000"/>
          <w:sz w:val="24"/>
          <w:szCs w:val="24"/>
          <w:shd w:val="clear" w:color="auto" w:fill="FFFFFF"/>
        </w:rPr>
        <w:t xml:space="preserve">10.9. Проведение специальной оценки условий труда в соответствии с </w:t>
      </w:r>
      <w:hyperlink r:id="rId45" w:anchor="dst100070" w:history="1">
        <w:r w:rsidRPr="00E12607">
          <w:rPr>
            <w:rFonts w:ascii="Times New Roman" w:eastAsia="Calibri" w:hAnsi="Times New Roman" w:cs="Times New Roman"/>
            <w:color w:val="000000"/>
            <w:sz w:val="24"/>
            <w:szCs w:val="24"/>
            <w:shd w:val="clear" w:color="auto" w:fill="FFFFFF"/>
          </w:rPr>
          <w:t>законодательством</w:t>
        </w:r>
      </w:hyperlink>
      <w:r w:rsidRPr="00E12607">
        <w:rPr>
          <w:rFonts w:ascii="Times New Roman" w:eastAsia="Calibri" w:hAnsi="Times New Roman" w:cs="Times New Roman"/>
          <w:color w:val="000000"/>
          <w:sz w:val="24"/>
          <w:szCs w:val="24"/>
          <w:shd w:val="clear" w:color="auto" w:fill="FFFFFF"/>
        </w:rPr>
        <w:t xml:space="preserve"> о специальной оценке условий труда;</w:t>
      </w:r>
    </w:p>
    <w:p w14:paraId="181A77C4" w14:textId="77777777" w:rsidR="00E12607" w:rsidRPr="00E12607" w:rsidRDefault="00E12607" w:rsidP="00E12607">
      <w:pPr>
        <w:tabs>
          <w:tab w:val="left" w:pos="540"/>
          <w:tab w:val="left" w:pos="720"/>
        </w:tabs>
        <w:spacing w:after="0" w:line="240" w:lineRule="auto"/>
        <w:ind w:firstLine="567"/>
        <w:jc w:val="both"/>
        <w:rPr>
          <w:rFonts w:ascii="Times New Roman" w:eastAsia="Calibri" w:hAnsi="Times New Roman" w:cs="Times New Roman"/>
          <w:color w:val="000000"/>
          <w:sz w:val="24"/>
          <w:szCs w:val="24"/>
          <w:shd w:val="clear" w:color="auto" w:fill="FFFFFF"/>
        </w:rPr>
      </w:pPr>
      <w:r w:rsidRPr="00E12607">
        <w:rPr>
          <w:rFonts w:ascii="Times New Roman" w:eastAsia="Calibri" w:hAnsi="Times New Roman" w:cs="Times New Roman"/>
          <w:color w:val="000000"/>
          <w:sz w:val="24"/>
          <w:szCs w:val="24"/>
          <w:shd w:val="clear" w:color="auto" w:fill="FFFFFF"/>
        </w:rPr>
        <w:t xml:space="preserve">10.10. 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46" w:anchor="dst100343" w:history="1">
        <w:r w:rsidRPr="00E12607">
          <w:rPr>
            <w:rFonts w:ascii="Times New Roman" w:eastAsia="Calibri" w:hAnsi="Times New Roman" w:cs="Times New Roman"/>
            <w:color w:val="000000"/>
            <w:sz w:val="24"/>
            <w:szCs w:val="24"/>
            <w:shd w:val="clear" w:color="auto" w:fill="FFFFFF"/>
          </w:rPr>
          <w:t>первой помощи</w:t>
        </w:r>
      </w:hyperlink>
      <w:r w:rsidRPr="00E12607">
        <w:rPr>
          <w:rFonts w:ascii="Times New Roman" w:eastAsia="Calibri" w:hAnsi="Times New Roman" w:cs="Times New Roman"/>
          <w:color w:val="000000"/>
          <w:sz w:val="24"/>
          <w:szCs w:val="24"/>
        </w:rPr>
        <w:t xml:space="preserve"> </w:t>
      </w:r>
      <w:r w:rsidRPr="00E12607">
        <w:rPr>
          <w:rFonts w:ascii="Times New Roman" w:eastAsia="Calibri" w:hAnsi="Times New Roman" w:cs="Times New Roman"/>
          <w:color w:val="000000"/>
          <w:sz w:val="24"/>
          <w:szCs w:val="24"/>
          <w:shd w:val="clear" w:color="auto" w:fill="FFFFFF"/>
        </w:rPr>
        <w:t>пострадавшим;</w:t>
      </w:r>
    </w:p>
    <w:p w14:paraId="4A7165F5" w14:textId="77777777" w:rsidR="00E12607" w:rsidRPr="00E12607" w:rsidRDefault="00E12607" w:rsidP="00E12607">
      <w:pPr>
        <w:tabs>
          <w:tab w:val="left" w:pos="540"/>
          <w:tab w:val="left" w:pos="720"/>
        </w:tabs>
        <w:spacing w:after="0" w:line="240" w:lineRule="auto"/>
        <w:ind w:firstLine="567"/>
        <w:jc w:val="both"/>
        <w:rPr>
          <w:rFonts w:ascii="Times New Roman" w:eastAsia="Calibri" w:hAnsi="Times New Roman" w:cs="Times New Roman"/>
          <w:color w:val="000000"/>
          <w:sz w:val="24"/>
          <w:szCs w:val="24"/>
          <w:shd w:val="clear" w:color="auto" w:fill="FFFFFF"/>
        </w:rPr>
      </w:pPr>
      <w:r w:rsidRPr="00E12607">
        <w:rPr>
          <w:rFonts w:ascii="Times New Roman" w:eastAsia="Calibri" w:hAnsi="Times New Roman" w:cs="Times New Roman"/>
          <w:color w:val="000000"/>
          <w:sz w:val="24"/>
          <w:szCs w:val="24"/>
          <w:shd w:val="clear" w:color="auto" w:fill="FFFFFF"/>
        </w:rPr>
        <w:lastRenderedPageBreak/>
        <w:t>10.11.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ТК РФ, другими федеральными законами и иными нормативными правовыми актами Российской Федерации;</w:t>
      </w:r>
    </w:p>
    <w:p w14:paraId="7B6133FA" w14:textId="77777777" w:rsidR="00E12607" w:rsidRPr="00E12607" w:rsidRDefault="00E12607" w:rsidP="00E12607">
      <w:pPr>
        <w:tabs>
          <w:tab w:val="left" w:pos="540"/>
          <w:tab w:val="left" w:pos="720"/>
        </w:tabs>
        <w:spacing w:after="0" w:line="240" w:lineRule="auto"/>
        <w:ind w:firstLine="567"/>
        <w:jc w:val="both"/>
        <w:rPr>
          <w:rFonts w:ascii="Times New Roman" w:eastAsia="Times New Roman" w:hAnsi="Times New Roman" w:cs="Times New Roman"/>
          <w:iCs/>
          <w:color w:val="000000"/>
          <w:sz w:val="24"/>
          <w:szCs w:val="24"/>
          <w:lang w:eastAsia="ru-RU"/>
        </w:rPr>
      </w:pPr>
      <w:r w:rsidRPr="00E12607">
        <w:rPr>
          <w:rFonts w:ascii="Times New Roman" w:eastAsia="Times New Roman" w:hAnsi="Times New Roman" w:cs="Times New Roman"/>
          <w:iCs/>
          <w:color w:val="000000"/>
          <w:sz w:val="24"/>
          <w:szCs w:val="24"/>
          <w:lang w:eastAsia="ru-RU"/>
        </w:rPr>
        <w:t xml:space="preserve">10.12. </w:t>
      </w:r>
      <w:r w:rsidRPr="00E12607">
        <w:rPr>
          <w:rFonts w:ascii="Times New Roman" w:eastAsia="Calibri" w:hAnsi="Times New Roman" w:cs="Times New Roman"/>
          <w:color w:val="000000"/>
          <w:sz w:val="24"/>
          <w:szCs w:val="24"/>
          <w:shd w:val="clear" w:color="auto" w:fill="FFFFFF"/>
        </w:rPr>
        <w:t xml:space="preserve">Обязательное социальное </w:t>
      </w:r>
      <w:hyperlink r:id="rId47" w:anchor="dst100047" w:history="1">
        <w:r w:rsidRPr="00E12607">
          <w:rPr>
            <w:rFonts w:ascii="Times New Roman" w:eastAsia="Calibri" w:hAnsi="Times New Roman" w:cs="Times New Roman"/>
            <w:color w:val="000000"/>
            <w:sz w:val="24"/>
            <w:szCs w:val="24"/>
            <w:shd w:val="clear" w:color="auto" w:fill="FFFFFF"/>
          </w:rPr>
          <w:t>страхование</w:t>
        </w:r>
      </w:hyperlink>
      <w:r w:rsidRPr="00E12607">
        <w:rPr>
          <w:rFonts w:ascii="Times New Roman" w:eastAsia="Calibri" w:hAnsi="Times New Roman" w:cs="Times New Roman"/>
          <w:color w:val="000000"/>
          <w:sz w:val="24"/>
          <w:szCs w:val="24"/>
          <w:shd w:val="clear" w:color="auto" w:fill="FFFFFF"/>
        </w:rPr>
        <w:t xml:space="preserve"> работников от несчастных случаев на производстве и профессиональных заболеваний;</w:t>
      </w:r>
    </w:p>
    <w:p w14:paraId="5B140511" w14:textId="77777777" w:rsidR="00E12607" w:rsidRPr="00E12607" w:rsidRDefault="00E12607" w:rsidP="00E12607">
      <w:pPr>
        <w:tabs>
          <w:tab w:val="left" w:pos="540"/>
          <w:tab w:val="left" w:pos="720"/>
        </w:tabs>
        <w:spacing w:after="0" w:line="240" w:lineRule="auto"/>
        <w:ind w:firstLine="567"/>
        <w:jc w:val="both"/>
        <w:rPr>
          <w:rFonts w:ascii="Times New Roman" w:eastAsia="Times New Roman" w:hAnsi="Times New Roman" w:cs="Times New Roman"/>
          <w:i/>
          <w:color w:val="000000"/>
          <w:sz w:val="24"/>
          <w:szCs w:val="24"/>
          <w:lang w:eastAsia="ru-RU"/>
        </w:rPr>
      </w:pPr>
      <w:r w:rsidRPr="00E12607">
        <w:rPr>
          <w:rFonts w:ascii="Times New Roman" w:eastAsia="Times New Roman" w:hAnsi="Times New Roman" w:cs="Times New Roman"/>
          <w:iCs/>
          <w:color w:val="000000"/>
          <w:sz w:val="24"/>
          <w:szCs w:val="24"/>
          <w:lang w:eastAsia="ru-RU"/>
        </w:rPr>
        <w:t>10.13.</w:t>
      </w:r>
      <w:r w:rsidRPr="00E12607">
        <w:rPr>
          <w:rFonts w:ascii="Times New Roman" w:eastAsia="Calibri" w:hAnsi="Times New Roman" w:cs="Times New Roman"/>
          <w:color w:val="000000"/>
          <w:sz w:val="24"/>
          <w:szCs w:val="24"/>
          <w:shd w:val="clear" w:color="auto" w:fill="FFFFFF"/>
        </w:rPr>
        <w:t xml:space="preserve"> Вести 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r:id="rId48" w:anchor="dst1292" w:history="1">
        <w:r w:rsidRPr="00E12607">
          <w:rPr>
            <w:rFonts w:ascii="Times New Roman" w:eastAsia="Calibri" w:hAnsi="Times New Roman" w:cs="Times New Roman"/>
            <w:color w:val="000000"/>
            <w:sz w:val="24"/>
            <w:szCs w:val="24"/>
            <w:shd w:val="clear" w:color="auto" w:fill="FFFFFF"/>
          </w:rPr>
          <w:t>ст. 372</w:t>
        </w:r>
      </w:hyperlink>
      <w:r w:rsidRPr="00E12607">
        <w:rPr>
          <w:rFonts w:ascii="Times New Roman" w:eastAsia="Calibri" w:hAnsi="Times New Roman" w:cs="Times New Roman"/>
          <w:color w:val="000000"/>
          <w:sz w:val="24"/>
          <w:szCs w:val="24"/>
          <w:shd w:val="clear" w:color="auto" w:fill="FFFFFF"/>
        </w:rPr>
        <w:t xml:space="preserve"> ТК РФ для принятия локальных нормативных актов;</w:t>
      </w:r>
      <w:r w:rsidRPr="00E12607">
        <w:rPr>
          <w:rFonts w:ascii="Times New Roman" w:eastAsia="Times New Roman" w:hAnsi="Times New Roman" w:cs="Times New Roman"/>
          <w:i/>
          <w:color w:val="000000"/>
          <w:sz w:val="24"/>
          <w:szCs w:val="24"/>
          <w:lang w:eastAsia="ru-RU"/>
        </w:rPr>
        <w:t xml:space="preserve"> </w:t>
      </w:r>
    </w:p>
    <w:p w14:paraId="2A1331C6" w14:textId="77777777" w:rsidR="00E12607" w:rsidRPr="00E12607" w:rsidRDefault="00E12607" w:rsidP="00E12607">
      <w:pPr>
        <w:tabs>
          <w:tab w:val="left" w:pos="540"/>
          <w:tab w:val="left" w:pos="720"/>
        </w:tabs>
        <w:spacing w:after="0" w:line="240" w:lineRule="auto"/>
        <w:ind w:firstLine="567"/>
        <w:jc w:val="both"/>
        <w:rPr>
          <w:rFonts w:ascii="Times New Roman" w:eastAsia="Calibri" w:hAnsi="Times New Roman" w:cs="Times New Roman"/>
          <w:color w:val="000000"/>
          <w:sz w:val="24"/>
          <w:szCs w:val="24"/>
          <w:shd w:val="clear" w:color="auto" w:fill="FFFFFF"/>
        </w:rPr>
      </w:pPr>
      <w:r w:rsidRPr="00E12607">
        <w:rPr>
          <w:rFonts w:ascii="Times New Roman" w:eastAsia="Times New Roman" w:hAnsi="Times New Roman" w:cs="Times New Roman"/>
          <w:iCs/>
          <w:color w:val="000000"/>
          <w:sz w:val="24"/>
          <w:szCs w:val="24"/>
          <w:lang w:eastAsia="ru-RU"/>
        </w:rPr>
        <w:t xml:space="preserve">10.14. </w:t>
      </w:r>
      <w:r w:rsidRPr="00E12607">
        <w:rPr>
          <w:rFonts w:ascii="Times New Roman" w:eastAsia="Calibri" w:hAnsi="Times New Roman" w:cs="Times New Roman"/>
          <w:color w:val="000000"/>
          <w:sz w:val="24"/>
          <w:szCs w:val="24"/>
          <w:shd w:val="clear" w:color="auto" w:fill="FFFFFF"/>
        </w:rPr>
        <w:t xml:space="preserve">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w:t>
      </w:r>
      <w:hyperlink r:id="rId49" w:anchor="dst670" w:history="1">
        <w:r w:rsidRPr="00E12607">
          <w:rPr>
            <w:rFonts w:ascii="Times New Roman" w:eastAsia="Calibri" w:hAnsi="Times New Roman" w:cs="Times New Roman"/>
            <w:color w:val="000000"/>
            <w:sz w:val="24"/>
            <w:szCs w:val="24"/>
            <w:shd w:val="clear" w:color="auto" w:fill="FFFFFF"/>
          </w:rPr>
          <w:t>среднего заработка</w:t>
        </w:r>
      </w:hyperlink>
      <w:r w:rsidRPr="00E12607">
        <w:rPr>
          <w:rFonts w:ascii="Times New Roman" w:eastAsia="Calibri" w:hAnsi="Times New Roman" w:cs="Times New Roman"/>
          <w:color w:val="000000"/>
          <w:sz w:val="24"/>
          <w:szCs w:val="24"/>
          <w:shd w:val="clear" w:color="auto" w:fill="FFFFFF"/>
        </w:rPr>
        <w:t xml:space="preserve"> на время прохождения указанных медицинских осмотров, обязательных психиатрических освидетельствований, химико-токсикологических исследований;</w:t>
      </w:r>
    </w:p>
    <w:p w14:paraId="3D692F2E" w14:textId="77777777" w:rsidR="00E12607" w:rsidRPr="00E12607" w:rsidRDefault="00E12607" w:rsidP="00E12607">
      <w:pPr>
        <w:tabs>
          <w:tab w:val="left" w:pos="540"/>
          <w:tab w:val="left" w:pos="720"/>
        </w:tabs>
        <w:spacing w:after="0" w:line="240" w:lineRule="auto"/>
        <w:ind w:firstLine="567"/>
        <w:jc w:val="both"/>
        <w:rPr>
          <w:rFonts w:ascii="Times New Roman" w:eastAsia="Calibri" w:hAnsi="Times New Roman" w:cs="Times New Roman"/>
          <w:color w:val="000000"/>
          <w:sz w:val="24"/>
          <w:szCs w:val="24"/>
          <w:shd w:val="clear" w:color="auto" w:fill="FFFFFF"/>
        </w:rPr>
      </w:pPr>
      <w:r w:rsidRPr="00E12607">
        <w:rPr>
          <w:rFonts w:ascii="Times New Roman" w:eastAsia="Calibri" w:hAnsi="Times New Roman" w:cs="Times New Roman"/>
          <w:color w:val="000000"/>
          <w:sz w:val="24"/>
          <w:szCs w:val="24"/>
          <w:shd w:val="clear" w:color="auto" w:fill="FFFFFF"/>
        </w:rPr>
        <w:t xml:space="preserve">10.15.  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hyperlink r:id="rId50" w:anchor="dst240" w:history="1">
        <w:r w:rsidRPr="00E12607">
          <w:rPr>
            <w:rFonts w:ascii="Times New Roman" w:eastAsia="Calibri" w:hAnsi="Times New Roman" w:cs="Times New Roman"/>
            <w:color w:val="000000"/>
            <w:sz w:val="24"/>
            <w:szCs w:val="24"/>
            <w:shd w:val="clear" w:color="auto" w:fill="FFFFFF"/>
          </w:rPr>
          <w:t>программой</w:t>
        </w:r>
      </w:hyperlink>
      <w:r w:rsidRPr="00E12607">
        <w:rPr>
          <w:rFonts w:ascii="Times New Roman" w:eastAsia="Calibri" w:hAnsi="Times New Roman" w:cs="Times New Roman"/>
          <w:color w:val="000000"/>
          <w:sz w:val="24"/>
          <w:szCs w:val="24"/>
          <w:shd w:val="clear" w:color="auto" w:fill="FFFFFF"/>
        </w:rPr>
        <w:t xml:space="preserve"> реабилитации или </w:t>
      </w:r>
      <w:proofErr w:type="spellStart"/>
      <w:r w:rsidRPr="00E12607">
        <w:rPr>
          <w:rFonts w:ascii="Times New Roman" w:eastAsia="Calibri" w:hAnsi="Times New Roman" w:cs="Times New Roman"/>
          <w:color w:val="000000"/>
          <w:sz w:val="24"/>
          <w:szCs w:val="24"/>
          <w:shd w:val="clear" w:color="auto" w:fill="FFFFFF"/>
        </w:rPr>
        <w:t>абилитации</w:t>
      </w:r>
      <w:proofErr w:type="spellEnd"/>
      <w:r w:rsidRPr="00E12607">
        <w:rPr>
          <w:rFonts w:ascii="Times New Roman" w:eastAsia="Calibri" w:hAnsi="Times New Roman" w:cs="Times New Roman"/>
          <w:color w:val="000000"/>
          <w:sz w:val="24"/>
          <w:szCs w:val="24"/>
          <w:shd w:val="clear" w:color="auto" w:fill="FFFFFF"/>
        </w:rPr>
        <w:t xml:space="preserve"> инвалида, а также обеспечение охраны труда.</w:t>
      </w:r>
    </w:p>
    <w:p w14:paraId="0743BEAC" w14:textId="77777777" w:rsidR="00E12607" w:rsidRPr="00E12607" w:rsidRDefault="00E12607" w:rsidP="00E12607">
      <w:pPr>
        <w:tabs>
          <w:tab w:val="left" w:pos="540"/>
          <w:tab w:val="left" w:pos="720"/>
        </w:tabs>
        <w:spacing w:after="0" w:line="240" w:lineRule="auto"/>
        <w:ind w:firstLine="567"/>
        <w:jc w:val="both"/>
        <w:rPr>
          <w:rFonts w:ascii="Times New Roman" w:eastAsia="Times New Roman" w:hAnsi="Times New Roman" w:cs="Times New Roman"/>
          <w:iCs/>
          <w:color w:val="000000"/>
          <w:sz w:val="24"/>
          <w:szCs w:val="24"/>
          <w:lang w:eastAsia="ru-RU"/>
        </w:rPr>
      </w:pPr>
      <w:r w:rsidRPr="00E12607">
        <w:rPr>
          <w:rFonts w:ascii="Times New Roman" w:eastAsia="Calibri" w:hAnsi="Times New Roman" w:cs="Times New Roman"/>
          <w:color w:val="000000"/>
          <w:sz w:val="24"/>
          <w:szCs w:val="24"/>
          <w:shd w:val="clear" w:color="auto" w:fill="FFFFFF"/>
        </w:rPr>
        <w:t>10.16. 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14:paraId="4CF6807C" w14:textId="77777777" w:rsidR="00E12607" w:rsidRPr="00E12607" w:rsidRDefault="00E12607" w:rsidP="00E12607">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color w:val="26282F"/>
          <w:sz w:val="32"/>
          <w:szCs w:val="32"/>
          <w:lang w:eastAsia="ru-RU"/>
        </w:rPr>
      </w:pPr>
    </w:p>
    <w:p w14:paraId="27ABF123"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p>
    <w:p w14:paraId="0A4E8843" w14:textId="77777777" w:rsidR="00E12607" w:rsidRPr="00E12607" w:rsidRDefault="00E12607" w:rsidP="00E12607">
      <w:pPr>
        <w:tabs>
          <w:tab w:val="left" w:pos="540"/>
          <w:tab w:val="left" w:pos="720"/>
        </w:tabs>
        <w:spacing w:after="0" w:line="240" w:lineRule="auto"/>
        <w:ind w:firstLine="709"/>
        <w:jc w:val="center"/>
        <w:rPr>
          <w:rFonts w:ascii="Times New Roman" w:eastAsia="Times New Roman" w:hAnsi="Times New Roman" w:cs="Times New Roman"/>
          <w:b/>
          <w:bCs/>
          <w:sz w:val="24"/>
          <w:szCs w:val="24"/>
          <w:lang w:eastAsia="ru-RU"/>
        </w:rPr>
      </w:pPr>
      <w:r w:rsidRPr="00E12607">
        <w:rPr>
          <w:rFonts w:ascii="Times New Roman" w:eastAsia="Times New Roman" w:hAnsi="Times New Roman" w:cs="Times New Roman"/>
          <w:b/>
          <w:bCs/>
          <w:sz w:val="24"/>
          <w:szCs w:val="24"/>
          <w:lang w:eastAsia="ru-RU"/>
        </w:rPr>
        <w:t>11. ГАРАНТИИ ПРОФСОЮЗНОЙ ОРГАНИЗАЦИИ</w:t>
      </w:r>
    </w:p>
    <w:p w14:paraId="01CE1CD4"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b/>
          <w:bCs/>
          <w:sz w:val="24"/>
          <w:szCs w:val="24"/>
          <w:lang w:eastAsia="ru-RU"/>
        </w:rPr>
      </w:pPr>
    </w:p>
    <w:p w14:paraId="5B34A41E"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i/>
          <w:sz w:val="24"/>
          <w:szCs w:val="24"/>
          <w:lang w:eastAsia="ru-RU"/>
        </w:rPr>
      </w:pPr>
      <w:r w:rsidRPr="00E12607">
        <w:rPr>
          <w:rFonts w:ascii="Times New Roman" w:eastAsia="Times New Roman" w:hAnsi="Times New Roman" w:cs="Times New Roman"/>
          <w:b/>
          <w:i/>
          <w:sz w:val="24"/>
          <w:szCs w:val="24"/>
          <w:lang w:eastAsia="ru-RU"/>
        </w:rPr>
        <w:t>Стороны договорились</w:t>
      </w:r>
      <w:r w:rsidRPr="00E12607">
        <w:rPr>
          <w:rFonts w:ascii="Times New Roman" w:eastAsia="Times New Roman" w:hAnsi="Times New Roman" w:cs="Times New Roman"/>
          <w:i/>
          <w:sz w:val="24"/>
          <w:szCs w:val="24"/>
          <w:lang w:eastAsia="ru-RU"/>
        </w:rPr>
        <w:t>:</w:t>
      </w:r>
    </w:p>
    <w:p w14:paraId="0D88E819"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11.1.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14:paraId="583CBF5A"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11.2. Профсоюзная организация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14:paraId="2D85C958"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11.3. Работодатель принимает решения с учетом мнения (по согласованию) представителем трудового коллектива в случаях, предусмотренных законодательством и настоящим коллективным договором.</w:t>
      </w:r>
    </w:p>
    <w:p w14:paraId="008A1328"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11.4. Увольнение работника, являющегося членом профсоюза, по п.2; подпункту «б» п.3 и п.5 </w:t>
      </w:r>
    </w:p>
    <w:p w14:paraId="4C0DA55F"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ст.81 ТК РФ производится с учетом мотивированного мнения (с предварительного согласия) председателя профсоюзной организации.</w:t>
      </w:r>
    </w:p>
    <w:p w14:paraId="428DFE10"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11.5. Работодатель обязан предоставить председателю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(ст.377 ТК РФ).</w:t>
      </w:r>
    </w:p>
    <w:p w14:paraId="5C5874DE"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11.6.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14:paraId="4888464F"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В случае, если работник уполномочил председателя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1%.</w:t>
      </w:r>
    </w:p>
    <w:p w14:paraId="2EFE207D"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14:paraId="66312271"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lastRenderedPageBreak/>
        <w:t>11.7. Работодатель высвобождает от работы с сохранением среднего заработка председателя и членов профсоюзного комитета на время участия в качестве делегатов в созываемых профсоюзом съездах, конференциях, а также для участия в работе выборных органов профсоюза, проводимых им семинарах, совещаниях и других мероприятиях.</w:t>
      </w:r>
    </w:p>
    <w:p w14:paraId="06032A63"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11.8.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14:paraId="427DC991"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Председатель, его заместители и члены профсоюзного комитета могут быть уволены по инициативе работодателя в соответствии с п.2, подпунктом «б» п.3 и п.5 ст.81 ТК РФ с соблюдением общего порядка увольнения и только с предварительного согласия вышестоящего выборного профсоюзного органа (ст.373, 376 ТК РФ).</w:t>
      </w:r>
    </w:p>
    <w:p w14:paraId="6EAAA2F4"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11.9. Работодатель предоставляет представителю трудового коллектива необходимую информацию по любым вопросам труда и социально-экономического развития учреждения.</w:t>
      </w:r>
    </w:p>
    <w:p w14:paraId="233A5E55"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sz w:val="24"/>
          <w:szCs w:val="24"/>
          <w:lang w:eastAsia="ru-RU"/>
        </w:rPr>
        <w:t xml:space="preserve">11.10. Представитель трудового коллектива включается в состав комиссий учреждения по тарификации, аттестации педагогических работников, </w:t>
      </w:r>
      <w:r w:rsidRPr="00E12607">
        <w:rPr>
          <w:rFonts w:ascii="Times New Roman" w:eastAsia="Calibri" w:hAnsi="Times New Roman" w:cs="Times New Roman"/>
          <w:color w:val="000000"/>
        </w:rPr>
        <w:t>специальной оценки условий труда</w:t>
      </w:r>
      <w:r w:rsidRPr="00E12607">
        <w:rPr>
          <w:rFonts w:ascii="Times New Roman" w:eastAsia="Times New Roman" w:hAnsi="Times New Roman" w:cs="Times New Roman"/>
          <w:color w:val="000000"/>
          <w:sz w:val="24"/>
          <w:szCs w:val="24"/>
          <w:lang w:eastAsia="ru-RU"/>
        </w:rPr>
        <w:t>, охране труда, социальному страхованию и других (ст.52-53, 370-372 ТК РФ).</w:t>
      </w:r>
    </w:p>
    <w:p w14:paraId="1141A7BE"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11.11. Работодатель с учетом мнения (по согласованию) представителя рассматривает следующие вопросы:</w:t>
      </w:r>
    </w:p>
    <w:p w14:paraId="1ECCD4BB"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расторжение трудового договора с работниками, являющимися членами профсоюза, по инициативе работодателя (ст.82, 374 ТК РФ);</w:t>
      </w:r>
    </w:p>
    <w:p w14:paraId="3309BFF5"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привлечение к сверхурочным работам (ст.99 ТК РФ);</w:t>
      </w:r>
    </w:p>
    <w:p w14:paraId="1815F26C"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разделение рабочего времени на части (ст.105 ТК РФ);</w:t>
      </w:r>
    </w:p>
    <w:p w14:paraId="1D01D99A"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запрещение работы в выходные и нерабочие праздничные дни (ст.113 ТК РФ);</w:t>
      </w:r>
    </w:p>
    <w:p w14:paraId="6B059D8B"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очередность предоставления отпусков (ст.123 ТК РФ);</w:t>
      </w:r>
    </w:p>
    <w:p w14:paraId="5179CAF7"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установление заработной платы (ст.135 ТК РФ);</w:t>
      </w:r>
    </w:p>
    <w:p w14:paraId="486C4E1B"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применение систем нормирования труда (ст.159 ТК РФ);</w:t>
      </w:r>
    </w:p>
    <w:p w14:paraId="7DFD3C9E"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массовые увольнения (ст.180 ТК РФ);</w:t>
      </w:r>
    </w:p>
    <w:p w14:paraId="770B7F4B"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установление перечня должностей работников с ненормированным рабочим днем (ст.101 ТК РФ);</w:t>
      </w:r>
    </w:p>
    <w:p w14:paraId="0F1F50DE"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 </w:t>
      </w:r>
      <w:proofErr w:type="gramStart"/>
      <w:r w:rsidRPr="00E12607">
        <w:rPr>
          <w:rFonts w:ascii="Times New Roman" w:eastAsia="Times New Roman" w:hAnsi="Times New Roman" w:cs="Times New Roman"/>
          <w:sz w:val="24"/>
          <w:szCs w:val="24"/>
          <w:lang w:eastAsia="ru-RU"/>
        </w:rPr>
        <w:t>утверждение Правил</w:t>
      </w:r>
      <w:proofErr w:type="gramEnd"/>
      <w:r w:rsidRPr="00E12607">
        <w:rPr>
          <w:rFonts w:ascii="Times New Roman" w:eastAsia="Times New Roman" w:hAnsi="Times New Roman" w:cs="Times New Roman"/>
          <w:sz w:val="24"/>
          <w:szCs w:val="24"/>
          <w:lang w:eastAsia="ru-RU"/>
        </w:rPr>
        <w:t xml:space="preserve"> внутреннего трудового распорядка (стю190 ТК РФ);</w:t>
      </w:r>
    </w:p>
    <w:p w14:paraId="3F6E086D"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создание комиссий по охране труда (ст.224 ТК РФ);</w:t>
      </w:r>
    </w:p>
    <w:p w14:paraId="7B4604C7"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составление графиков сменности (ст.103 ТК РФ);</w:t>
      </w:r>
    </w:p>
    <w:p w14:paraId="48323590"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утверждение формы расчетного листка (ст.136 ТК РФ);</w:t>
      </w:r>
    </w:p>
    <w:p w14:paraId="493DA51C"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установление размеров повышения заработной платы за вредные условия труда (ст.147 ТК РФ);</w:t>
      </w:r>
    </w:p>
    <w:p w14:paraId="5CF40E2B"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применение и снятие дисциплинарного взыскания до истечения 1 года со дня его применения (ст.193-194 ТК РФ);</w:t>
      </w:r>
    </w:p>
    <w:p w14:paraId="19D07026"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14:paraId="6C6B2430"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установление сроков выплаты заработной платы работникам (ст.136 ТК РФ) и другие вопросы.</w:t>
      </w:r>
    </w:p>
    <w:p w14:paraId="65584317"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p>
    <w:p w14:paraId="0612BABA" w14:textId="77777777" w:rsidR="00E12607" w:rsidRPr="00E12607" w:rsidRDefault="00E12607" w:rsidP="00E12607">
      <w:pPr>
        <w:tabs>
          <w:tab w:val="left" w:pos="540"/>
          <w:tab w:val="left" w:pos="720"/>
        </w:tabs>
        <w:spacing w:after="0" w:line="240" w:lineRule="auto"/>
        <w:ind w:firstLine="709"/>
        <w:jc w:val="center"/>
        <w:rPr>
          <w:rFonts w:ascii="Times New Roman" w:eastAsia="Times New Roman" w:hAnsi="Times New Roman" w:cs="Times New Roman"/>
          <w:b/>
          <w:bCs/>
          <w:sz w:val="24"/>
          <w:szCs w:val="24"/>
          <w:lang w:eastAsia="ru-RU"/>
        </w:rPr>
      </w:pPr>
      <w:r w:rsidRPr="00E12607">
        <w:rPr>
          <w:rFonts w:ascii="Times New Roman" w:eastAsia="Times New Roman" w:hAnsi="Times New Roman" w:cs="Times New Roman"/>
          <w:b/>
          <w:bCs/>
          <w:sz w:val="24"/>
          <w:szCs w:val="24"/>
          <w:lang w:eastAsia="ru-RU"/>
        </w:rPr>
        <w:t>12.ОБЯЗАТЕЛЬСТВА ПРОФСОЮЗНОГО КОМИТЕТА</w:t>
      </w:r>
    </w:p>
    <w:p w14:paraId="17921E3B"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b/>
          <w:sz w:val="24"/>
          <w:szCs w:val="24"/>
          <w:lang w:eastAsia="ru-RU"/>
        </w:rPr>
      </w:pPr>
    </w:p>
    <w:p w14:paraId="5B9E7ACC"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12.1. Осуществлять контроль за правильностью и своевременностью предоставления работникам отпусков и их оплаты.</w:t>
      </w:r>
    </w:p>
    <w:p w14:paraId="69D9DB3E"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lang w:eastAsia="ru-RU"/>
        </w:rPr>
      </w:pPr>
      <w:r w:rsidRPr="00E12607">
        <w:rPr>
          <w:rFonts w:ascii="Times New Roman" w:eastAsia="Times New Roman" w:hAnsi="Times New Roman" w:cs="Times New Roman"/>
          <w:lang w:eastAsia="ru-RU"/>
        </w:rPr>
        <w:t>12.2. Участвовать в работе комиссий учреждения по тарификации, аттестации педагогических работников, специальной оценки условий труда рабочих мест, охране труда и других.</w:t>
      </w:r>
    </w:p>
    <w:p w14:paraId="65BCD261"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12.3. Осуществлять контроль за соблюдением порядка проведения аттестации педагогических работников учреждения.</w:t>
      </w:r>
    </w:p>
    <w:p w14:paraId="17DFD2EB"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12.4.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14:paraId="00AB48A2"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12.5. Осуществлять культурно-массовую и физкультурно-оздоровительную работу в учреждении.</w:t>
      </w:r>
    </w:p>
    <w:p w14:paraId="460E185D" w14:textId="77777777" w:rsidR="00E12607" w:rsidRPr="00E12607" w:rsidRDefault="00E12607" w:rsidP="00E12607">
      <w:pPr>
        <w:shd w:val="clear" w:color="auto" w:fill="FFFFFF"/>
        <w:spacing w:after="0" w:line="240" w:lineRule="auto"/>
        <w:ind w:firstLine="709"/>
        <w:jc w:val="both"/>
        <w:outlineLvl w:val="1"/>
        <w:rPr>
          <w:rFonts w:ascii="Times New Roman" w:eastAsia="Times New Roman" w:hAnsi="Times New Roman" w:cs="Times New Roman"/>
          <w:b/>
          <w:color w:val="000000"/>
          <w:kern w:val="36"/>
          <w:sz w:val="28"/>
          <w:szCs w:val="28"/>
          <w:lang w:eastAsia="ru-RU"/>
        </w:rPr>
      </w:pPr>
    </w:p>
    <w:p w14:paraId="25C97364" w14:textId="77777777" w:rsidR="00E12607" w:rsidRPr="00E12607" w:rsidRDefault="00E12607" w:rsidP="00E12607">
      <w:pPr>
        <w:shd w:val="clear" w:color="auto" w:fill="FFFFFF"/>
        <w:spacing w:after="0" w:line="240" w:lineRule="auto"/>
        <w:ind w:firstLine="709"/>
        <w:jc w:val="center"/>
        <w:outlineLvl w:val="1"/>
        <w:rPr>
          <w:rFonts w:ascii="Times New Roman" w:eastAsia="Times New Roman" w:hAnsi="Times New Roman" w:cs="Times New Roman"/>
          <w:b/>
          <w:color w:val="000000"/>
          <w:kern w:val="36"/>
          <w:sz w:val="28"/>
          <w:szCs w:val="28"/>
          <w:lang w:eastAsia="ru-RU"/>
        </w:rPr>
      </w:pPr>
      <w:r w:rsidRPr="00E12607">
        <w:rPr>
          <w:rFonts w:ascii="Times New Roman" w:eastAsia="Times New Roman" w:hAnsi="Times New Roman" w:cs="Times New Roman"/>
          <w:b/>
          <w:color w:val="000000"/>
          <w:kern w:val="36"/>
          <w:sz w:val="28"/>
          <w:szCs w:val="28"/>
          <w:lang w:eastAsia="ru-RU"/>
        </w:rPr>
        <w:lastRenderedPageBreak/>
        <w:t>13.ФОРМЫ (СПОСОБЫ) ИНФОРМИРОВАНИЯ РАБОТНИКОВ ОБ ИХ ТРУДОВЫХ ПРАВАХ, ВКЛЮЧАЯ ПРАВО НА БЕЗОПАСНЫЕ УСЛОВИЯ И ОХРАНУ ТРУДА</w:t>
      </w:r>
    </w:p>
    <w:p w14:paraId="3C5C8CD5" w14:textId="77777777" w:rsidR="00E12607" w:rsidRPr="00E12607" w:rsidRDefault="00E12607" w:rsidP="00E12607">
      <w:pPr>
        <w:shd w:val="clear" w:color="auto" w:fill="FFFFFF"/>
        <w:spacing w:after="0" w:line="240" w:lineRule="auto"/>
        <w:ind w:firstLine="709"/>
        <w:jc w:val="both"/>
        <w:outlineLvl w:val="1"/>
        <w:rPr>
          <w:rFonts w:ascii="Times New Roman" w:eastAsia="Times New Roman" w:hAnsi="Times New Roman" w:cs="Times New Roman"/>
          <w:bCs/>
          <w:color w:val="000000"/>
          <w:kern w:val="36"/>
          <w:sz w:val="28"/>
          <w:szCs w:val="28"/>
          <w:lang w:eastAsia="ru-RU"/>
        </w:rPr>
      </w:pPr>
    </w:p>
    <w:p w14:paraId="4593A87C" w14:textId="77777777" w:rsidR="00E12607" w:rsidRPr="00E12607" w:rsidRDefault="00E12607" w:rsidP="00E126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color w:val="000000"/>
          <w:sz w:val="24"/>
          <w:szCs w:val="24"/>
          <w:lang w:eastAsia="ru-RU"/>
        </w:rPr>
        <w:t>13.1. Формами (способами) информирования работников об их трудовых правах, включая право на безопасные условия и охрану труда, с использованием визуальной/печатной информации являются:</w:t>
      </w:r>
    </w:p>
    <w:p w14:paraId="4CB38678"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а) ознакомление работника при приеме на работу с условиями трудового договора, заключаемого с работодателем, в котором указываются трудовые права работника и информация об условиях труда (ст.57 Трудового кодекса РФ);</w:t>
      </w:r>
    </w:p>
    <w:p w14:paraId="1E3A993D"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б) ознакомление работников с результатами специальной оценки условий труда на их рабочих местах. </w:t>
      </w:r>
      <w:hyperlink r:id="rId51" w:anchor="dst100034" w:history="1">
        <w:r w:rsidRPr="00E12607">
          <w:rPr>
            <w:rFonts w:ascii="Times New Roman" w:eastAsia="Times New Roman" w:hAnsi="Times New Roman" w:cs="Times New Roman"/>
            <w:sz w:val="24"/>
            <w:szCs w:val="24"/>
            <w:lang w:eastAsia="ru-RU"/>
          </w:rPr>
          <w:t>Статьи 5</w:t>
        </w:r>
      </w:hyperlink>
      <w:r w:rsidRPr="00E12607">
        <w:rPr>
          <w:rFonts w:ascii="Times New Roman" w:eastAsia="Times New Roman" w:hAnsi="Times New Roman" w:cs="Times New Roman"/>
          <w:sz w:val="24"/>
          <w:szCs w:val="24"/>
          <w:lang w:eastAsia="ru-RU"/>
        </w:rPr>
        <w:t xml:space="preserve"> и </w:t>
      </w:r>
      <w:hyperlink r:id="rId52" w:anchor="dst100172" w:history="1">
        <w:r w:rsidRPr="00E12607">
          <w:rPr>
            <w:rFonts w:ascii="Times New Roman" w:eastAsia="Times New Roman" w:hAnsi="Times New Roman" w:cs="Times New Roman"/>
            <w:sz w:val="24"/>
            <w:szCs w:val="24"/>
            <w:lang w:eastAsia="ru-RU"/>
          </w:rPr>
          <w:t>15</w:t>
        </w:r>
      </w:hyperlink>
      <w:r w:rsidRPr="00E12607">
        <w:rPr>
          <w:rFonts w:ascii="Times New Roman" w:eastAsia="Times New Roman" w:hAnsi="Times New Roman" w:cs="Times New Roman"/>
          <w:sz w:val="24"/>
          <w:szCs w:val="24"/>
          <w:lang w:eastAsia="ru-RU"/>
        </w:rPr>
        <w:t xml:space="preserve"> Федерального закона от 28 декабря 2013 г. № 426-ФЗ «О специальной оценке условий труда» (Собрание законодательства Российской Федерации, 2013, N 52, ст. 6991);</w:t>
      </w:r>
    </w:p>
    <w:p w14:paraId="4915855D"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в) ознакомление с информацией о существующих профессиональных рисках и их уровнях. </w:t>
      </w:r>
      <w:hyperlink r:id="rId53" w:anchor="dst2737" w:history="1">
        <w:r w:rsidRPr="00E12607">
          <w:rPr>
            <w:rFonts w:ascii="Times New Roman" w:eastAsia="Times New Roman" w:hAnsi="Times New Roman" w:cs="Times New Roman"/>
            <w:sz w:val="24"/>
            <w:szCs w:val="24"/>
            <w:lang w:eastAsia="ru-RU"/>
          </w:rPr>
          <w:t>Статья 218</w:t>
        </w:r>
      </w:hyperlink>
      <w:r w:rsidRPr="00E12607">
        <w:rPr>
          <w:rFonts w:ascii="Times New Roman" w:eastAsia="Times New Roman" w:hAnsi="Times New Roman" w:cs="Times New Roman"/>
          <w:sz w:val="24"/>
          <w:szCs w:val="24"/>
          <w:lang w:eastAsia="ru-RU"/>
        </w:rPr>
        <w:t xml:space="preserve"> Трудового кодекса Российской Федерации (Собрание законодательства Российской Федерации, 2002, N 1, ст. 3; 2021, N 27, ст. 5139).</w:t>
      </w:r>
    </w:p>
    <w:p w14:paraId="59AA1035"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г) ознакомление работника с требованиями должностной инструкции, инструкций по охране труда (с визуализацией (при необходимости) опасных зон (участков) оборудования), перечнем выдаваемых на рабочем месте средств индивидуальной защиты, требованиями правил (стандартов) по охране труда и других локальных нормативных актов работодателя. Указанное ознакомление осуществляется под роспись работника, в том числе с выдачей на руки указанных нормативных актов работнику для изучения при проведении инструктажа по охране труда на рабочем месте. При наличии у работодателя электронного документооборота ознакомление работников допускается осуществлять в электронной форме с учетом установленных для электронного документооборота законодательных требований (в частности подтверждения факта ознакомления с документами электронной цифровой подписью).</w:t>
      </w:r>
    </w:p>
    <w:p w14:paraId="6C3CAFC5"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13.2. Работодатель может в зависимости от своих финансовых возможностей в дополнение к предусмотренным в </w:t>
      </w:r>
      <w:hyperlink r:id="rId54" w:anchor="dst100013" w:history="1">
        <w:r w:rsidRPr="00E12607">
          <w:rPr>
            <w:rFonts w:ascii="Times New Roman" w:eastAsia="Times New Roman" w:hAnsi="Times New Roman" w:cs="Times New Roman"/>
            <w:sz w:val="24"/>
            <w:szCs w:val="24"/>
            <w:lang w:eastAsia="ru-RU"/>
          </w:rPr>
          <w:t>пункте 1</w:t>
        </w:r>
      </w:hyperlink>
      <w:r w:rsidRPr="00E12607">
        <w:rPr>
          <w:rFonts w:ascii="Times New Roman" w:eastAsia="Times New Roman" w:hAnsi="Times New Roman" w:cs="Times New Roman"/>
          <w:sz w:val="24"/>
          <w:szCs w:val="24"/>
          <w:lang w:eastAsia="ru-RU"/>
        </w:rPr>
        <w:t xml:space="preserve"> формам (способам) применять следующие формы (способы) информирования работников об их трудовых правах, включая право на безопасные условия и охрану труда, с использованием визуальной/печатной информации:</w:t>
      </w:r>
    </w:p>
    <w:p w14:paraId="6F3015B2"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а) размещение плакатов и листовок, содержащих информацию о трудовых правах работников, на рабочих местах в структурных подразделениях работодателя, кабинетах охраны труда, уголках охраны труда, а также в общедоступных местах на территории работодателя;</w:t>
      </w:r>
    </w:p>
    <w:p w14:paraId="22BD34B1" w14:textId="77777777" w:rsidR="00E12607" w:rsidRPr="00E12607" w:rsidRDefault="00E12607" w:rsidP="00E12607">
      <w:pPr>
        <w:spacing w:after="0" w:line="240" w:lineRule="auto"/>
        <w:ind w:firstLine="709"/>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color w:val="000000"/>
          <w:sz w:val="24"/>
          <w:szCs w:val="24"/>
          <w:lang w:eastAsia="ru-RU"/>
        </w:rPr>
        <w:t>б) ознакомление работников с положениями коллективного договора и (или) отраслевого соглашения, распространяемых на работодателя и работников, в том числе при участии первичной профсоюзной организации (при наличии);</w:t>
      </w:r>
    </w:p>
    <w:p w14:paraId="4F9B3AD9"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color w:val="000000"/>
          <w:sz w:val="24"/>
          <w:szCs w:val="24"/>
          <w:lang w:eastAsia="ru-RU"/>
        </w:rPr>
        <w:t>в) посещение рабочих мест (рабочих зон) с визуализацией (при необходимости) опасных зон (участков) оборудования, в том числе посредством обозначения знаками безопасности, сигнальными цветами, сигнальной разметкой зон, участков, элементов оборудования, машин, механизмов, агрегатов с высоким риском получения работником травмы, а также обозначения соответствующими знаками безопасности зон, участков, оборудования, где обязательно применение средств индивидуальной защиты;</w:t>
      </w:r>
    </w:p>
    <w:p w14:paraId="112D7ACA"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г) распространение периодических корпоративных изданий (журналов, информационных бюллетеней, информационных листков и иных аналогичных материалов), плакатов, содержащих информацию о трудовых правах работников, среди работников и иных заинтересованных лиц, в том числе по электронной почте;</w:t>
      </w:r>
    </w:p>
    <w:p w14:paraId="18CC56B3"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color w:val="000000"/>
          <w:sz w:val="24"/>
          <w:szCs w:val="24"/>
          <w:lang w:eastAsia="ru-RU"/>
        </w:rPr>
        <w:t>д) распространение печатных информационных материалов (журналов, листовок, газет и иных аналогичных материалов), содержащих информацию о трудовых правах работников, на профильных тематических выставках, конференциях, круглых столах и семинарах;</w:t>
      </w:r>
    </w:p>
    <w:p w14:paraId="7226D728"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е) рассылка по электронной почте или почтовой связью печатных информационных материалов (журналов, листовок, газет и иных аналогичных материалов) и листовок, содержащих информацию о трудовых правах работников, заинтересованным лицам.</w:t>
      </w:r>
    </w:p>
    <w:p w14:paraId="57191A55" w14:textId="77777777" w:rsidR="00E12607" w:rsidRPr="00E12607" w:rsidRDefault="00E12607" w:rsidP="00E126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color w:val="000000"/>
          <w:sz w:val="24"/>
          <w:szCs w:val="24"/>
          <w:lang w:eastAsia="ru-RU"/>
        </w:rPr>
        <w:t>13.3. Работодатель может в зависимости от своих финансовых возможностей применять следующие формы (способы) информирования работников об их трудовых правах, включая право на безопасные условия и охрану труда, с использованием видеоматериалов:</w:t>
      </w:r>
    </w:p>
    <w:p w14:paraId="79141202" w14:textId="77777777" w:rsidR="00E12607" w:rsidRPr="00E12607" w:rsidRDefault="00E12607" w:rsidP="00E126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color w:val="000000"/>
          <w:sz w:val="24"/>
          <w:szCs w:val="24"/>
          <w:lang w:eastAsia="ru-RU"/>
        </w:rPr>
        <w:lastRenderedPageBreak/>
        <w:t>а) демонстрацию информационных тематических видеороликов или сюжетов, снятых по материалам реальных событий, при проведении инструктажей и обучения работников по охране труда, а также на вводных инструктажах для сотрудников;</w:t>
      </w:r>
    </w:p>
    <w:p w14:paraId="1203BC7B" w14:textId="77777777" w:rsidR="00E12607" w:rsidRPr="00E12607" w:rsidRDefault="00E12607" w:rsidP="00E126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color w:val="000000"/>
          <w:sz w:val="24"/>
          <w:szCs w:val="24"/>
          <w:lang w:eastAsia="ru-RU"/>
        </w:rPr>
        <w:t>б) демонстрацию информационных тематических видеороликов или сюжетов, снятых по материалам реальных событий, по корпоративному телевидению (при его наличии) и видеоканалам в производственных помещениях, кабинетах (уголках) по охране труда, а также общедоступных местах, где установлены телевизионные панели (с видеосвязью или без), а также проекторы;</w:t>
      </w:r>
    </w:p>
    <w:p w14:paraId="346287F0" w14:textId="77777777" w:rsidR="00E12607" w:rsidRPr="00E12607" w:rsidRDefault="00E12607" w:rsidP="00E126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color w:val="000000"/>
          <w:sz w:val="24"/>
          <w:szCs w:val="24"/>
          <w:lang w:eastAsia="ru-RU"/>
        </w:rPr>
        <w:t>в) информирование работников об их трудовых правах в формате интернет-журнала событий (блога);</w:t>
      </w:r>
    </w:p>
    <w:p w14:paraId="4305C014" w14:textId="77777777" w:rsidR="00E12607" w:rsidRPr="00E12607" w:rsidRDefault="00E12607" w:rsidP="00E126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color w:val="000000"/>
          <w:sz w:val="24"/>
          <w:szCs w:val="24"/>
          <w:lang w:eastAsia="ru-RU"/>
        </w:rPr>
        <w:t>г) демонстрацию видеоматериалов (роликов, посвященных трудовым правам работников, включая право на безопасные условия и охрану труда) на профильных тематических выставках, конференциях, круглых столах и семинарах.</w:t>
      </w:r>
    </w:p>
    <w:p w14:paraId="4EA69A74" w14:textId="77777777" w:rsidR="00E12607" w:rsidRPr="00E12607" w:rsidRDefault="00E12607" w:rsidP="00E126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color w:val="000000"/>
          <w:sz w:val="24"/>
          <w:szCs w:val="24"/>
          <w:lang w:eastAsia="ru-RU"/>
        </w:rPr>
        <w:t>13.4. Работодатель может в зависимости от своих финансовых возможностей применять следующие формы (способы) информирования работников об их трудовых правах, включая право на безопасные условия и охрану труда, с использованием интернет-ресурсов:</w:t>
      </w:r>
    </w:p>
    <w:p w14:paraId="68803027" w14:textId="77777777" w:rsidR="00E12607" w:rsidRPr="00E12607" w:rsidRDefault="00E12607" w:rsidP="00E1260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color w:val="000000"/>
          <w:sz w:val="24"/>
          <w:szCs w:val="24"/>
          <w:lang w:eastAsia="ru-RU"/>
        </w:rPr>
        <w:t xml:space="preserve">а) размещение на официальном сайте работодателя в информационно-телекоммуникационной сети «Интернет» (далее - интернет-сайт работодателя) (при наличии) сведений о результатах проведения специальной оценки условий труда </w:t>
      </w:r>
      <w:hyperlink r:id="rId55" w:anchor="dst100187" w:history="1">
        <w:r w:rsidRPr="00E12607">
          <w:rPr>
            <w:rFonts w:ascii="Times New Roman" w:eastAsia="Times New Roman" w:hAnsi="Times New Roman" w:cs="Times New Roman"/>
            <w:sz w:val="24"/>
            <w:szCs w:val="24"/>
            <w:lang w:eastAsia="ru-RU"/>
          </w:rPr>
          <w:t>часть 6 статьи 15</w:t>
        </w:r>
      </w:hyperlink>
      <w:r w:rsidRPr="00E12607">
        <w:rPr>
          <w:rFonts w:ascii="Times New Roman" w:eastAsia="Times New Roman" w:hAnsi="Times New Roman" w:cs="Times New Roman"/>
          <w:sz w:val="24"/>
          <w:szCs w:val="24"/>
          <w:lang w:eastAsia="ru-RU"/>
        </w:rPr>
        <w:t xml:space="preserve"> Федерального закона от 28 декабря 2013 г. N 426-ФЗ «О специальной оценке условий труда» (Собрание законодательства Российской Федерации, 2013, N 52, ст. 6991).</w:t>
      </w:r>
    </w:p>
    <w:p w14:paraId="18C4241C" w14:textId="77777777" w:rsidR="00E12607" w:rsidRPr="00E12607" w:rsidRDefault="00E12607" w:rsidP="00E1260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б) размещение информационных тематических видеороликов или сюжетов, снятых по материалам реальных событий, как на закрытых, так и на общедоступных страницах видеоканалов;</w:t>
      </w:r>
    </w:p>
    <w:p w14:paraId="37A9F4C7" w14:textId="77777777" w:rsidR="00E12607" w:rsidRPr="00E12607" w:rsidRDefault="00E12607" w:rsidP="00E1260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в) размещение на корпоративном портале (как внутреннем, предназначенном только для сотрудников, так и открытом для всех заинтересованных лиц) (далее - корпоративный портал), а также на официальном интернет-сайте работодателя (при наличии) электронных периодических корпоративных изданий, а также электронных листовок по вопросам обеспечения трудовых прав работников, включая право на безопасные условия и охрану труда;</w:t>
      </w:r>
    </w:p>
    <w:p w14:paraId="0E204F63" w14:textId="77777777" w:rsidR="00E12607" w:rsidRPr="00E12607" w:rsidRDefault="00E12607" w:rsidP="00E1260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г) размещение на корпоративном портале, а также на официальном интернет-сайте работодателя (при наличии) актуальной информации о политике работодателя, связанной с гарантией соблюдения трудовых прав работников, библиотеки трудовых ситуаций и разъяснений спорных ситуаций с ответами на часто задаваемые вопросы о трудовых правах работников;</w:t>
      </w:r>
    </w:p>
    <w:p w14:paraId="08923B52" w14:textId="77777777" w:rsidR="00E12607" w:rsidRPr="00E12607" w:rsidRDefault="00E12607" w:rsidP="00E126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sz w:val="24"/>
          <w:szCs w:val="24"/>
          <w:lang w:eastAsia="ru-RU"/>
        </w:rPr>
        <w:t xml:space="preserve">д) размещение на корпоративном портале, а также на официальном интернет-сайте работодателя (при наличии) ссылок на сайт Министерства труда и социальной защиты Российской Федерации (Минтруд России) </w:t>
      </w:r>
      <w:hyperlink r:id="rId56" w:tgtFrame="_blank" w:history="1">
        <w:r w:rsidRPr="00E12607">
          <w:rPr>
            <w:rFonts w:ascii="Times New Roman" w:eastAsia="Times New Roman" w:hAnsi="Times New Roman" w:cs="Times New Roman"/>
            <w:sz w:val="24"/>
            <w:szCs w:val="24"/>
            <w:u w:val="single"/>
            <w:lang w:eastAsia="ru-RU"/>
          </w:rPr>
          <w:t>https://mintrud.gov.ru/</w:t>
        </w:r>
      </w:hyperlink>
      <w:r w:rsidRPr="00E12607">
        <w:rPr>
          <w:rFonts w:ascii="Times New Roman" w:eastAsia="Times New Roman" w:hAnsi="Times New Roman" w:cs="Times New Roman"/>
          <w:sz w:val="24"/>
          <w:szCs w:val="24"/>
          <w:lang w:eastAsia="ru-RU"/>
        </w:rPr>
        <w:t xml:space="preserve">, Федеральной службы по труду и занятости (Роструд) </w:t>
      </w:r>
      <w:hyperlink r:id="rId57" w:tgtFrame="_blank" w:history="1">
        <w:r w:rsidRPr="00E12607">
          <w:rPr>
            <w:rFonts w:ascii="Times New Roman" w:eastAsia="Times New Roman" w:hAnsi="Times New Roman" w:cs="Times New Roman"/>
            <w:sz w:val="24"/>
            <w:szCs w:val="24"/>
            <w:u w:val="single"/>
            <w:lang w:eastAsia="ru-RU"/>
          </w:rPr>
          <w:t>https://rostrud.gov.ru/</w:t>
        </w:r>
      </w:hyperlink>
      <w:r w:rsidRPr="00E12607">
        <w:rPr>
          <w:rFonts w:ascii="Times New Roman" w:eastAsia="Times New Roman" w:hAnsi="Times New Roman" w:cs="Times New Roman"/>
          <w:sz w:val="24"/>
          <w:szCs w:val="24"/>
          <w:lang w:eastAsia="ru-RU"/>
        </w:rPr>
        <w:t xml:space="preserve">, на официальный ресурс Роструда </w:t>
      </w:r>
      <w:hyperlink r:id="rId58" w:tgtFrame="_blank" w:history="1">
        <w:r w:rsidRPr="00E12607">
          <w:rPr>
            <w:rFonts w:ascii="Times New Roman" w:eastAsia="Times New Roman" w:hAnsi="Times New Roman" w:cs="Times New Roman"/>
            <w:sz w:val="24"/>
            <w:szCs w:val="24"/>
            <w:u w:val="single"/>
            <w:lang w:eastAsia="ru-RU"/>
          </w:rPr>
          <w:t>http://онлайнинспекция.рф</w:t>
        </w:r>
      </w:hyperlink>
      <w:r w:rsidRPr="00E12607">
        <w:rPr>
          <w:rFonts w:ascii="Times New Roman" w:eastAsia="Times New Roman" w:hAnsi="Times New Roman" w:cs="Times New Roman"/>
          <w:sz w:val="24"/>
          <w:szCs w:val="24"/>
          <w:lang w:eastAsia="ru-RU"/>
        </w:rPr>
        <w:t>, где размещена необходимая работникам информация о трудовых правах и способах их защит</w:t>
      </w:r>
      <w:r w:rsidRPr="00E12607">
        <w:rPr>
          <w:rFonts w:ascii="Times New Roman" w:eastAsia="Times New Roman" w:hAnsi="Times New Roman" w:cs="Times New Roman"/>
          <w:color w:val="000000"/>
          <w:sz w:val="24"/>
          <w:szCs w:val="24"/>
          <w:lang w:eastAsia="ru-RU"/>
        </w:rPr>
        <w:t>ы, а также на официальные интернет-сайты и иные интернет-ресурсы органов исполнительной власти субъектов Российской Федерации по труду;</w:t>
      </w:r>
    </w:p>
    <w:p w14:paraId="6CFA6EA9" w14:textId="77777777" w:rsidR="00E12607" w:rsidRPr="00E12607" w:rsidRDefault="00E12607" w:rsidP="00E1260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color w:val="000000"/>
          <w:sz w:val="24"/>
          <w:szCs w:val="24"/>
          <w:lang w:eastAsia="ru-RU"/>
        </w:rPr>
        <w:t xml:space="preserve">е) размещение на корпоративном портале, а также на официальном интернет-сайте работодателя (при наличии) ссылок на сайт Пенсионного фонда Российской Федерации </w:t>
      </w:r>
      <w:hyperlink r:id="rId59" w:tgtFrame="_blank" w:history="1">
        <w:r w:rsidRPr="00E12607">
          <w:rPr>
            <w:rFonts w:ascii="Times New Roman" w:eastAsia="Times New Roman" w:hAnsi="Times New Roman" w:cs="Times New Roman"/>
            <w:sz w:val="24"/>
            <w:szCs w:val="24"/>
            <w:u w:val="single"/>
            <w:lang w:eastAsia="ru-RU"/>
          </w:rPr>
          <w:t>https://pfr.gov.ru/</w:t>
        </w:r>
      </w:hyperlink>
      <w:r w:rsidRPr="00E12607">
        <w:rPr>
          <w:rFonts w:ascii="Times New Roman" w:eastAsia="Times New Roman" w:hAnsi="Times New Roman" w:cs="Times New Roman"/>
          <w:sz w:val="24"/>
          <w:szCs w:val="24"/>
          <w:lang w:eastAsia="ru-RU"/>
        </w:rPr>
        <w:t xml:space="preserve">, где работник может ознакомиться со своими правами на страховую пенсию, в том числе с правилами и порядком назначения досрочной страховой пенсии в связи с работой во вредных и/или опасных условиях труда или принадлежностью к той или иной профессии, а также Фонда социального страхования Российской Федерации </w:t>
      </w:r>
      <w:hyperlink r:id="rId60" w:tgtFrame="_blank" w:history="1">
        <w:r w:rsidRPr="00E12607">
          <w:rPr>
            <w:rFonts w:ascii="Times New Roman" w:eastAsia="Times New Roman" w:hAnsi="Times New Roman" w:cs="Times New Roman"/>
            <w:sz w:val="24"/>
            <w:szCs w:val="24"/>
            <w:u w:val="single"/>
            <w:lang w:eastAsia="ru-RU"/>
          </w:rPr>
          <w:t>https://fss.ru/</w:t>
        </w:r>
      </w:hyperlink>
      <w:r w:rsidRPr="00E12607">
        <w:rPr>
          <w:rFonts w:ascii="Times New Roman" w:eastAsia="Times New Roman" w:hAnsi="Times New Roman" w:cs="Times New Roman"/>
          <w:sz w:val="24"/>
          <w:szCs w:val="24"/>
          <w:lang w:eastAsia="ru-RU"/>
        </w:rPr>
        <w:t>, где работник может найти информацию о положенных ему страховых выплатах, в том числе в связи с несчастным случаем на производстве или профессиональным заболеванием;</w:t>
      </w:r>
    </w:p>
    <w:p w14:paraId="5E743A3C" w14:textId="77777777" w:rsidR="00E12607" w:rsidRPr="00E12607" w:rsidRDefault="00E12607" w:rsidP="00E1260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ж) возможность доступа (с учетом должностных обязанностей) к справочным правовым информационным системам, содержащим необходимую правовую актуальную информацию о трудовом законодательстве Российской Федерации, аналитические и справочные материалы, а также к публикуемой указанными системами тематической обзорной информации о трудовых правах работников через корпоративный портал, а также через официальный интернет-сайт работодателя (при наличии) или через оборудование, установленное в кабинете охраны труда или в уголке охраны труда;</w:t>
      </w:r>
    </w:p>
    <w:p w14:paraId="2BEAFEEB" w14:textId="77777777" w:rsidR="00E12607" w:rsidRPr="00E12607" w:rsidRDefault="00E12607" w:rsidP="00E1260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з) возможность использования для размещения актуальной информации о трудовых правах работников, изменениях трудового законодательства и мерах по обеспечению трудовых прав работников страниц в социальных сетях или групп в системах мгновенного обмена сообщениями </w:t>
      </w:r>
      <w:r w:rsidRPr="00E12607">
        <w:rPr>
          <w:rFonts w:ascii="Times New Roman" w:eastAsia="Times New Roman" w:hAnsi="Times New Roman" w:cs="Times New Roman"/>
          <w:sz w:val="24"/>
          <w:szCs w:val="24"/>
          <w:lang w:eastAsia="ru-RU"/>
        </w:rPr>
        <w:lastRenderedPageBreak/>
        <w:t>(при их наличии у работодателя) с обязательными ссылками на официальные источники информации с целью обеспечения возможности их проверки и установления достоверности;</w:t>
      </w:r>
    </w:p>
    <w:p w14:paraId="71423F28" w14:textId="77777777" w:rsidR="00E12607" w:rsidRPr="00E12607" w:rsidRDefault="00E12607" w:rsidP="00E1260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и) размещение на корпоративном портале, а также на официальном интернет-сайте работодателя (при наличии) текста коллективного договора, отраслевого соглашения (при наличии).</w:t>
      </w:r>
    </w:p>
    <w:p w14:paraId="157DCDCE" w14:textId="77777777" w:rsidR="00E12607" w:rsidRPr="00E12607" w:rsidRDefault="00E12607" w:rsidP="00E126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sz w:val="24"/>
          <w:szCs w:val="24"/>
          <w:lang w:eastAsia="ru-RU"/>
        </w:rPr>
        <w:t xml:space="preserve">13.5. Работодатель может применять любые из перечисленных в </w:t>
      </w:r>
      <w:hyperlink r:id="rId61" w:anchor="dst100026" w:history="1">
        <w:r w:rsidRPr="00E12607">
          <w:rPr>
            <w:rFonts w:ascii="Times New Roman" w:eastAsia="Times New Roman" w:hAnsi="Times New Roman" w:cs="Times New Roman"/>
            <w:sz w:val="24"/>
            <w:szCs w:val="24"/>
            <w:lang w:eastAsia="ru-RU"/>
          </w:rPr>
          <w:t>пунктах 2</w:t>
        </w:r>
      </w:hyperlink>
      <w:r w:rsidRPr="00E12607">
        <w:rPr>
          <w:rFonts w:ascii="Times New Roman" w:eastAsia="Times New Roman" w:hAnsi="Times New Roman" w:cs="Times New Roman"/>
          <w:sz w:val="24"/>
          <w:szCs w:val="24"/>
          <w:lang w:eastAsia="ru-RU"/>
        </w:rPr>
        <w:t xml:space="preserve"> - </w:t>
      </w:r>
      <w:hyperlink r:id="rId62" w:anchor="dst100038" w:history="1">
        <w:r w:rsidRPr="00E12607">
          <w:rPr>
            <w:rFonts w:ascii="Times New Roman" w:eastAsia="Times New Roman" w:hAnsi="Times New Roman" w:cs="Times New Roman"/>
            <w:sz w:val="24"/>
            <w:szCs w:val="24"/>
            <w:lang w:eastAsia="ru-RU"/>
          </w:rPr>
          <w:t>4</w:t>
        </w:r>
      </w:hyperlink>
      <w:r w:rsidRPr="00E12607">
        <w:rPr>
          <w:rFonts w:ascii="Times New Roman" w:eastAsia="Times New Roman" w:hAnsi="Times New Roman" w:cs="Times New Roman"/>
          <w:sz w:val="24"/>
          <w:szCs w:val="24"/>
          <w:lang w:eastAsia="ru-RU"/>
        </w:rPr>
        <w:t xml:space="preserve"> настоящего приложения формы (способы) информирования по отдельности или совместно, а т</w:t>
      </w:r>
      <w:r w:rsidRPr="00E12607">
        <w:rPr>
          <w:rFonts w:ascii="Times New Roman" w:eastAsia="Times New Roman" w:hAnsi="Times New Roman" w:cs="Times New Roman"/>
          <w:color w:val="000000"/>
          <w:sz w:val="24"/>
          <w:szCs w:val="24"/>
          <w:lang w:eastAsia="ru-RU"/>
        </w:rPr>
        <w:t>акже применять иные предусмотренные законодательством</w:t>
      </w:r>
      <w:r w:rsidRPr="00E12607">
        <w:rPr>
          <w:rFonts w:ascii="Times New Roman" w:eastAsia="Times New Roman" w:hAnsi="Times New Roman" w:cs="Times New Roman"/>
          <w:color w:val="000000"/>
          <w:sz w:val="30"/>
          <w:szCs w:val="30"/>
          <w:lang w:eastAsia="ru-RU"/>
        </w:rPr>
        <w:t xml:space="preserve"> </w:t>
      </w:r>
      <w:r w:rsidRPr="00E12607">
        <w:rPr>
          <w:rFonts w:ascii="Times New Roman" w:eastAsia="Times New Roman" w:hAnsi="Times New Roman" w:cs="Times New Roman"/>
          <w:color w:val="000000"/>
          <w:sz w:val="24"/>
          <w:szCs w:val="24"/>
          <w:lang w:eastAsia="ru-RU"/>
        </w:rPr>
        <w:t>Российской Федерации формы (способы) информирования работников об их трудовых правах, включая право на безопасные условия и охрану труда.</w:t>
      </w:r>
    </w:p>
    <w:p w14:paraId="164D1D72" w14:textId="77777777" w:rsidR="00E12607" w:rsidRPr="00E12607" w:rsidRDefault="00E12607" w:rsidP="00E12607">
      <w:pPr>
        <w:keepNext/>
        <w:spacing w:after="0" w:line="240" w:lineRule="auto"/>
        <w:ind w:firstLine="709"/>
        <w:jc w:val="both"/>
        <w:outlineLvl w:val="0"/>
        <w:rPr>
          <w:rFonts w:ascii="Times New Roman" w:eastAsia="Times New Roman" w:hAnsi="Times New Roman" w:cs="Times New Roman"/>
          <w:b/>
          <w:bCs/>
          <w:sz w:val="28"/>
          <w:szCs w:val="20"/>
          <w:lang w:eastAsia="ru-RU"/>
        </w:rPr>
      </w:pPr>
    </w:p>
    <w:p w14:paraId="276F6E70" w14:textId="77777777" w:rsidR="00E12607" w:rsidRPr="00E12607" w:rsidRDefault="00E12607" w:rsidP="00E12607">
      <w:pPr>
        <w:keepNext/>
        <w:spacing w:after="0" w:line="240" w:lineRule="auto"/>
        <w:ind w:firstLine="709"/>
        <w:jc w:val="center"/>
        <w:outlineLvl w:val="0"/>
        <w:rPr>
          <w:rFonts w:ascii="Times New Roman" w:eastAsia="Times New Roman" w:hAnsi="Times New Roman" w:cs="Times New Roman"/>
          <w:b/>
          <w:bCs/>
          <w:sz w:val="28"/>
          <w:szCs w:val="20"/>
          <w:lang w:eastAsia="ru-RU"/>
        </w:rPr>
      </w:pPr>
      <w:r w:rsidRPr="00E12607">
        <w:rPr>
          <w:rFonts w:ascii="Times New Roman" w:eastAsia="Times New Roman" w:hAnsi="Times New Roman" w:cs="Times New Roman"/>
          <w:b/>
          <w:bCs/>
          <w:sz w:val="28"/>
          <w:szCs w:val="20"/>
          <w:lang w:eastAsia="ru-RU"/>
        </w:rPr>
        <w:t>14.КОНТРОЛЬ ЗА ВЫПОЛНЕНИЕМ КОЛЛЕКТИВНОГО ДОГОВОРА, ОТВЕТСТВЕННОСТЬ СТОРОН, ПОРЯДОК ВНЕСЕНИЯ В НЕГО ИЗМЕНЕНИЙ И ДОПОЛНЕНИЙ</w:t>
      </w:r>
    </w:p>
    <w:p w14:paraId="78EC9839"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i/>
          <w:sz w:val="24"/>
          <w:szCs w:val="24"/>
          <w:lang w:eastAsia="ru-RU"/>
        </w:rPr>
      </w:pPr>
      <w:r w:rsidRPr="00E12607">
        <w:rPr>
          <w:rFonts w:ascii="Times New Roman" w:eastAsia="Times New Roman" w:hAnsi="Times New Roman" w:cs="Times New Roman"/>
          <w:b/>
          <w:i/>
          <w:sz w:val="24"/>
          <w:szCs w:val="24"/>
          <w:lang w:eastAsia="ru-RU"/>
        </w:rPr>
        <w:t>Стороны договорились</w:t>
      </w:r>
      <w:r w:rsidRPr="00E12607">
        <w:rPr>
          <w:rFonts w:ascii="Times New Roman" w:eastAsia="Times New Roman" w:hAnsi="Times New Roman" w:cs="Times New Roman"/>
          <w:i/>
          <w:sz w:val="24"/>
          <w:szCs w:val="24"/>
          <w:lang w:eastAsia="ru-RU"/>
        </w:rPr>
        <w:t>:</w:t>
      </w:r>
    </w:p>
    <w:p w14:paraId="2798C53C"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14.1. Совместно разрабатывают план мероприятий по выполнению настоящего коллективного договора.</w:t>
      </w:r>
    </w:p>
    <w:p w14:paraId="2AD35275"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14.2. Осуществляют контроль за выполнением коллективного договора и его положений и отчитываются о результатах контроля на общем собрании работников.</w:t>
      </w:r>
    </w:p>
    <w:p w14:paraId="080F2D2C"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14.3. Рассматривают в недельный срок все возникающие в период действия коллективного договора разногласия и конфликты, связанные с его выполнением.</w:t>
      </w:r>
    </w:p>
    <w:p w14:paraId="49449C38"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14.4.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14:paraId="6829E2C3"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14.5.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14:paraId="29ED4B8D"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14.6. Настоящий коллективный договор действует в течение трех лет с 15 февраля 2025 года.</w:t>
      </w:r>
    </w:p>
    <w:p w14:paraId="0F782B9B" w14:textId="77777777" w:rsidR="00E12607" w:rsidRPr="00E12607" w:rsidRDefault="00E12607" w:rsidP="00E12607">
      <w:pPr>
        <w:tabs>
          <w:tab w:val="left" w:pos="54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Работодатель обеспечивает ознакомление с Коллективным договором работников Учреждения в 7-мидневный срок с момента его подписания, а всех вновь поступающих работников знакомит с Коллективным договором непосредственно при приеме на работу под роспись. </w:t>
      </w:r>
    </w:p>
    <w:p w14:paraId="102D8273"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14.7. Переговоры по заключению нового Коллективного договора стороны начинают за три месяца до окончания срока действия данного договора.</w:t>
      </w:r>
    </w:p>
    <w:p w14:paraId="3CF21E8A"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2F8A66C8"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6B95C78B"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6C1504DF"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7D68D612"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39E96281"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4974D358"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21DCA0B3"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280DC2AE"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44ECB946" w14:textId="05EC0F69" w:rsidR="00E12607" w:rsidRDefault="00E12607" w:rsidP="00E12607">
      <w:pPr>
        <w:rPr>
          <w:rFonts w:ascii="Times New Roman" w:eastAsia="Times New Roman" w:hAnsi="Times New Roman" w:cs="Times New Roman"/>
          <w:sz w:val="24"/>
          <w:szCs w:val="24"/>
          <w:lang w:eastAsia="ru-RU"/>
        </w:rPr>
      </w:pPr>
    </w:p>
    <w:p w14:paraId="4C17E65E" w14:textId="4BED78F8" w:rsidR="00E12607" w:rsidRDefault="00E12607" w:rsidP="00E12607">
      <w:pPr>
        <w:rPr>
          <w:rFonts w:ascii="Times New Roman" w:eastAsia="Times New Roman" w:hAnsi="Times New Roman" w:cs="Times New Roman"/>
          <w:sz w:val="24"/>
          <w:szCs w:val="24"/>
          <w:lang w:eastAsia="ru-RU"/>
        </w:rPr>
      </w:pPr>
    </w:p>
    <w:p w14:paraId="70468D3F" w14:textId="5DA58AD8" w:rsidR="00E12607" w:rsidRDefault="00E12607" w:rsidP="00E12607">
      <w:pPr>
        <w:rPr>
          <w:rFonts w:ascii="Times New Roman" w:eastAsia="Times New Roman" w:hAnsi="Times New Roman" w:cs="Times New Roman"/>
          <w:sz w:val="24"/>
          <w:szCs w:val="24"/>
          <w:lang w:eastAsia="ru-RU"/>
        </w:rPr>
      </w:pPr>
    </w:p>
    <w:p w14:paraId="32CC5C1B" w14:textId="64F65744" w:rsidR="00E12607" w:rsidRDefault="00E12607" w:rsidP="00E12607">
      <w:pPr>
        <w:rPr>
          <w:rFonts w:ascii="Times New Roman" w:eastAsia="Times New Roman" w:hAnsi="Times New Roman" w:cs="Times New Roman"/>
          <w:sz w:val="24"/>
          <w:szCs w:val="24"/>
          <w:lang w:eastAsia="ru-RU"/>
        </w:rPr>
      </w:pPr>
    </w:p>
    <w:p w14:paraId="597EB547" w14:textId="6CFD3C02" w:rsidR="00E12607" w:rsidRDefault="00E12607" w:rsidP="00E12607">
      <w:pPr>
        <w:rPr>
          <w:rFonts w:ascii="Times New Roman" w:eastAsia="Times New Roman" w:hAnsi="Times New Roman" w:cs="Times New Roman"/>
          <w:sz w:val="24"/>
          <w:szCs w:val="24"/>
          <w:lang w:eastAsia="ru-RU"/>
        </w:rPr>
      </w:pPr>
    </w:p>
    <w:p w14:paraId="49F4030D" w14:textId="3125D9F9" w:rsidR="00E12607" w:rsidRDefault="00E12607" w:rsidP="00E12607">
      <w:pPr>
        <w:rPr>
          <w:rFonts w:ascii="Times New Roman" w:eastAsia="Times New Roman" w:hAnsi="Times New Roman" w:cs="Times New Roman"/>
          <w:sz w:val="24"/>
          <w:szCs w:val="24"/>
          <w:lang w:eastAsia="ru-RU"/>
        </w:rPr>
      </w:pPr>
    </w:p>
    <w:p w14:paraId="1427ED8B" w14:textId="5AD096EE" w:rsidR="00E12607" w:rsidRDefault="00E12607" w:rsidP="00E12607">
      <w:pPr>
        <w:rPr>
          <w:rFonts w:ascii="Times New Roman" w:eastAsia="Times New Roman" w:hAnsi="Times New Roman" w:cs="Times New Roman"/>
          <w:sz w:val="24"/>
          <w:szCs w:val="24"/>
          <w:lang w:eastAsia="ru-RU"/>
        </w:rPr>
      </w:pPr>
    </w:p>
    <w:p w14:paraId="0F3B1376" w14:textId="68665807" w:rsidR="00E12607" w:rsidRDefault="00E12607" w:rsidP="00E12607">
      <w:pPr>
        <w:rPr>
          <w:rFonts w:ascii="Times New Roman" w:eastAsia="Times New Roman" w:hAnsi="Times New Roman" w:cs="Times New Roman"/>
          <w:sz w:val="24"/>
          <w:szCs w:val="24"/>
          <w:lang w:eastAsia="ru-RU"/>
        </w:rPr>
      </w:pPr>
    </w:p>
    <w:p w14:paraId="394BED4B" w14:textId="4693A0C7" w:rsidR="00E12607" w:rsidRDefault="00E12607" w:rsidP="00E12607"/>
    <w:p w14:paraId="750B249D" w14:textId="77777777" w:rsidR="00E12607" w:rsidRPr="00E12607" w:rsidRDefault="00E12607" w:rsidP="00E12607">
      <w:pPr>
        <w:suppressAutoHyphens/>
        <w:spacing w:after="0" w:line="240" w:lineRule="auto"/>
        <w:ind w:firstLine="900"/>
        <w:jc w:val="right"/>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 xml:space="preserve">Приложение № 2 </w:t>
      </w:r>
    </w:p>
    <w:p w14:paraId="47887FD0" w14:textId="77777777" w:rsidR="00E12607" w:rsidRPr="00E12607" w:rsidRDefault="00E12607" w:rsidP="00E12607">
      <w:pPr>
        <w:suppressAutoHyphens/>
        <w:spacing w:after="0" w:line="240" w:lineRule="auto"/>
        <w:ind w:firstLine="900"/>
        <w:jc w:val="right"/>
        <w:rPr>
          <w:rFonts w:ascii="Times New Roman" w:eastAsia="Times New Roman" w:hAnsi="Times New Roman" w:cs="Times New Roman"/>
          <w:b/>
          <w:sz w:val="24"/>
          <w:szCs w:val="24"/>
          <w:u w:val="single"/>
          <w:lang w:eastAsia="ar-SA"/>
        </w:rPr>
      </w:pPr>
      <w:r w:rsidRPr="00E12607">
        <w:rPr>
          <w:rFonts w:ascii="Times New Roman" w:eastAsia="Times New Roman" w:hAnsi="Times New Roman" w:cs="Times New Roman"/>
          <w:sz w:val="24"/>
          <w:szCs w:val="24"/>
          <w:lang w:eastAsia="ar-SA"/>
        </w:rPr>
        <w:t>к коллективному договору</w:t>
      </w:r>
    </w:p>
    <w:p w14:paraId="5A9C343D" w14:textId="77777777" w:rsidR="00E12607" w:rsidRPr="00E12607" w:rsidRDefault="00E12607" w:rsidP="00E12607">
      <w:pPr>
        <w:suppressAutoHyphens/>
        <w:spacing w:after="0" w:line="240" w:lineRule="auto"/>
        <w:ind w:firstLine="900"/>
        <w:jc w:val="right"/>
        <w:rPr>
          <w:rFonts w:ascii="Times New Roman" w:eastAsia="Times New Roman" w:hAnsi="Times New Roman" w:cs="Times New Roman"/>
          <w:b/>
          <w:sz w:val="24"/>
          <w:szCs w:val="24"/>
          <w:lang w:eastAsia="ar-SA"/>
        </w:rPr>
      </w:pPr>
    </w:p>
    <w:p w14:paraId="358CF4A8" w14:textId="77777777" w:rsidR="00E12607" w:rsidRPr="00E12607" w:rsidRDefault="00E12607" w:rsidP="00E12607">
      <w:pPr>
        <w:suppressAutoHyphens/>
        <w:autoSpaceDE w:val="0"/>
        <w:autoSpaceDN w:val="0"/>
        <w:adjustRightInd w:val="0"/>
        <w:spacing w:after="0" w:line="276" w:lineRule="auto"/>
        <w:ind w:firstLine="540"/>
        <w:jc w:val="center"/>
        <w:rPr>
          <w:rFonts w:ascii="Times New Roman" w:eastAsia="Times New Roman" w:hAnsi="Times New Roman" w:cs="Times New Roman"/>
          <w:b/>
          <w:sz w:val="24"/>
          <w:szCs w:val="24"/>
          <w:lang w:eastAsia="ar-SA"/>
        </w:rPr>
      </w:pPr>
      <w:r w:rsidRPr="00E12607">
        <w:rPr>
          <w:rFonts w:ascii="Times New Roman" w:eastAsia="Times New Roman" w:hAnsi="Times New Roman" w:cs="Times New Roman"/>
          <w:b/>
          <w:sz w:val="24"/>
          <w:szCs w:val="24"/>
          <w:lang w:eastAsia="ar-SA"/>
        </w:rPr>
        <w:t>Положение о предоставлении педагогическим работникам длительного отпуска сроком до одного.</w:t>
      </w:r>
    </w:p>
    <w:p w14:paraId="7B92AB77" w14:textId="77777777" w:rsidR="00E12607" w:rsidRPr="00E12607" w:rsidRDefault="00E12607" w:rsidP="00E12607">
      <w:pPr>
        <w:suppressAutoHyphens/>
        <w:autoSpaceDE w:val="0"/>
        <w:autoSpaceDN w:val="0"/>
        <w:adjustRightInd w:val="0"/>
        <w:spacing w:after="0" w:line="276" w:lineRule="auto"/>
        <w:ind w:firstLine="540"/>
        <w:jc w:val="both"/>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 xml:space="preserve">В соответствии со </w:t>
      </w:r>
      <w:hyperlink r:id="rId63" w:history="1">
        <w:r w:rsidRPr="00E12607">
          <w:rPr>
            <w:rFonts w:ascii="Times New Roman" w:eastAsia="Times New Roman" w:hAnsi="Times New Roman" w:cs="Times New Roman"/>
            <w:sz w:val="24"/>
            <w:szCs w:val="24"/>
            <w:lang w:eastAsia="ar-SA"/>
          </w:rPr>
          <w:t>статьей 335</w:t>
        </w:r>
      </w:hyperlink>
      <w:r w:rsidRPr="00E12607">
        <w:rPr>
          <w:rFonts w:ascii="Times New Roman" w:eastAsia="Times New Roman" w:hAnsi="Times New Roman" w:cs="Times New Roman"/>
          <w:sz w:val="24"/>
          <w:szCs w:val="24"/>
          <w:lang w:eastAsia="ar-SA"/>
        </w:rPr>
        <w:t xml:space="preserve"> Трудового кодекса Российской Федерации и на основании Приказа Минобрнауки России от 31.05.2016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Pr="00E12607">
        <w:rPr>
          <w:rFonts w:ascii="Times New Roman" w:eastAsia="Times New Roman" w:hAnsi="Times New Roman" w:cs="Times New Roman"/>
          <w:color w:val="000000"/>
          <w:sz w:val="24"/>
          <w:szCs w:val="24"/>
          <w:lang w:eastAsia="ar-SA"/>
        </w:rPr>
        <w:t xml:space="preserve">» </w:t>
      </w:r>
      <w:r w:rsidRPr="00E12607">
        <w:rPr>
          <w:rFonts w:ascii="Times New Roman" w:eastAsia="Times New Roman" w:hAnsi="Times New Roman" w:cs="Times New Roman"/>
          <w:color w:val="000000"/>
          <w:sz w:val="24"/>
          <w:szCs w:val="24"/>
          <w:lang w:eastAsia="ru-RU"/>
        </w:rPr>
        <w:t>(зарегистрирован Министерством юстиции Российской Федерации 15 июня 2016 г., регистрационный № 42532, с последующими изменениями)</w:t>
      </w:r>
      <w:r w:rsidRPr="00E12607">
        <w:rPr>
          <w:rFonts w:ascii="Times New Roman" w:eastAsia="Times New Roman" w:hAnsi="Times New Roman" w:cs="Times New Roman"/>
          <w:color w:val="000000"/>
          <w:sz w:val="24"/>
          <w:szCs w:val="24"/>
          <w:lang w:eastAsia="ar-SA"/>
        </w:rPr>
        <w:t xml:space="preserve"> </w:t>
      </w:r>
      <w:r w:rsidRPr="00E12607">
        <w:rPr>
          <w:rFonts w:ascii="Times New Roman" w:eastAsia="Times New Roman" w:hAnsi="Times New Roman" w:cs="Times New Roman"/>
          <w:sz w:val="24"/>
          <w:szCs w:val="24"/>
          <w:lang w:eastAsia="ar-SA"/>
        </w:rPr>
        <w:t xml:space="preserve">педагогические работники, замещающие должности, поименованные в </w:t>
      </w:r>
      <w:hyperlink r:id="rId64" w:history="1">
        <w:r w:rsidRPr="00E12607">
          <w:rPr>
            <w:rFonts w:ascii="Times New Roman" w:eastAsia="Times New Roman" w:hAnsi="Times New Roman" w:cs="Times New Roman"/>
            <w:sz w:val="24"/>
            <w:szCs w:val="24"/>
            <w:lang w:eastAsia="ar-SA"/>
          </w:rPr>
          <w:t>разделе I</w:t>
        </w:r>
      </w:hyperlink>
      <w:r w:rsidRPr="00E12607">
        <w:rPr>
          <w:rFonts w:ascii="Times New Roman" w:eastAsia="Times New Roman" w:hAnsi="Times New Roman" w:cs="Times New Roman"/>
          <w:sz w:val="24"/>
          <w:szCs w:val="24"/>
          <w:lang w:eastAsia="ar-SA"/>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r w:rsidRPr="00E12607">
        <w:rPr>
          <w:rFonts w:ascii="Times New Roman" w:eastAsia="Times New Roman" w:hAnsi="Times New Roman" w:cs="Times New Roman"/>
          <w:color w:val="333333"/>
          <w:sz w:val="24"/>
          <w:szCs w:val="24"/>
          <w:shd w:val="clear" w:color="auto" w:fill="FFFFFF"/>
          <w:lang w:eastAsia="ru-RU"/>
        </w:rPr>
        <w:t xml:space="preserve">постановлением Правительства РФ </w:t>
      </w:r>
      <w:hyperlink r:id="rId65" w:anchor="l0" w:tgtFrame="_blank" w:history="1">
        <w:r w:rsidRPr="00E12607">
          <w:rPr>
            <w:rFonts w:ascii="Times New Roman" w:eastAsia="Times New Roman" w:hAnsi="Times New Roman" w:cs="Times New Roman"/>
            <w:color w:val="000000"/>
            <w:sz w:val="24"/>
            <w:szCs w:val="24"/>
            <w:lang w:eastAsia="ru-RU"/>
          </w:rPr>
          <w:t>от 28.07.2018 N 884</w:t>
        </w:r>
      </w:hyperlink>
      <w:r w:rsidRPr="00E12607">
        <w:rPr>
          <w:rFonts w:ascii="Times New Roman" w:eastAsia="Times New Roman" w:hAnsi="Times New Roman" w:cs="Times New Roman"/>
          <w:b/>
          <w:bCs/>
          <w:sz w:val="24"/>
          <w:szCs w:val="24"/>
          <w:lang w:eastAsia="ar-SA"/>
        </w:rPr>
        <w:t>,</w:t>
      </w:r>
      <w:r w:rsidRPr="00E12607">
        <w:rPr>
          <w:rFonts w:ascii="Times New Roman" w:eastAsia="Times New Roman" w:hAnsi="Times New Roman" w:cs="Times New Roman"/>
          <w:sz w:val="24"/>
          <w:szCs w:val="24"/>
          <w:lang w:eastAsia="ar-SA"/>
        </w:rPr>
        <w:t xml:space="preserve"> имеют право на длительный отпуск не реже чем через каждые десять лет непрерывной педагогической работы.</w:t>
      </w:r>
    </w:p>
    <w:p w14:paraId="44C8FDA6"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t>1.  Длительный отпуск предоставляется на основании письменного заявления работника.</w:t>
      </w:r>
    </w:p>
    <w:p w14:paraId="6DB7A83D"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t>2. Длительный отпуск может предоставляться педагогическому работнику в любое время при условии, что это отрицательно не отразится на деятельности образовательного учреждения.</w:t>
      </w:r>
    </w:p>
    <w:p w14:paraId="39BE0B52"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t>3. В исключительных случаях, когда предоставление длительного отпуска работнику может неблагоприятно отразиться на нормальном ходе учебно- воспитательного процесса, с согласия работника допускается перенос отпуска на более поздний срок, чем указан в заявлении работника.</w:t>
      </w:r>
    </w:p>
    <w:p w14:paraId="4AC516A4"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t>4. Продолжительность длительного отпуска до одного года определяется работником и согласуется с работодателем.</w:t>
      </w:r>
    </w:p>
    <w:p w14:paraId="060260DB"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t>5. Решение о предоставлении длительного отпуска работнику или об отказе в его предоставлении должно быть рассмотрено и принято руководителем в течении 14 календарных дней со дня подачи заявления.</w:t>
      </w:r>
    </w:p>
    <w:p w14:paraId="244A6BC8"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t>6. Предоставление длительного отпуска оформляется приказом руководителя учреждения.</w:t>
      </w:r>
    </w:p>
    <w:p w14:paraId="5615904D"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t>7. Вопросы исчисления стажа непрерывной педагогической работы рассматриваются руководителем образовательного учреждения по согласованию с профсоюзным органом (профкомом).</w:t>
      </w:r>
    </w:p>
    <w:p w14:paraId="144DC01A"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t>8. Продолжительность непрерывной педагогической работы устанавливается руководителем учреждения в соответствии с записями в трудовой книжке или на основании других надлежащим образом оформленных документов, подтверждающих факт педагогической работы.</w:t>
      </w:r>
    </w:p>
    <w:p w14:paraId="05CF6F07"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t>9. В стаж непрерывной педагогической работы засчитываются следующие периоды:</w:t>
      </w:r>
    </w:p>
    <w:p w14:paraId="01E32142"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t>- Фактически проработанное время педагогического работника по трудовому договору. Периоды фактически проработанного времени педагогического работника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и затем последовала в образовательном учреждении, составляет не более трех месяцев.</w:t>
      </w:r>
    </w:p>
    <w:p w14:paraId="017F9FEC"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t>-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
    <w:p w14:paraId="1826C408"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t>- 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w:t>
      </w:r>
    </w:p>
    <w:p w14:paraId="223B2039"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lastRenderedPageBreak/>
        <w:t>10.Длительный отпуск может быть присоединён к ежегодному основному оплачиваемому отпуску педагогического работника.</w:t>
      </w:r>
    </w:p>
    <w:p w14:paraId="514FEFB2"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t>11. За педагогическим работником на период длительного отпуска сохраняется место работы (должность), объем учебной нагрузки при условии, что за период нахождения его в длительном отпуске не уменьшилось количество часов по учебным планам, образовательным программам или количество обучающихся (воспитанников).</w:t>
      </w:r>
    </w:p>
    <w:p w14:paraId="02AB6C8A"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t>12. Педагогический работник во время длительного отпуска не может быть переведён на другую работу, а также уволен по инициативе работодателя, за исключением полной ликвидации учреждения.</w:t>
      </w:r>
    </w:p>
    <w:p w14:paraId="056F9AB1"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t>13. В случае производственной необходимости работник может быть отозван из длительного отпуска. Такой отзыв допускается только с согласия работника. В этом случае работник дает письменное согласие на отзыв из отпуска и определяет время использования (либо неиспользования) оставшейся части отпуска.</w:t>
      </w:r>
    </w:p>
    <w:p w14:paraId="258E2064"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t>14. Педагогическому работнику, заболевшему в период пребывания в длительном отпуске, гарантируется право на продление отпуска на число дней нетрудоспособности, о чём он обязан заранее известить работодателя и согласовать сроки выхода на работу. Длительный отпуск не продлевается и не переносится, если педагогический работник в указанный период ухаживал за заболевшим членом семьи.</w:t>
      </w:r>
    </w:p>
    <w:p w14:paraId="587D6D9D"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t>15. Работникам – внешним совместителям, работающим в образовательном учреждении, в случае предоставления им длительного отпуска по основному месту работы, может быть предоставлен длительный годовой отпуск такой же продолжительности без сохранения заработной платы только с согласия руководителя.</w:t>
      </w:r>
    </w:p>
    <w:p w14:paraId="5EE3140F"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t xml:space="preserve">Основанием предоставления отпуска является заявление работника и копия приказа о предоставлении длительного отпуска по основному месту работы. </w:t>
      </w:r>
    </w:p>
    <w:p w14:paraId="48857AE2"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t>16. Длительный отпуск педагогическим работникам, предоставляется без сохранения заработной платы.</w:t>
      </w:r>
    </w:p>
    <w:p w14:paraId="43C81E79"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t xml:space="preserve">17. Период нахождения работника в длительном отпуске без сохранения заработной платы более двух недель не засчитывается в стаж работы, дающий право на очередной отпуск </w:t>
      </w:r>
      <w:proofErr w:type="gramStart"/>
      <w:r w:rsidRPr="00E12607">
        <w:rPr>
          <w:rFonts w:ascii="Times New Roman" w:eastAsia="Times New Roman" w:hAnsi="Times New Roman" w:cs="Times New Roman"/>
          <w:color w:val="1A1A1A"/>
          <w:sz w:val="24"/>
          <w:szCs w:val="24"/>
          <w:lang w:eastAsia="ru-RU"/>
        </w:rPr>
        <w:t>за рабочий год (ст. 121 ТК)</w:t>
      </w:r>
      <w:proofErr w:type="gramEnd"/>
      <w:r w:rsidRPr="00E12607">
        <w:rPr>
          <w:rFonts w:ascii="Times New Roman" w:eastAsia="Times New Roman" w:hAnsi="Times New Roman" w:cs="Times New Roman"/>
          <w:color w:val="1A1A1A"/>
          <w:sz w:val="24"/>
          <w:szCs w:val="24"/>
          <w:lang w:eastAsia="ru-RU"/>
        </w:rPr>
        <w:t xml:space="preserve"> в котором длительный отпуск использовался.</w:t>
      </w:r>
    </w:p>
    <w:p w14:paraId="6F45D0C9"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t>18. Период нахождения в длительном годовом отпуске без сохранения заработной платы не засчитывается в специальный стаж работы, дающий право на досрочное назначение трудовой пенсии по старости в связи с педагогической деятельностью.</w:t>
      </w:r>
    </w:p>
    <w:p w14:paraId="64679E23"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t>19. Больничный лист, выписанный работнику в период нахождения в длительном отпуске без сохранения заработной платы, не оплачивается.</w:t>
      </w:r>
    </w:p>
    <w:p w14:paraId="762A8CF0"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r w:rsidRPr="00E12607">
        <w:rPr>
          <w:rFonts w:ascii="Times New Roman" w:eastAsia="Times New Roman" w:hAnsi="Times New Roman" w:cs="Times New Roman"/>
          <w:color w:val="1A1A1A"/>
          <w:sz w:val="24"/>
          <w:szCs w:val="24"/>
          <w:lang w:eastAsia="ru-RU"/>
        </w:rPr>
        <w:t>20. Запись о предоставлении длительного отпуска не вносится в трудовую книжку работника.</w:t>
      </w:r>
    </w:p>
    <w:p w14:paraId="596DC66D"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p>
    <w:p w14:paraId="63622B85" w14:textId="77777777" w:rsidR="00E12607" w:rsidRPr="00E12607" w:rsidRDefault="00E12607" w:rsidP="00E12607">
      <w:pPr>
        <w:shd w:val="clear" w:color="auto" w:fill="FFFFFF"/>
        <w:spacing w:after="0" w:line="276" w:lineRule="auto"/>
        <w:ind w:firstLine="567"/>
        <w:jc w:val="both"/>
        <w:rPr>
          <w:rFonts w:ascii="Times New Roman" w:eastAsia="Times New Roman" w:hAnsi="Times New Roman" w:cs="Times New Roman"/>
          <w:color w:val="1A1A1A"/>
          <w:sz w:val="24"/>
          <w:szCs w:val="24"/>
          <w:lang w:eastAsia="ru-RU"/>
        </w:rPr>
      </w:pPr>
    </w:p>
    <w:p w14:paraId="482C8B0C"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6FDF1D41"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5D7234E8"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01649083"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0A08981B"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06C0053A"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0F9530A4"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6977C600"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32F3DBF5"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504A2204"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4707CF64"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11AC044D"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0F2DB0B4"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66E09BBE"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51C3A442"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598168D1"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549F08E5"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tbl>
      <w:tblPr>
        <w:tblW w:w="10281" w:type="dxa"/>
        <w:tblInd w:w="250" w:type="dxa"/>
        <w:tblLook w:val="04A0" w:firstRow="1" w:lastRow="0" w:firstColumn="1" w:lastColumn="0" w:noHBand="0" w:noVBand="1"/>
      </w:tblPr>
      <w:tblGrid>
        <w:gridCol w:w="5139"/>
        <w:gridCol w:w="5142"/>
      </w:tblGrid>
      <w:tr w:rsidR="00E12607" w:rsidRPr="00E12607" w14:paraId="7AC010FF" w14:textId="77777777" w:rsidTr="00111892">
        <w:tc>
          <w:tcPr>
            <w:tcW w:w="5139" w:type="dxa"/>
            <w:shd w:val="clear" w:color="auto" w:fill="auto"/>
          </w:tcPr>
          <w:p w14:paraId="1B6C6285" w14:textId="77777777" w:rsidR="00E12607" w:rsidRPr="00E12607" w:rsidRDefault="00E12607" w:rsidP="00E12607">
            <w:pPr>
              <w:shd w:val="clear" w:color="auto" w:fill="FFFFFF"/>
              <w:spacing w:after="0" w:line="330" w:lineRule="atLeast"/>
              <w:textAlignment w:val="baseline"/>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bCs/>
                <w:color w:val="000000"/>
                <w:sz w:val="24"/>
                <w:szCs w:val="24"/>
                <w:bdr w:val="none" w:sz="0" w:space="0" w:color="auto" w:frame="1"/>
                <w:lang w:eastAsia="ru-RU"/>
              </w:rPr>
              <w:t xml:space="preserve">                             ПРИНЯТО</w:t>
            </w:r>
          </w:p>
        </w:tc>
        <w:tc>
          <w:tcPr>
            <w:tcW w:w="5142" w:type="dxa"/>
            <w:shd w:val="clear" w:color="auto" w:fill="auto"/>
          </w:tcPr>
          <w:p w14:paraId="280C4BAE"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bCs/>
                <w:color w:val="000000"/>
                <w:sz w:val="24"/>
                <w:szCs w:val="24"/>
                <w:bdr w:val="none" w:sz="0" w:space="0" w:color="auto" w:frame="1"/>
                <w:lang w:eastAsia="ru-RU"/>
              </w:rPr>
              <w:t>УТВЕРЖДАЮ</w:t>
            </w:r>
          </w:p>
        </w:tc>
      </w:tr>
      <w:tr w:rsidR="00E12607" w:rsidRPr="00E12607" w14:paraId="22750687" w14:textId="77777777" w:rsidTr="00111892">
        <w:tc>
          <w:tcPr>
            <w:tcW w:w="5139" w:type="dxa"/>
            <w:shd w:val="clear" w:color="auto" w:fill="auto"/>
          </w:tcPr>
          <w:p w14:paraId="35590F15" w14:textId="77777777" w:rsidR="00E12607" w:rsidRPr="00E12607" w:rsidRDefault="00E12607" w:rsidP="00E12607">
            <w:pPr>
              <w:spacing w:after="0" w:line="240" w:lineRule="auto"/>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color w:val="000000"/>
                <w:sz w:val="24"/>
                <w:szCs w:val="24"/>
                <w:lang w:eastAsia="ru-RU"/>
              </w:rPr>
              <w:t>Представитель трудового коллектива МБДОУ детский сад ст. Леонидовка</w:t>
            </w:r>
          </w:p>
        </w:tc>
        <w:tc>
          <w:tcPr>
            <w:tcW w:w="5142" w:type="dxa"/>
            <w:shd w:val="clear" w:color="auto" w:fill="auto"/>
          </w:tcPr>
          <w:p w14:paraId="34A469A1" w14:textId="77777777" w:rsidR="00E12607" w:rsidRPr="00E12607" w:rsidRDefault="00E12607" w:rsidP="00E12607">
            <w:pPr>
              <w:spacing w:after="0" w:line="240" w:lineRule="auto"/>
              <w:rPr>
                <w:rFonts w:ascii="Times New Roman" w:eastAsia="Times New Roman" w:hAnsi="Times New Roman" w:cs="Times New Roman"/>
                <w:b/>
                <w:sz w:val="24"/>
                <w:szCs w:val="24"/>
                <w:lang w:eastAsia="ru-RU"/>
              </w:rPr>
            </w:pPr>
            <w:proofErr w:type="gramStart"/>
            <w:r w:rsidRPr="00E12607">
              <w:rPr>
                <w:rFonts w:ascii="Times New Roman" w:eastAsia="Times New Roman" w:hAnsi="Times New Roman" w:cs="Times New Roman"/>
                <w:color w:val="000000"/>
                <w:sz w:val="24"/>
                <w:szCs w:val="24"/>
                <w:lang w:eastAsia="ru-RU"/>
              </w:rPr>
              <w:t>Заведующий  МБДОУ</w:t>
            </w:r>
            <w:proofErr w:type="gramEnd"/>
            <w:r w:rsidRPr="00E12607">
              <w:rPr>
                <w:rFonts w:ascii="Times New Roman" w:eastAsia="Times New Roman" w:hAnsi="Times New Roman" w:cs="Times New Roman"/>
                <w:color w:val="000000"/>
                <w:sz w:val="24"/>
                <w:szCs w:val="24"/>
                <w:lang w:eastAsia="ru-RU"/>
              </w:rPr>
              <w:t xml:space="preserve"> д/с </w:t>
            </w:r>
            <w:proofErr w:type="spellStart"/>
            <w:r w:rsidRPr="00E12607">
              <w:rPr>
                <w:rFonts w:ascii="Times New Roman" w:eastAsia="Times New Roman" w:hAnsi="Times New Roman" w:cs="Times New Roman"/>
                <w:color w:val="000000"/>
                <w:sz w:val="24"/>
                <w:szCs w:val="24"/>
                <w:lang w:eastAsia="ru-RU"/>
              </w:rPr>
              <w:t>ст.Леонидовка</w:t>
            </w:r>
            <w:proofErr w:type="spellEnd"/>
          </w:p>
        </w:tc>
      </w:tr>
      <w:tr w:rsidR="00E12607" w:rsidRPr="00E12607" w14:paraId="0180C547" w14:textId="77777777" w:rsidTr="00111892">
        <w:tc>
          <w:tcPr>
            <w:tcW w:w="5139" w:type="dxa"/>
            <w:shd w:val="clear" w:color="auto" w:fill="auto"/>
          </w:tcPr>
          <w:p w14:paraId="7E8835FE"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__________</w:t>
            </w:r>
            <w:proofErr w:type="gramStart"/>
            <w:r w:rsidRPr="00E12607">
              <w:rPr>
                <w:rFonts w:ascii="Times New Roman" w:eastAsia="Times New Roman" w:hAnsi="Times New Roman" w:cs="Times New Roman"/>
                <w:sz w:val="24"/>
                <w:szCs w:val="24"/>
                <w:lang w:eastAsia="ru-RU"/>
              </w:rPr>
              <w:t>_( Потапова</w:t>
            </w:r>
            <w:proofErr w:type="gramEnd"/>
            <w:r w:rsidRPr="00E12607">
              <w:rPr>
                <w:rFonts w:ascii="Times New Roman" w:eastAsia="Times New Roman" w:hAnsi="Times New Roman" w:cs="Times New Roman"/>
                <w:sz w:val="24"/>
                <w:szCs w:val="24"/>
                <w:lang w:eastAsia="ru-RU"/>
              </w:rPr>
              <w:t xml:space="preserve"> Т.М.)               </w:t>
            </w:r>
          </w:p>
        </w:tc>
        <w:tc>
          <w:tcPr>
            <w:tcW w:w="5142" w:type="dxa"/>
            <w:shd w:val="clear" w:color="auto" w:fill="auto"/>
          </w:tcPr>
          <w:p w14:paraId="4A8C4004"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_____________ (С. Н. </w:t>
            </w:r>
            <w:proofErr w:type="gramStart"/>
            <w:r w:rsidRPr="00E12607">
              <w:rPr>
                <w:rFonts w:ascii="Times New Roman" w:eastAsia="Times New Roman" w:hAnsi="Times New Roman" w:cs="Times New Roman"/>
                <w:sz w:val="24"/>
                <w:szCs w:val="24"/>
                <w:lang w:eastAsia="ru-RU"/>
              </w:rPr>
              <w:t xml:space="preserve">Тюмина)   </w:t>
            </w:r>
            <w:proofErr w:type="gramEnd"/>
            <w:r w:rsidRPr="00E12607">
              <w:rPr>
                <w:rFonts w:ascii="Times New Roman" w:eastAsia="Times New Roman" w:hAnsi="Times New Roman" w:cs="Times New Roman"/>
                <w:sz w:val="24"/>
                <w:szCs w:val="24"/>
                <w:lang w:eastAsia="ru-RU"/>
              </w:rPr>
              <w:t xml:space="preserve">                                     </w:t>
            </w:r>
          </w:p>
        </w:tc>
      </w:tr>
      <w:tr w:rsidR="00E12607" w:rsidRPr="00E12607" w14:paraId="4C1F9031" w14:textId="77777777" w:rsidTr="00111892">
        <w:tc>
          <w:tcPr>
            <w:tcW w:w="5139" w:type="dxa"/>
            <w:shd w:val="clear" w:color="auto" w:fill="auto"/>
          </w:tcPr>
          <w:p w14:paraId="441CF6E1"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Протокол № 1   от «_14</w:t>
            </w:r>
            <w:proofErr w:type="gramStart"/>
            <w:r w:rsidRPr="00E12607">
              <w:rPr>
                <w:rFonts w:ascii="Times New Roman" w:eastAsia="Times New Roman" w:hAnsi="Times New Roman" w:cs="Times New Roman"/>
                <w:sz w:val="24"/>
                <w:szCs w:val="24"/>
                <w:lang w:eastAsia="ru-RU"/>
              </w:rPr>
              <w:t>_»  февраля</w:t>
            </w:r>
            <w:proofErr w:type="gramEnd"/>
            <w:r w:rsidRPr="00E12607">
              <w:rPr>
                <w:rFonts w:ascii="Times New Roman" w:eastAsia="Times New Roman" w:hAnsi="Times New Roman" w:cs="Times New Roman"/>
                <w:sz w:val="24"/>
                <w:szCs w:val="24"/>
                <w:lang w:eastAsia="ru-RU"/>
              </w:rPr>
              <w:t xml:space="preserve">   2025 г.</w:t>
            </w:r>
          </w:p>
        </w:tc>
        <w:tc>
          <w:tcPr>
            <w:tcW w:w="5142" w:type="dxa"/>
            <w:shd w:val="clear" w:color="auto" w:fill="auto"/>
          </w:tcPr>
          <w:p w14:paraId="2637F786"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Приказ № 13 от «_</w:t>
            </w:r>
            <w:proofErr w:type="gramStart"/>
            <w:r w:rsidRPr="00E12607">
              <w:rPr>
                <w:rFonts w:ascii="Times New Roman" w:eastAsia="Times New Roman" w:hAnsi="Times New Roman" w:cs="Times New Roman"/>
                <w:sz w:val="24"/>
                <w:szCs w:val="24"/>
                <w:lang w:eastAsia="ru-RU"/>
              </w:rPr>
              <w:t>14»_</w:t>
            </w:r>
            <w:proofErr w:type="gramEnd"/>
            <w:r w:rsidRPr="00E12607">
              <w:rPr>
                <w:rFonts w:ascii="Times New Roman" w:eastAsia="Times New Roman" w:hAnsi="Times New Roman" w:cs="Times New Roman"/>
                <w:sz w:val="24"/>
                <w:szCs w:val="24"/>
                <w:lang w:eastAsia="ru-RU"/>
              </w:rPr>
              <w:t xml:space="preserve">февраля  2025   г    </w:t>
            </w:r>
          </w:p>
        </w:tc>
      </w:tr>
      <w:tr w:rsidR="00E12607" w:rsidRPr="00E12607" w14:paraId="29188EBD" w14:textId="77777777" w:rsidTr="00111892">
        <w:tc>
          <w:tcPr>
            <w:tcW w:w="5139" w:type="dxa"/>
            <w:shd w:val="clear" w:color="auto" w:fill="auto"/>
          </w:tcPr>
          <w:p w14:paraId="71EB90B3"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tc>
        <w:tc>
          <w:tcPr>
            <w:tcW w:w="5142" w:type="dxa"/>
            <w:shd w:val="clear" w:color="auto" w:fill="auto"/>
          </w:tcPr>
          <w:p w14:paraId="751B0841"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tc>
      </w:tr>
      <w:tr w:rsidR="00E12607" w:rsidRPr="00E12607" w14:paraId="52ECAC1F" w14:textId="77777777" w:rsidTr="00111892">
        <w:tc>
          <w:tcPr>
            <w:tcW w:w="5139" w:type="dxa"/>
            <w:shd w:val="clear" w:color="auto" w:fill="auto"/>
          </w:tcPr>
          <w:p w14:paraId="2E28BC82" w14:textId="77777777" w:rsidR="00E12607" w:rsidRPr="00E12607" w:rsidRDefault="00E12607" w:rsidP="00E12607">
            <w:pPr>
              <w:spacing w:after="0" w:line="240" w:lineRule="auto"/>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color w:val="000000"/>
                <w:sz w:val="24"/>
                <w:szCs w:val="24"/>
                <w:shd w:val="clear" w:color="auto" w:fill="FFFFFF"/>
                <w:lang w:eastAsia="ru-RU"/>
              </w:rPr>
              <w:t xml:space="preserve">Принято на заседании трудового коллектива МБДОУ детского сада ст. Леонидовка </w:t>
            </w:r>
          </w:p>
        </w:tc>
        <w:tc>
          <w:tcPr>
            <w:tcW w:w="5142" w:type="dxa"/>
            <w:shd w:val="clear" w:color="auto" w:fill="auto"/>
          </w:tcPr>
          <w:p w14:paraId="6BD48484" w14:textId="77777777" w:rsidR="00E12607" w:rsidRPr="00E12607" w:rsidRDefault="00E12607" w:rsidP="00E12607">
            <w:pPr>
              <w:spacing w:after="0" w:line="240" w:lineRule="auto"/>
              <w:rPr>
                <w:rFonts w:ascii="Times New Roman" w:eastAsia="Times New Roman" w:hAnsi="Times New Roman" w:cs="Times New Roman"/>
                <w:b/>
                <w:sz w:val="24"/>
                <w:szCs w:val="24"/>
                <w:lang w:eastAsia="ru-RU"/>
              </w:rPr>
            </w:pPr>
          </w:p>
        </w:tc>
      </w:tr>
      <w:tr w:rsidR="00E12607" w:rsidRPr="00E12607" w14:paraId="093F86E2" w14:textId="77777777" w:rsidTr="00111892">
        <w:tc>
          <w:tcPr>
            <w:tcW w:w="5139" w:type="dxa"/>
            <w:shd w:val="clear" w:color="auto" w:fill="auto"/>
          </w:tcPr>
          <w:p w14:paraId="5C93F7F4" w14:textId="77777777" w:rsidR="00E12607" w:rsidRPr="00E12607" w:rsidRDefault="00E12607" w:rsidP="00E12607">
            <w:pPr>
              <w:spacing w:after="0" w:line="240" w:lineRule="auto"/>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sz w:val="24"/>
                <w:szCs w:val="24"/>
                <w:lang w:eastAsia="ru-RU"/>
              </w:rPr>
              <w:t xml:space="preserve">Протокол № 3   от </w:t>
            </w:r>
            <w:proofErr w:type="gramStart"/>
            <w:r w:rsidRPr="00E12607">
              <w:rPr>
                <w:rFonts w:ascii="Times New Roman" w:eastAsia="Times New Roman" w:hAnsi="Times New Roman" w:cs="Times New Roman"/>
                <w:sz w:val="24"/>
                <w:szCs w:val="24"/>
                <w:lang w:eastAsia="ru-RU"/>
              </w:rPr>
              <w:t>« 14</w:t>
            </w:r>
            <w:proofErr w:type="gramEnd"/>
            <w:r w:rsidRPr="00E12607">
              <w:rPr>
                <w:rFonts w:ascii="Times New Roman" w:eastAsia="Times New Roman" w:hAnsi="Times New Roman" w:cs="Times New Roman"/>
                <w:sz w:val="24"/>
                <w:szCs w:val="24"/>
                <w:lang w:eastAsia="ru-RU"/>
              </w:rPr>
              <w:t>»   февраля   2025 г</w:t>
            </w:r>
          </w:p>
        </w:tc>
        <w:tc>
          <w:tcPr>
            <w:tcW w:w="5142" w:type="dxa"/>
            <w:shd w:val="clear" w:color="auto" w:fill="auto"/>
          </w:tcPr>
          <w:p w14:paraId="339C2B8D" w14:textId="77777777" w:rsidR="00E12607" w:rsidRPr="00E12607" w:rsidRDefault="00E12607" w:rsidP="00E12607">
            <w:pPr>
              <w:spacing w:after="0" w:line="240" w:lineRule="auto"/>
              <w:rPr>
                <w:rFonts w:ascii="Times New Roman" w:eastAsia="Times New Roman" w:hAnsi="Times New Roman" w:cs="Times New Roman"/>
                <w:b/>
                <w:sz w:val="24"/>
                <w:szCs w:val="24"/>
                <w:lang w:eastAsia="ru-RU"/>
              </w:rPr>
            </w:pPr>
          </w:p>
        </w:tc>
      </w:tr>
    </w:tbl>
    <w:p w14:paraId="65264A97" w14:textId="77777777" w:rsidR="00E12607" w:rsidRPr="00E12607" w:rsidRDefault="00E12607" w:rsidP="00E12607">
      <w:pPr>
        <w:spacing w:after="0" w:line="240" w:lineRule="auto"/>
        <w:rPr>
          <w:rFonts w:ascii="Times New Roman" w:eastAsia="Times New Roman" w:hAnsi="Times New Roman" w:cs="Times New Roman"/>
          <w:b/>
          <w:sz w:val="28"/>
          <w:szCs w:val="28"/>
          <w:lang w:eastAsia="ru-RU"/>
        </w:rPr>
      </w:pPr>
    </w:p>
    <w:p w14:paraId="09086F6E"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p>
    <w:p w14:paraId="23A78A02"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p>
    <w:p w14:paraId="6D66274C"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p>
    <w:p w14:paraId="02FE6DC6" w14:textId="77777777" w:rsidR="00E12607" w:rsidRPr="00E12607" w:rsidRDefault="00E12607" w:rsidP="00E12607">
      <w:pPr>
        <w:shd w:val="clear" w:color="auto" w:fill="FFFFFF"/>
        <w:spacing w:after="0" w:line="330" w:lineRule="atLeast"/>
        <w:textAlignment w:val="baseline"/>
        <w:rPr>
          <w:rFonts w:ascii="Arial" w:eastAsia="Times New Roman" w:hAnsi="Arial" w:cs="Arial"/>
          <w:b/>
          <w:bCs/>
          <w:color w:val="000000"/>
          <w:sz w:val="20"/>
          <w:szCs w:val="20"/>
          <w:bdr w:val="none" w:sz="0" w:space="0" w:color="auto" w:frame="1"/>
          <w:lang w:eastAsia="ru-RU"/>
        </w:rPr>
      </w:pPr>
    </w:p>
    <w:p w14:paraId="75C5EC6A" w14:textId="77777777" w:rsidR="00E12607" w:rsidRPr="00E12607" w:rsidRDefault="00E12607" w:rsidP="00E12607">
      <w:pPr>
        <w:shd w:val="clear" w:color="auto" w:fill="FFFFFF"/>
        <w:spacing w:after="0" w:line="330" w:lineRule="atLeast"/>
        <w:textAlignment w:val="baseline"/>
        <w:rPr>
          <w:rFonts w:ascii="Arial" w:eastAsia="Times New Roman" w:hAnsi="Arial" w:cs="Arial"/>
          <w:b/>
          <w:bCs/>
          <w:color w:val="000000"/>
          <w:sz w:val="36"/>
          <w:szCs w:val="36"/>
          <w:bdr w:val="none" w:sz="0" w:space="0" w:color="auto" w:frame="1"/>
          <w:lang w:eastAsia="ru-RU"/>
        </w:rPr>
      </w:pPr>
    </w:p>
    <w:p w14:paraId="450B9426" w14:textId="77777777" w:rsidR="00E12607" w:rsidRPr="00E12607" w:rsidRDefault="00E12607" w:rsidP="00E12607">
      <w:pPr>
        <w:shd w:val="clear" w:color="auto" w:fill="FFFFFF"/>
        <w:spacing w:after="0" w:line="330" w:lineRule="atLeast"/>
        <w:jc w:val="center"/>
        <w:textAlignment w:val="baseline"/>
        <w:rPr>
          <w:rFonts w:ascii="Times New Roman" w:eastAsia="Times New Roman" w:hAnsi="Times New Roman" w:cs="Times New Roman"/>
          <w:color w:val="000000"/>
          <w:sz w:val="36"/>
          <w:szCs w:val="36"/>
          <w:lang w:eastAsia="ru-RU"/>
        </w:rPr>
      </w:pPr>
      <w:r w:rsidRPr="00E12607">
        <w:rPr>
          <w:rFonts w:ascii="Times New Roman" w:eastAsia="Times New Roman" w:hAnsi="Times New Roman" w:cs="Times New Roman"/>
          <w:b/>
          <w:bCs/>
          <w:color w:val="000000"/>
          <w:sz w:val="36"/>
          <w:szCs w:val="36"/>
          <w:bdr w:val="none" w:sz="0" w:space="0" w:color="auto" w:frame="1"/>
          <w:lang w:eastAsia="ru-RU"/>
        </w:rPr>
        <w:t>ПОЛОЖЕНИЕ</w:t>
      </w:r>
    </w:p>
    <w:p w14:paraId="683F471A" w14:textId="77777777" w:rsidR="00E12607" w:rsidRPr="00E12607" w:rsidRDefault="00E12607" w:rsidP="00E12607">
      <w:pPr>
        <w:shd w:val="clear" w:color="auto" w:fill="FFFFFF"/>
        <w:spacing w:after="0" w:line="330" w:lineRule="atLeast"/>
        <w:jc w:val="center"/>
        <w:textAlignment w:val="baseline"/>
        <w:rPr>
          <w:rFonts w:ascii="Times New Roman" w:eastAsia="Times New Roman" w:hAnsi="Times New Roman" w:cs="Times New Roman"/>
          <w:color w:val="000000"/>
          <w:sz w:val="36"/>
          <w:szCs w:val="36"/>
          <w:lang w:eastAsia="ru-RU"/>
        </w:rPr>
      </w:pPr>
      <w:r w:rsidRPr="00E12607">
        <w:rPr>
          <w:rFonts w:ascii="Times New Roman" w:eastAsia="Times New Roman" w:hAnsi="Times New Roman" w:cs="Times New Roman"/>
          <w:b/>
          <w:sz w:val="36"/>
          <w:szCs w:val="36"/>
          <w:lang w:eastAsia="ru-RU"/>
        </w:rPr>
        <w:t xml:space="preserve">о порядке установления выплат стимулирующего характера из фонда стимулирования труда работникам </w:t>
      </w:r>
      <w:r w:rsidRPr="00E12607">
        <w:rPr>
          <w:rFonts w:ascii="Times New Roman" w:eastAsia="Times New Roman" w:hAnsi="Times New Roman" w:cs="Times New Roman"/>
          <w:b/>
          <w:bCs/>
          <w:color w:val="000000"/>
          <w:sz w:val="36"/>
          <w:szCs w:val="36"/>
          <w:bdr w:val="none" w:sz="0" w:space="0" w:color="auto" w:frame="1"/>
          <w:lang w:eastAsia="ru-RU"/>
        </w:rPr>
        <w:t xml:space="preserve">Муниципального бюджетного дошкольного образовательного учреждения детского сада </w:t>
      </w:r>
    </w:p>
    <w:p w14:paraId="5E978D5B" w14:textId="77777777" w:rsidR="00E12607" w:rsidRPr="00E12607" w:rsidRDefault="00E12607" w:rsidP="00E12607">
      <w:pPr>
        <w:spacing w:after="0" w:line="240" w:lineRule="auto"/>
        <w:rPr>
          <w:rFonts w:ascii="Times New Roman" w:eastAsia="Times New Roman" w:hAnsi="Times New Roman" w:cs="Times New Roman"/>
          <w:b/>
          <w:sz w:val="36"/>
          <w:szCs w:val="36"/>
          <w:lang w:eastAsia="ru-RU"/>
        </w:rPr>
      </w:pPr>
    </w:p>
    <w:p w14:paraId="7716BEE3" w14:textId="77777777" w:rsidR="00E12607" w:rsidRPr="00E12607" w:rsidRDefault="00E12607" w:rsidP="00E12607">
      <w:pPr>
        <w:spacing w:after="0" w:line="40" w:lineRule="atLeast"/>
        <w:jc w:val="center"/>
        <w:rPr>
          <w:rFonts w:ascii="Times New Roman" w:eastAsia="Times New Roman" w:hAnsi="Times New Roman" w:cs="Times New Roman"/>
          <w:b/>
          <w:spacing w:val="2"/>
          <w:position w:val="2"/>
          <w:sz w:val="36"/>
          <w:szCs w:val="36"/>
          <w:lang w:eastAsia="ru-RU"/>
        </w:rPr>
      </w:pPr>
      <w:r w:rsidRPr="00E12607">
        <w:rPr>
          <w:rFonts w:ascii="Times New Roman" w:eastAsia="Times New Roman" w:hAnsi="Times New Roman" w:cs="Times New Roman"/>
          <w:b/>
          <w:spacing w:val="2"/>
          <w:position w:val="2"/>
          <w:sz w:val="36"/>
          <w:szCs w:val="36"/>
          <w:lang w:eastAsia="ru-RU"/>
        </w:rPr>
        <w:t>ст. Леонидовка Пензенского района Пензенской области</w:t>
      </w:r>
    </w:p>
    <w:p w14:paraId="3EA5FAB5" w14:textId="77777777" w:rsidR="00E12607" w:rsidRPr="00E12607" w:rsidRDefault="00E12607" w:rsidP="00E12607">
      <w:pPr>
        <w:spacing w:after="0" w:line="40" w:lineRule="atLeast"/>
        <w:jc w:val="center"/>
        <w:rPr>
          <w:rFonts w:ascii="Times New Roman" w:eastAsia="Times New Roman" w:hAnsi="Times New Roman" w:cs="Times New Roman"/>
          <w:b/>
          <w:spacing w:val="2"/>
          <w:position w:val="2"/>
          <w:sz w:val="36"/>
          <w:szCs w:val="36"/>
          <w:lang w:eastAsia="ru-RU"/>
        </w:rPr>
      </w:pPr>
      <w:r w:rsidRPr="00E12607">
        <w:rPr>
          <w:rFonts w:ascii="Times New Roman" w:eastAsia="Times New Roman" w:hAnsi="Times New Roman" w:cs="Times New Roman"/>
          <w:b/>
          <w:spacing w:val="2"/>
          <w:position w:val="2"/>
          <w:sz w:val="36"/>
          <w:szCs w:val="36"/>
          <w:lang w:eastAsia="ru-RU"/>
        </w:rPr>
        <w:t>(МБДОУ д/с ст. Леонидовка Пензенского района)</w:t>
      </w:r>
    </w:p>
    <w:p w14:paraId="008FCF7E" w14:textId="77777777" w:rsidR="00E12607" w:rsidRPr="00E12607" w:rsidRDefault="00E12607" w:rsidP="00E12607">
      <w:pPr>
        <w:spacing w:after="0" w:line="240" w:lineRule="auto"/>
        <w:jc w:val="center"/>
        <w:rPr>
          <w:rFonts w:ascii="Times New Roman" w:eastAsia="Times New Roman" w:hAnsi="Times New Roman" w:cs="Times New Roman"/>
          <w:b/>
          <w:sz w:val="36"/>
          <w:szCs w:val="36"/>
          <w:lang w:eastAsia="ru-RU"/>
        </w:rPr>
      </w:pPr>
    </w:p>
    <w:p w14:paraId="2817D12B"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p>
    <w:p w14:paraId="34C02189"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p>
    <w:p w14:paraId="49D34B9D"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p>
    <w:p w14:paraId="4A08A921"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p>
    <w:p w14:paraId="494D261D"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p>
    <w:p w14:paraId="2FBBF92F"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p>
    <w:p w14:paraId="595340F6"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p>
    <w:p w14:paraId="69F002BE"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p>
    <w:p w14:paraId="37A62A03"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p>
    <w:p w14:paraId="7CA679A5"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p>
    <w:p w14:paraId="1995B6DD"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p>
    <w:p w14:paraId="1F9502F2"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p>
    <w:p w14:paraId="329EBC68"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p>
    <w:p w14:paraId="0EAEA7FE" w14:textId="77777777" w:rsidR="00E12607" w:rsidRPr="00E12607" w:rsidRDefault="00E12607" w:rsidP="00E12607">
      <w:pPr>
        <w:spacing w:after="0" w:line="240" w:lineRule="auto"/>
        <w:rPr>
          <w:rFonts w:ascii="Times New Roman" w:eastAsia="Times New Roman" w:hAnsi="Times New Roman" w:cs="Times New Roman"/>
          <w:b/>
          <w:sz w:val="28"/>
          <w:szCs w:val="28"/>
          <w:lang w:eastAsia="ru-RU"/>
        </w:rPr>
      </w:pPr>
    </w:p>
    <w:p w14:paraId="5D6F7651"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Леонидовка</w:t>
      </w:r>
    </w:p>
    <w:p w14:paraId="181AE05D"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 xml:space="preserve"> 2025</w:t>
      </w:r>
    </w:p>
    <w:p w14:paraId="5A1E0894" w14:textId="77777777" w:rsidR="00E12607" w:rsidRPr="00E12607" w:rsidRDefault="00E12607" w:rsidP="00E12607">
      <w:pPr>
        <w:widowControl w:val="0"/>
        <w:autoSpaceDE w:val="0"/>
        <w:autoSpaceDN w:val="0"/>
        <w:adjustRightInd w:val="0"/>
        <w:spacing w:after="0" w:line="240" w:lineRule="auto"/>
        <w:jc w:val="center"/>
        <w:rPr>
          <w:rFonts w:ascii="Arial" w:eastAsia="Calibri" w:hAnsi="Arial" w:cs="Arial"/>
          <w:sz w:val="20"/>
          <w:szCs w:val="20"/>
          <w:lang w:eastAsia="ru-RU"/>
        </w:rPr>
      </w:pPr>
    </w:p>
    <w:p w14:paraId="10E0700E" w14:textId="77777777" w:rsidR="00E12607" w:rsidRDefault="00E12607" w:rsidP="00E12607">
      <w:pPr>
        <w:spacing w:after="0" w:line="240" w:lineRule="auto"/>
        <w:jc w:val="center"/>
        <w:rPr>
          <w:rFonts w:ascii="Times New Roman" w:eastAsia="Times New Roman" w:hAnsi="Times New Roman" w:cs="Times New Roman"/>
          <w:b/>
          <w:sz w:val="28"/>
          <w:szCs w:val="28"/>
          <w:lang w:eastAsia="ru-RU"/>
        </w:rPr>
      </w:pPr>
      <w:bookmarkStart w:id="8" w:name="Par273"/>
      <w:bookmarkEnd w:id="8"/>
    </w:p>
    <w:p w14:paraId="27D74DC6" w14:textId="77777777" w:rsidR="00E12607" w:rsidRDefault="00E12607" w:rsidP="00E12607">
      <w:pPr>
        <w:spacing w:after="0" w:line="240" w:lineRule="auto"/>
        <w:jc w:val="center"/>
        <w:rPr>
          <w:rFonts w:ascii="Times New Roman" w:eastAsia="Times New Roman" w:hAnsi="Times New Roman" w:cs="Times New Roman"/>
          <w:b/>
          <w:sz w:val="28"/>
          <w:szCs w:val="28"/>
          <w:lang w:eastAsia="ru-RU"/>
        </w:rPr>
      </w:pPr>
    </w:p>
    <w:p w14:paraId="77BAE32F" w14:textId="77777777" w:rsidR="00E12607" w:rsidRDefault="00E12607" w:rsidP="00E12607">
      <w:pPr>
        <w:spacing w:after="0" w:line="240" w:lineRule="auto"/>
        <w:jc w:val="center"/>
        <w:rPr>
          <w:rFonts w:ascii="Times New Roman" w:eastAsia="Times New Roman" w:hAnsi="Times New Roman" w:cs="Times New Roman"/>
          <w:b/>
          <w:sz w:val="28"/>
          <w:szCs w:val="28"/>
          <w:lang w:eastAsia="ru-RU"/>
        </w:rPr>
      </w:pPr>
    </w:p>
    <w:p w14:paraId="42ED3432" w14:textId="77777777" w:rsidR="00E12607" w:rsidRDefault="00E12607" w:rsidP="00E12607">
      <w:pPr>
        <w:spacing w:after="0" w:line="240" w:lineRule="auto"/>
        <w:jc w:val="center"/>
        <w:rPr>
          <w:rFonts w:ascii="Times New Roman" w:eastAsia="Times New Roman" w:hAnsi="Times New Roman" w:cs="Times New Roman"/>
          <w:b/>
          <w:sz w:val="28"/>
          <w:szCs w:val="28"/>
          <w:lang w:eastAsia="ru-RU"/>
        </w:rPr>
      </w:pPr>
    </w:p>
    <w:p w14:paraId="6E596193" w14:textId="77777777" w:rsidR="00E12607" w:rsidRDefault="00E12607" w:rsidP="00E12607">
      <w:pPr>
        <w:spacing w:after="0" w:line="240" w:lineRule="auto"/>
        <w:jc w:val="center"/>
        <w:rPr>
          <w:rFonts w:ascii="Times New Roman" w:eastAsia="Times New Roman" w:hAnsi="Times New Roman" w:cs="Times New Roman"/>
          <w:b/>
          <w:sz w:val="28"/>
          <w:szCs w:val="28"/>
          <w:lang w:eastAsia="ru-RU"/>
        </w:rPr>
      </w:pPr>
    </w:p>
    <w:p w14:paraId="29642379" w14:textId="77777777" w:rsidR="00E12607" w:rsidRDefault="00E12607" w:rsidP="00E12607">
      <w:pPr>
        <w:spacing w:after="0" w:line="240" w:lineRule="auto"/>
        <w:jc w:val="center"/>
        <w:rPr>
          <w:rFonts w:ascii="Times New Roman" w:eastAsia="Times New Roman" w:hAnsi="Times New Roman" w:cs="Times New Roman"/>
          <w:b/>
          <w:sz w:val="28"/>
          <w:szCs w:val="28"/>
          <w:lang w:eastAsia="ru-RU"/>
        </w:rPr>
      </w:pPr>
    </w:p>
    <w:p w14:paraId="18841507" w14:textId="77777777" w:rsidR="00E12607" w:rsidRDefault="00E12607" w:rsidP="00E12607">
      <w:pPr>
        <w:spacing w:after="0" w:line="240" w:lineRule="auto"/>
        <w:jc w:val="center"/>
        <w:rPr>
          <w:rFonts w:ascii="Times New Roman" w:eastAsia="Times New Roman" w:hAnsi="Times New Roman" w:cs="Times New Roman"/>
          <w:b/>
          <w:sz w:val="28"/>
          <w:szCs w:val="28"/>
          <w:lang w:eastAsia="ru-RU"/>
        </w:rPr>
      </w:pPr>
    </w:p>
    <w:p w14:paraId="67C7A53B" w14:textId="77777777" w:rsidR="00E12607" w:rsidRDefault="00E12607" w:rsidP="00E12607">
      <w:pPr>
        <w:spacing w:after="0" w:line="240" w:lineRule="auto"/>
        <w:jc w:val="center"/>
        <w:rPr>
          <w:rFonts w:ascii="Times New Roman" w:eastAsia="Times New Roman" w:hAnsi="Times New Roman" w:cs="Times New Roman"/>
          <w:b/>
          <w:sz w:val="28"/>
          <w:szCs w:val="28"/>
          <w:lang w:eastAsia="ru-RU"/>
        </w:rPr>
      </w:pPr>
    </w:p>
    <w:p w14:paraId="4D3C09D4" w14:textId="1E27612C"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r w:rsidRPr="00E12607">
        <w:rPr>
          <w:rFonts w:ascii="Times New Roman" w:eastAsia="Times New Roman" w:hAnsi="Times New Roman" w:cs="Times New Roman"/>
          <w:b/>
          <w:sz w:val="28"/>
          <w:szCs w:val="28"/>
          <w:lang w:eastAsia="ru-RU"/>
        </w:rPr>
        <w:t>1. Общие положения</w:t>
      </w:r>
    </w:p>
    <w:p w14:paraId="1351F1B8" w14:textId="77777777" w:rsidR="00E12607" w:rsidRPr="00E12607" w:rsidRDefault="00E12607" w:rsidP="00E12607">
      <w:pPr>
        <w:spacing w:after="0" w:line="240" w:lineRule="auto"/>
        <w:rPr>
          <w:rFonts w:ascii="Times New Roman" w:eastAsia="Times New Roman" w:hAnsi="Times New Roman" w:cs="Times New Roman"/>
          <w:sz w:val="28"/>
          <w:szCs w:val="28"/>
          <w:lang w:eastAsia="ru-RU"/>
        </w:rPr>
      </w:pPr>
    </w:p>
    <w:p w14:paraId="49B2E24E" w14:textId="77777777" w:rsidR="00E12607" w:rsidRPr="00E12607" w:rsidRDefault="00E12607" w:rsidP="00E12607">
      <w:pPr>
        <w:spacing w:after="0" w:line="240" w:lineRule="auto"/>
        <w:ind w:left="180"/>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8"/>
          <w:szCs w:val="28"/>
          <w:lang w:eastAsia="ru-RU"/>
        </w:rPr>
        <w:t xml:space="preserve">       </w:t>
      </w:r>
      <w:r w:rsidRPr="00E12607">
        <w:rPr>
          <w:rFonts w:ascii="Times New Roman" w:eastAsia="Times New Roman" w:hAnsi="Times New Roman" w:cs="Times New Roman"/>
          <w:sz w:val="24"/>
          <w:szCs w:val="24"/>
          <w:lang w:eastAsia="ru-RU"/>
        </w:rPr>
        <w:t>1.1. Настоящее Положение разработано в целях усиления материальной заинтересованности работников дошкольного образовательного учреждения в повышении качества воспитательно-образовательного процесса, развитии творческой активности и инициативы.</w:t>
      </w:r>
    </w:p>
    <w:p w14:paraId="6EA0A898" w14:textId="77777777" w:rsidR="00E12607" w:rsidRPr="00E12607" w:rsidRDefault="00E12607" w:rsidP="00E12607">
      <w:pPr>
        <w:widowControl w:val="0"/>
        <w:tabs>
          <w:tab w:val="left" w:pos="442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pacing w:val="-4"/>
          <w:sz w:val="24"/>
          <w:szCs w:val="24"/>
          <w:lang w:eastAsia="ru-RU"/>
        </w:rPr>
        <w:t xml:space="preserve">1.2. </w:t>
      </w:r>
      <w:r w:rsidRPr="00E12607">
        <w:rPr>
          <w:rFonts w:ascii="Times New Roman" w:eastAsia="Times New Roman" w:hAnsi="Times New Roman" w:cs="Times New Roman"/>
          <w:sz w:val="24"/>
          <w:szCs w:val="24"/>
          <w:lang w:eastAsia="ru-RU"/>
        </w:rPr>
        <w:t xml:space="preserve">Положение принято в целях установления порядка и условий осуществления стимулирующих выплат работникам </w:t>
      </w:r>
      <w:r w:rsidRPr="00E12607">
        <w:rPr>
          <w:rFonts w:ascii="Times New Roman" w:eastAsia="Times New Roman" w:hAnsi="Times New Roman" w:cs="Times New Roman"/>
          <w:bCs/>
          <w:sz w:val="24"/>
          <w:szCs w:val="24"/>
          <w:lang w:eastAsia="ru-RU"/>
        </w:rPr>
        <w:t>Муниципального бюджетного дошкольного образовательного учреждения детского сада ст. Леонидовка Пензенского района Пензенской области (далее - учреждение)</w:t>
      </w:r>
      <w:r w:rsidRPr="00E12607">
        <w:rPr>
          <w:rFonts w:ascii="Times New Roman" w:eastAsia="Times New Roman" w:hAnsi="Times New Roman" w:cs="Times New Roman"/>
          <w:sz w:val="24"/>
          <w:szCs w:val="24"/>
          <w:lang w:eastAsia="ru-RU"/>
        </w:rPr>
        <w:t xml:space="preserve">. </w:t>
      </w:r>
    </w:p>
    <w:p w14:paraId="2470BC64" w14:textId="77777777" w:rsidR="00E12607" w:rsidRPr="00E12607" w:rsidRDefault="00E12607" w:rsidP="00E126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1.3. Система стимулирующих выплат работникам основана на законодательстве Российской Федерации о труде, об образовании и других нормативных актах, регулирующих вопросы оплаты труда и стимулирования работников, и направлена на повышение индивидуализации материального вознаграждения каждого работника, учет индивидуальных результатов и коллективных достижений, способствующих повышению эффективности функционирования учреждения.</w:t>
      </w:r>
    </w:p>
    <w:p w14:paraId="13F814D5" w14:textId="77777777" w:rsidR="00E12607" w:rsidRPr="00E12607" w:rsidRDefault="00E12607" w:rsidP="00E12607">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pacing w:val="-4"/>
          <w:sz w:val="24"/>
          <w:szCs w:val="24"/>
          <w:lang w:eastAsia="ru-RU"/>
        </w:rPr>
      </w:pPr>
      <w:r w:rsidRPr="00E12607">
        <w:rPr>
          <w:rFonts w:ascii="Times New Roman" w:eastAsia="Times New Roman" w:hAnsi="Times New Roman" w:cs="Times New Roman"/>
          <w:sz w:val="24"/>
          <w:szCs w:val="24"/>
          <w:lang w:eastAsia="ru-RU"/>
        </w:rPr>
        <w:t xml:space="preserve">1.4. </w:t>
      </w:r>
      <w:r w:rsidRPr="00E12607">
        <w:rPr>
          <w:rFonts w:ascii="Times New Roman" w:eastAsia="Times New Roman" w:hAnsi="Times New Roman" w:cs="Times New Roman"/>
          <w:spacing w:val="-4"/>
          <w:sz w:val="24"/>
          <w:szCs w:val="24"/>
          <w:lang w:eastAsia="ru-RU"/>
        </w:rPr>
        <w:t>Система стимулирующих выплат работникам предусматривает единые принципы материального обеспечения и осуществляется в соответствии с законодательными и иными правовыми нормативными актами Российской Федерации, Пензенской области и муниципальными нормативными актами.</w:t>
      </w:r>
    </w:p>
    <w:p w14:paraId="2F43F450" w14:textId="77777777" w:rsidR="00E12607" w:rsidRPr="00E12607" w:rsidRDefault="00E12607" w:rsidP="00E126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1.5. Стимулирующие выплаты работникам осуществляются за счет фонда стимулирования труда, являющегося частью фонда оплаты труда детского сада (далее – ФОТ), на основании настоящего Положения.</w:t>
      </w:r>
    </w:p>
    <w:p w14:paraId="5D007F19" w14:textId="77777777" w:rsidR="00E12607" w:rsidRPr="00E12607" w:rsidRDefault="00E12607" w:rsidP="00E12607">
      <w:pPr>
        <w:widowControl w:val="0"/>
        <w:autoSpaceDE w:val="0"/>
        <w:autoSpaceDN w:val="0"/>
        <w:adjustRightInd w:val="0"/>
        <w:spacing w:after="0" w:line="240" w:lineRule="auto"/>
        <w:ind w:firstLine="720"/>
        <w:jc w:val="both"/>
        <w:rPr>
          <w:rFonts w:ascii="Times New Roman" w:eastAsia="Times New Roman" w:hAnsi="Times New Roman" w:cs="Times New Roman"/>
          <w:color w:val="FF0000"/>
          <w:spacing w:val="-4"/>
          <w:sz w:val="24"/>
          <w:szCs w:val="24"/>
          <w:lang w:eastAsia="ru-RU"/>
        </w:rPr>
      </w:pPr>
    </w:p>
    <w:p w14:paraId="7718BA58" w14:textId="77777777" w:rsidR="00E12607" w:rsidRPr="00E12607" w:rsidRDefault="00E12607" w:rsidP="00E12607">
      <w:pPr>
        <w:keepNext/>
        <w:widowControl w:val="0"/>
        <w:tabs>
          <w:tab w:val="left" w:pos="360"/>
        </w:tabs>
        <w:autoSpaceDE w:val="0"/>
        <w:autoSpaceDN w:val="0"/>
        <w:adjustRightInd w:val="0"/>
        <w:spacing w:after="0" w:line="240" w:lineRule="auto"/>
        <w:ind w:left="720"/>
        <w:jc w:val="center"/>
        <w:rPr>
          <w:rFonts w:ascii="Times New Roman" w:eastAsia="Times New Roman" w:hAnsi="Times New Roman" w:cs="Times New Roman"/>
          <w:b/>
          <w:bCs/>
          <w:sz w:val="28"/>
          <w:szCs w:val="28"/>
          <w:lang w:eastAsia="ru-RU"/>
        </w:rPr>
      </w:pPr>
      <w:r w:rsidRPr="00E12607">
        <w:rPr>
          <w:rFonts w:ascii="Times New Roman" w:eastAsia="Times New Roman" w:hAnsi="Times New Roman" w:cs="Times New Roman"/>
          <w:b/>
          <w:bCs/>
          <w:sz w:val="28"/>
          <w:szCs w:val="28"/>
          <w:lang w:eastAsia="ru-RU"/>
        </w:rPr>
        <w:t xml:space="preserve">2.Виды стимулирующих выплат </w:t>
      </w:r>
    </w:p>
    <w:p w14:paraId="0AB1C120" w14:textId="77777777" w:rsidR="00E12607" w:rsidRPr="00E12607" w:rsidRDefault="00E12607" w:rsidP="00E12607">
      <w:pPr>
        <w:keepNext/>
        <w:widowControl w:val="0"/>
        <w:tabs>
          <w:tab w:val="left" w:pos="360"/>
        </w:tabs>
        <w:autoSpaceDE w:val="0"/>
        <w:autoSpaceDN w:val="0"/>
        <w:adjustRightInd w:val="0"/>
        <w:spacing w:after="0" w:line="240" w:lineRule="auto"/>
        <w:ind w:left="720"/>
        <w:jc w:val="center"/>
        <w:rPr>
          <w:rFonts w:ascii="Times New Roman" w:eastAsia="Times New Roman" w:hAnsi="Times New Roman" w:cs="Times New Roman"/>
          <w:b/>
          <w:bCs/>
          <w:sz w:val="28"/>
          <w:szCs w:val="28"/>
          <w:lang w:eastAsia="ru-RU"/>
        </w:rPr>
      </w:pPr>
    </w:p>
    <w:p w14:paraId="604AA58A" w14:textId="77777777" w:rsidR="00E12607" w:rsidRPr="00E12607" w:rsidRDefault="00E12607" w:rsidP="00E12607">
      <w:pPr>
        <w:widowControl w:val="0"/>
        <w:tabs>
          <w:tab w:val="left" w:pos="792"/>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2.1. В детском саду применяются следующие виды стимулирующих выплат:</w:t>
      </w:r>
    </w:p>
    <w:p w14:paraId="2ABD92D3" w14:textId="77777777" w:rsidR="00E12607" w:rsidRPr="00E12607" w:rsidRDefault="00E12607" w:rsidP="00E12607">
      <w:pPr>
        <w:widowControl w:val="0"/>
        <w:tabs>
          <w:tab w:val="left" w:pos="142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2.1.1. Надбавки за результативность и качество труда.</w:t>
      </w:r>
    </w:p>
    <w:p w14:paraId="45B66D83" w14:textId="77777777" w:rsidR="00E12607" w:rsidRPr="00E12607" w:rsidRDefault="00E12607" w:rsidP="00E12607">
      <w:pPr>
        <w:widowControl w:val="0"/>
        <w:tabs>
          <w:tab w:val="left" w:pos="142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2.1.2. Премии.</w:t>
      </w:r>
    </w:p>
    <w:p w14:paraId="029411A9" w14:textId="77777777" w:rsidR="00E12607" w:rsidRPr="00E12607" w:rsidRDefault="00E12607" w:rsidP="00E12607">
      <w:pPr>
        <w:widowControl w:val="0"/>
        <w:tabs>
          <w:tab w:val="left" w:pos="792"/>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2.2. Надбавки устанавливаются за высокую результативность работы, успешное выполнение наиболее сложных работ, высокое качество работы, напряженность и другие качественные показатели труда конкретного работника.</w:t>
      </w:r>
    </w:p>
    <w:p w14:paraId="0576366C" w14:textId="77777777" w:rsidR="00E12607" w:rsidRPr="00E12607" w:rsidRDefault="00E12607" w:rsidP="00E126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2.3. Премии – дополнительная часть заработной платы, выплачиваемая за достижение плановых результатов труда детского сада. Применяется индивидуальное премирование, отмечающее особую роль отдельных работников, достигших высоких количественных и качественных результатов и коллективное премиро</w:t>
      </w:r>
      <w:r w:rsidRPr="00E12607">
        <w:rPr>
          <w:rFonts w:ascii="Times New Roman" w:eastAsia="Times New Roman" w:hAnsi="Times New Roman" w:cs="Times New Roman"/>
          <w:sz w:val="24"/>
          <w:szCs w:val="24"/>
          <w:lang w:eastAsia="ru-RU"/>
        </w:rPr>
        <w:softHyphen/>
        <w:t xml:space="preserve">вание, направленное на мотивацию работников. </w:t>
      </w:r>
    </w:p>
    <w:p w14:paraId="23127F4A" w14:textId="77777777" w:rsidR="00E12607" w:rsidRPr="00E12607" w:rsidRDefault="00E12607" w:rsidP="00E12607">
      <w:pPr>
        <w:spacing w:after="0" w:line="240" w:lineRule="auto"/>
        <w:jc w:val="both"/>
        <w:rPr>
          <w:rFonts w:ascii="Times New Roman" w:eastAsia="Times New Roman" w:hAnsi="Times New Roman" w:cs="Tahoma"/>
          <w:sz w:val="24"/>
          <w:szCs w:val="20"/>
          <w:lang w:eastAsia="ru-RU"/>
        </w:rPr>
      </w:pPr>
    </w:p>
    <w:p w14:paraId="17AA113E" w14:textId="77777777" w:rsidR="00E12607" w:rsidRPr="00E12607" w:rsidRDefault="00E12607" w:rsidP="00E12607">
      <w:pPr>
        <w:spacing w:after="0" w:line="240" w:lineRule="auto"/>
        <w:ind w:firstLine="720"/>
        <w:jc w:val="center"/>
        <w:rPr>
          <w:rFonts w:ascii="Times New Roman" w:eastAsia="Times New Roman" w:hAnsi="Times New Roman" w:cs="Times New Roman"/>
          <w:b/>
          <w:bCs/>
          <w:sz w:val="28"/>
          <w:szCs w:val="28"/>
          <w:lang w:eastAsia="ru-RU"/>
        </w:rPr>
      </w:pPr>
      <w:r w:rsidRPr="00E12607">
        <w:rPr>
          <w:rFonts w:ascii="Times New Roman" w:eastAsia="Times New Roman" w:hAnsi="Times New Roman" w:cs="Times New Roman"/>
          <w:b/>
          <w:bCs/>
          <w:sz w:val="28"/>
          <w:szCs w:val="28"/>
          <w:lang w:eastAsia="ru-RU"/>
        </w:rPr>
        <w:t>4. Порядок установления надбавок</w:t>
      </w:r>
    </w:p>
    <w:p w14:paraId="72643A2B" w14:textId="77777777" w:rsidR="00E12607" w:rsidRPr="00E12607" w:rsidRDefault="00E12607" w:rsidP="00E12607">
      <w:pPr>
        <w:spacing w:after="0" w:line="240" w:lineRule="auto"/>
        <w:ind w:firstLine="720"/>
        <w:jc w:val="center"/>
        <w:rPr>
          <w:rFonts w:ascii="Times New Roman" w:eastAsia="Times New Roman" w:hAnsi="Times New Roman" w:cs="Times New Roman"/>
          <w:b/>
          <w:bCs/>
          <w:sz w:val="28"/>
          <w:szCs w:val="28"/>
          <w:lang w:eastAsia="ru-RU"/>
        </w:rPr>
      </w:pPr>
    </w:p>
    <w:p w14:paraId="0A18867D" w14:textId="77777777" w:rsidR="00E12607" w:rsidRPr="00E12607" w:rsidRDefault="00E12607" w:rsidP="00E12607">
      <w:pPr>
        <w:spacing w:after="0" w:line="240" w:lineRule="auto"/>
        <w:ind w:firstLine="720"/>
        <w:jc w:val="both"/>
        <w:rPr>
          <w:rFonts w:ascii="Times New Roman" w:eastAsia="Times New Roman" w:hAnsi="Times New Roman" w:cs="Times New Roman"/>
          <w:bCs/>
          <w:sz w:val="24"/>
          <w:szCs w:val="24"/>
          <w:lang w:eastAsia="ru-RU"/>
        </w:rPr>
      </w:pPr>
      <w:r w:rsidRPr="00E12607">
        <w:rPr>
          <w:rFonts w:ascii="Times New Roman" w:eastAsia="Times New Roman" w:hAnsi="Times New Roman" w:cs="Times New Roman"/>
          <w:bCs/>
          <w:sz w:val="24"/>
          <w:szCs w:val="24"/>
          <w:lang w:eastAsia="ru-RU"/>
        </w:rPr>
        <w:t>4.1. В рамках реализации Указов Президента РФ от 07.05.2012 г. и иных нормативных актов выплата стимулирующих выплат административно-хозяйственному персоналу может быть установлена с учетом размеров средней заработной платы педагогических работников учреждения.</w:t>
      </w:r>
    </w:p>
    <w:p w14:paraId="69EC12D8" w14:textId="77777777" w:rsidR="00E12607" w:rsidRPr="00E12607" w:rsidRDefault="00E12607" w:rsidP="00E12607">
      <w:pPr>
        <w:widowControl w:val="0"/>
        <w:tabs>
          <w:tab w:val="left" w:pos="792"/>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pacing w:val="-2"/>
          <w:sz w:val="24"/>
          <w:szCs w:val="24"/>
          <w:lang w:eastAsia="ru-RU"/>
        </w:rPr>
        <w:t xml:space="preserve">4.2. </w:t>
      </w:r>
      <w:r w:rsidRPr="00E12607">
        <w:rPr>
          <w:rFonts w:ascii="Times New Roman" w:eastAsia="Times New Roman" w:hAnsi="Times New Roman" w:cs="Times New Roman"/>
          <w:sz w:val="24"/>
          <w:szCs w:val="24"/>
          <w:lang w:eastAsia="ru-RU"/>
        </w:rPr>
        <w:t xml:space="preserve">За интенсивность, напряженность, увеличение объема работы высокую результативность и качество труда работникам выплачиваются надбавки к базовому окладу в размере до 70%. </w:t>
      </w:r>
    </w:p>
    <w:p w14:paraId="209BD378" w14:textId="77777777" w:rsidR="00E12607" w:rsidRPr="00E12607" w:rsidRDefault="00E12607" w:rsidP="00E12607">
      <w:pPr>
        <w:widowControl w:val="0"/>
        <w:tabs>
          <w:tab w:val="left" w:pos="792"/>
          <w:tab w:val="left" w:pos="1080"/>
        </w:tabs>
        <w:autoSpaceDE w:val="0"/>
        <w:autoSpaceDN w:val="0"/>
        <w:adjustRightInd w:val="0"/>
        <w:spacing w:after="0" w:line="240" w:lineRule="auto"/>
        <w:ind w:firstLine="720"/>
        <w:jc w:val="both"/>
        <w:rPr>
          <w:rFonts w:ascii="Times New Roman" w:eastAsia="Times New Roman" w:hAnsi="Times New Roman" w:cs="Times New Roman"/>
          <w:spacing w:val="-2"/>
          <w:sz w:val="24"/>
          <w:szCs w:val="24"/>
          <w:lang w:eastAsia="ru-RU"/>
        </w:rPr>
      </w:pPr>
      <w:r w:rsidRPr="00E12607">
        <w:rPr>
          <w:rFonts w:ascii="Times New Roman" w:eastAsia="Times New Roman" w:hAnsi="Times New Roman" w:cs="Times New Roman"/>
          <w:sz w:val="24"/>
          <w:szCs w:val="24"/>
          <w:lang w:eastAsia="ru-RU"/>
        </w:rPr>
        <w:t xml:space="preserve">4.3. </w:t>
      </w:r>
      <w:r w:rsidRPr="00E12607">
        <w:rPr>
          <w:rFonts w:ascii="Times New Roman" w:eastAsia="Times New Roman" w:hAnsi="Times New Roman" w:cs="Times New Roman"/>
          <w:spacing w:val="-2"/>
          <w:sz w:val="24"/>
          <w:szCs w:val="24"/>
          <w:lang w:eastAsia="ru-RU"/>
        </w:rPr>
        <w:t>Надбавка является дополнительной денежной выплатой к базовому окладу.</w:t>
      </w:r>
    </w:p>
    <w:p w14:paraId="150C64C2" w14:textId="77777777" w:rsidR="00E12607" w:rsidRPr="00E12607" w:rsidRDefault="00E12607" w:rsidP="00E12607">
      <w:pPr>
        <w:widowControl w:val="0"/>
        <w:tabs>
          <w:tab w:val="left" w:pos="792"/>
          <w:tab w:val="left" w:pos="1080"/>
        </w:tabs>
        <w:autoSpaceDE w:val="0"/>
        <w:autoSpaceDN w:val="0"/>
        <w:adjustRightInd w:val="0"/>
        <w:spacing w:after="0" w:line="240" w:lineRule="auto"/>
        <w:ind w:firstLine="720"/>
        <w:jc w:val="both"/>
        <w:rPr>
          <w:rFonts w:ascii="Times New Roman" w:eastAsia="Times New Roman" w:hAnsi="Times New Roman" w:cs="Times New Roman"/>
          <w:spacing w:val="-2"/>
          <w:sz w:val="24"/>
          <w:szCs w:val="24"/>
          <w:lang w:eastAsia="ru-RU"/>
        </w:rPr>
      </w:pPr>
      <w:r w:rsidRPr="00E12607">
        <w:rPr>
          <w:rFonts w:ascii="Times New Roman" w:eastAsia="Times New Roman" w:hAnsi="Times New Roman" w:cs="Times New Roman"/>
          <w:spacing w:val="-2"/>
          <w:sz w:val="24"/>
          <w:szCs w:val="24"/>
          <w:lang w:eastAsia="ru-RU"/>
        </w:rPr>
        <w:t xml:space="preserve">4.4. Надбавка </w:t>
      </w:r>
      <w:r w:rsidRPr="00E12607">
        <w:rPr>
          <w:rFonts w:ascii="Times New Roman" w:eastAsia="Times New Roman" w:hAnsi="Times New Roman" w:cs="Times New Roman"/>
          <w:b/>
          <w:spacing w:val="-2"/>
          <w:sz w:val="24"/>
          <w:szCs w:val="24"/>
          <w:lang w:eastAsia="ru-RU"/>
        </w:rPr>
        <w:t>не носит обязательный характер</w:t>
      </w:r>
      <w:r w:rsidRPr="00E12607">
        <w:rPr>
          <w:rFonts w:ascii="Times New Roman" w:eastAsia="Times New Roman" w:hAnsi="Times New Roman" w:cs="Times New Roman"/>
          <w:spacing w:val="-2"/>
          <w:sz w:val="24"/>
          <w:szCs w:val="24"/>
          <w:lang w:eastAsia="ru-RU"/>
        </w:rPr>
        <w:t xml:space="preserve">, устанавливается приказом заведующего детским садом в определенном процентном соотношении к базовому окладу либо в абсолютных величинах на определенный срок, и при ухудшении показателей в работе отменяются. </w:t>
      </w:r>
    </w:p>
    <w:p w14:paraId="178228DE" w14:textId="77777777" w:rsidR="00E12607" w:rsidRPr="00E12607" w:rsidRDefault="00E12607" w:rsidP="00E12607">
      <w:pPr>
        <w:widowControl w:val="0"/>
        <w:autoSpaceDE w:val="0"/>
        <w:autoSpaceDN w:val="0"/>
        <w:adjustRightInd w:val="0"/>
        <w:spacing w:after="0" w:line="240" w:lineRule="auto"/>
        <w:ind w:firstLine="720"/>
        <w:jc w:val="both"/>
        <w:rPr>
          <w:rFonts w:ascii="Times New Roman" w:eastAsia="Times New Roman" w:hAnsi="Times New Roman" w:cs="Times New Roman"/>
          <w:spacing w:val="-2"/>
          <w:sz w:val="24"/>
          <w:szCs w:val="24"/>
          <w:lang w:eastAsia="ru-RU"/>
        </w:rPr>
      </w:pPr>
      <w:r w:rsidRPr="00E12607">
        <w:rPr>
          <w:rFonts w:ascii="Times New Roman" w:eastAsia="Times New Roman" w:hAnsi="Times New Roman" w:cs="Times New Roman"/>
          <w:spacing w:val="-2"/>
          <w:sz w:val="24"/>
          <w:szCs w:val="24"/>
          <w:lang w:eastAsia="ru-RU"/>
        </w:rPr>
        <w:t>4.5. Конкретный размер надбавки работнику определяется заведующим детским садом и фиксируется в приказе с указанием срока установления надбавки.</w:t>
      </w:r>
    </w:p>
    <w:p w14:paraId="77667D93" w14:textId="77777777" w:rsidR="00E12607" w:rsidRPr="00E12607" w:rsidRDefault="00E12607" w:rsidP="00E12607">
      <w:pPr>
        <w:widowControl w:val="0"/>
        <w:autoSpaceDE w:val="0"/>
        <w:autoSpaceDN w:val="0"/>
        <w:adjustRightInd w:val="0"/>
        <w:spacing w:after="0" w:line="240" w:lineRule="auto"/>
        <w:ind w:firstLine="720"/>
        <w:jc w:val="both"/>
        <w:rPr>
          <w:rFonts w:ascii="Times New Roman" w:eastAsia="Times New Roman" w:hAnsi="Times New Roman" w:cs="Times New Roman"/>
          <w:spacing w:val="-4"/>
          <w:sz w:val="24"/>
          <w:szCs w:val="24"/>
          <w:lang w:eastAsia="ru-RU"/>
        </w:rPr>
      </w:pPr>
      <w:r w:rsidRPr="00E12607">
        <w:rPr>
          <w:rFonts w:ascii="Times New Roman" w:eastAsia="Times New Roman" w:hAnsi="Times New Roman" w:cs="Times New Roman"/>
          <w:spacing w:val="-4"/>
          <w:sz w:val="24"/>
          <w:szCs w:val="24"/>
          <w:lang w:eastAsia="ru-RU"/>
        </w:rPr>
        <w:t xml:space="preserve">4.6. Надбавки или доплаты к должностному окладу могут быть отменены или изменены в размерах приказом заведующего за </w:t>
      </w:r>
      <w:r w:rsidRPr="00E12607">
        <w:rPr>
          <w:rFonts w:ascii="Times New Roman" w:eastAsia="Times New Roman" w:hAnsi="Times New Roman" w:cs="Times New Roman"/>
          <w:sz w:val="24"/>
          <w:szCs w:val="24"/>
          <w:lang w:eastAsia="ru-RU"/>
        </w:rPr>
        <w:t>несвоевременное</w:t>
      </w:r>
      <w:r w:rsidRPr="00E12607">
        <w:rPr>
          <w:rFonts w:ascii="Times New Roman" w:eastAsia="Times New Roman" w:hAnsi="Times New Roman" w:cs="Times New Roman"/>
          <w:spacing w:val="-4"/>
          <w:sz w:val="24"/>
          <w:szCs w:val="24"/>
          <w:lang w:eastAsia="ru-RU"/>
        </w:rPr>
        <w:t xml:space="preserve"> и некачественное выполнение возложенных обязанностей, заданий, нарушение нормативных актов до истечения срока действия приказа об их </w:t>
      </w:r>
      <w:r w:rsidRPr="00E12607">
        <w:rPr>
          <w:rFonts w:ascii="Times New Roman" w:eastAsia="Times New Roman" w:hAnsi="Times New Roman" w:cs="Times New Roman"/>
          <w:spacing w:val="-4"/>
          <w:sz w:val="24"/>
          <w:szCs w:val="24"/>
          <w:lang w:eastAsia="ru-RU"/>
        </w:rPr>
        <w:lastRenderedPageBreak/>
        <w:t>установлении.</w:t>
      </w:r>
    </w:p>
    <w:p w14:paraId="31EC61B2" w14:textId="77777777" w:rsidR="00E12607" w:rsidRPr="00E12607" w:rsidRDefault="00E12607" w:rsidP="00E126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pacing w:val="-4"/>
          <w:sz w:val="24"/>
          <w:szCs w:val="24"/>
          <w:lang w:eastAsia="ru-RU"/>
        </w:rPr>
        <w:t xml:space="preserve">4.7. </w:t>
      </w:r>
      <w:r w:rsidRPr="00E12607">
        <w:rPr>
          <w:rFonts w:ascii="Times New Roman" w:eastAsia="Times New Roman" w:hAnsi="Times New Roman" w:cs="Times New Roman"/>
          <w:sz w:val="24"/>
          <w:szCs w:val="24"/>
          <w:lang w:eastAsia="ru-RU"/>
        </w:rPr>
        <w:t>Решение о снижении или лишении доплат и надбавок принимается заведующим учреждением в соответствии с трудовым договором и нормативными актами.</w:t>
      </w:r>
    </w:p>
    <w:p w14:paraId="546CB5B7" w14:textId="77777777" w:rsidR="00E12607" w:rsidRPr="00E12607" w:rsidRDefault="00E12607" w:rsidP="00E126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4.8. Основания для </w:t>
      </w:r>
      <w:r w:rsidRPr="00E12607">
        <w:rPr>
          <w:rFonts w:ascii="Times New Roman" w:eastAsia="Times New Roman" w:hAnsi="Times New Roman" w:cs="Times New Roman"/>
          <w:b/>
          <w:sz w:val="24"/>
          <w:szCs w:val="24"/>
          <w:lang w:eastAsia="ru-RU"/>
        </w:rPr>
        <w:t>полного лишения</w:t>
      </w:r>
      <w:r w:rsidRPr="00E12607">
        <w:rPr>
          <w:rFonts w:ascii="Times New Roman" w:eastAsia="Times New Roman" w:hAnsi="Times New Roman" w:cs="Times New Roman"/>
          <w:sz w:val="24"/>
          <w:szCs w:val="24"/>
          <w:lang w:eastAsia="ru-RU"/>
        </w:rPr>
        <w:t xml:space="preserve"> или </w:t>
      </w:r>
      <w:r w:rsidRPr="00E12607">
        <w:rPr>
          <w:rFonts w:ascii="Times New Roman" w:eastAsia="Times New Roman" w:hAnsi="Times New Roman" w:cs="Times New Roman"/>
          <w:b/>
          <w:sz w:val="24"/>
          <w:szCs w:val="24"/>
          <w:lang w:eastAsia="ru-RU"/>
        </w:rPr>
        <w:t>частичного снятия доплат</w:t>
      </w:r>
      <w:r w:rsidRPr="00E12607">
        <w:rPr>
          <w:rFonts w:ascii="Times New Roman" w:eastAsia="Times New Roman" w:hAnsi="Times New Roman" w:cs="Times New Roman"/>
          <w:sz w:val="24"/>
          <w:szCs w:val="24"/>
          <w:lang w:eastAsia="ru-RU"/>
        </w:rPr>
        <w:t>:</w:t>
      </w:r>
    </w:p>
    <w:p w14:paraId="69841554" w14:textId="77777777" w:rsidR="00E12607" w:rsidRPr="00E12607" w:rsidRDefault="00E12607" w:rsidP="00E126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4.8.1. невыполнение должностных обязанностей;</w:t>
      </w:r>
    </w:p>
    <w:p w14:paraId="0B332E48" w14:textId="77777777" w:rsidR="00E12607" w:rsidRPr="00E12607" w:rsidRDefault="00E12607" w:rsidP="00E126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4.8.2. </w:t>
      </w:r>
      <w:proofErr w:type="gramStart"/>
      <w:r w:rsidRPr="00E12607">
        <w:rPr>
          <w:rFonts w:ascii="Times New Roman" w:eastAsia="Times New Roman" w:hAnsi="Times New Roman" w:cs="Times New Roman"/>
          <w:sz w:val="24"/>
          <w:szCs w:val="24"/>
          <w:lang w:eastAsia="ru-RU"/>
        </w:rPr>
        <w:t>нарушение Правил</w:t>
      </w:r>
      <w:proofErr w:type="gramEnd"/>
      <w:r w:rsidRPr="00E12607">
        <w:rPr>
          <w:rFonts w:ascii="Times New Roman" w:eastAsia="Times New Roman" w:hAnsi="Times New Roman" w:cs="Times New Roman"/>
          <w:sz w:val="24"/>
          <w:szCs w:val="24"/>
          <w:lang w:eastAsia="ru-RU"/>
        </w:rPr>
        <w:t xml:space="preserve"> внутреннего трудового распорядка МБДОУ детского сада ст. Леонидовка </w:t>
      </w:r>
    </w:p>
    <w:p w14:paraId="45832FD0" w14:textId="77777777" w:rsidR="00E12607" w:rsidRPr="00E12607" w:rsidRDefault="00E12607" w:rsidP="00E12607">
      <w:pPr>
        <w:spacing w:after="0" w:line="40" w:lineRule="atLeast"/>
        <w:jc w:val="both"/>
        <w:rPr>
          <w:rFonts w:ascii="Times New Roman" w:eastAsia="Times New Roman" w:hAnsi="Times New Roman" w:cs="Times New Roman"/>
          <w:spacing w:val="2"/>
          <w:position w:val="2"/>
          <w:sz w:val="24"/>
          <w:szCs w:val="24"/>
          <w:lang w:eastAsia="ru-RU"/>
        </w:rPr>
      </w:pPr>
      <w:r w:rsidRPr="00E12607">
        <w:rPr>
          <w:rFonts w:ascii="Times New Roman" w:eastAsia="Times New Roman" w:hAnsi="Times New Roman" w:cs="Times New Roman"/>
          <w:sz w:val="24"/>
          <w:szCs w:val="24"/>
          <w:lang w:eastAsia="ru-RU"/>
        </w:rPr>
        <w:t>4.8.3. отказ работника от выполнения трудовых обязанностей, предусмотренных трудовым договором, или отказ от выполнения распоряжений работодателя в пределах его компетенции.</w:t>
      </w:r>
      <w:r w:rsidRPr="00E12607">
        <w:rPr>
          <w:rFonts w:ascii="Times New Roman" w:eastAsia="Times New Roman" w:hAnsi="Times New Roman" w:cs="Times New Roman"/>
          <w:spacing w:val="2"/>
          <w:position w:val="2"/>
          <w:sz w:val="24"/>
          <w:szCs w:val="24"/>
          <w:lang w:eastAsia="ru-RU"/>
        </w:rPr>
        <w:t xml:space="preserve"> </w:t>
      </w:r>
    </w:p>
    <w:p w14:paraId="54CE061E" w14:textId="77777777" w:rsidR="00E12607" w:rsidRPr="00E12607" w:rsidRDefault="00E12607" w:rsidP="00E12607">
      <w:pPr>
        <w:spacing w:after="0" w:line="40" w:lineRule="atLeast"/>
        <w:rPr>
          <w:rFonts w:ascii="Times New Roman" w:eastAsia="Times New Roman" w:hAnsi="Times New Roman" w:cs="Times New Roman"/>
          <w:spacing w:val="2"/>
          <w:position w:val="2"/>
          <w:sz w:val="24"/>
          <w:szCs w:val="24"/>
          <w:lang w:eastAsia="ru-RU"/>
        </w:rPr>
      </w:pPr>
      <w:r w:rsidRPr="00E12607">
        <w:rPr>
          <w:rFonts w:ascii="Times New Roman" w:eastAsia="Times New Roman" w:hAnsi="Times New Roman" w:cs="Times New Roman"/>
          <w:sz w:val="24"/>
          <w:szCs w:val="24"/>
          <w:lang w:eastAsia="ru-RU"/>
        </w:rPr>
        <w:t xml:space="preserve">4.8.4. </w:t>
      </w:r>
      <w:r w:rsidRPr="00E12607">
        <w:rPr>
          <w:rFonts w:ascii="Times New Roman" w:eastAsia="Times New Roman" w:hAnsi="Times New Roman" w:cs="Times New Roman"/>
          <w:spacing w:val="2"/>
          <w:position w:val="2"/>
          <w:sz w:val="24"/>
          <w:szCs w:val="24"/>
          <w:lang w:eastAsia="ru-RU"/>
        </w:rPr>
        <w:t>нарушения правил техники безопасности и пожарной безопасности.</w:t>
      </w:r>
    </w:p>
    <w:p w14:paraId="7ECD98A4" w14:textId="77777777" w:rsidR="00E12607" w:rsidRPr="00E12607" w:rsidRDefault="00E12607" w:rsidP="00E12607">
      <w:pPr>
        <w:spacing w:after="0" w:line="40" w:lineRule="atLeast"/>
        <w:rPr>
          <w:rFonts w:ascii="Times New Roman" w:eastAsia="Times New Roman" w:hAnsi="Times New Roman" w:cs="Times New Roman"/>
          <w:spacing w:val="2"/>
          <w:position w:val="2"/>
          <w:sz w:val="24"/>
          <w:szCs w:val="24"/>
          <w:lang w:eastAsia="ru-RU"/>
        </w:rPr>
      </w:pPr>
      <w:r w:rsidRPr="00E12607">
        <w:rPr>
          <w:rFonts w:ascii="Times New Roman" w:eastAsia="Times New Roman" w:hAnsi="Times New Roman" w:cs="Times New Roman"/>
          <w:sz w:val="24"/>
          <w:szCs w:val="24"/>
          <w:lang w:eastAsia="ru-RU"/>
        </w:rPr>
        <w:t xml:space="preserve">4.8.5. </w:t>
      </w:r>
      <w:r w:rsidRPr="00E12607">
        <w:rPr>
          <w:rFonts w:ascii="Times New Roman" w:eastAsia="Times New Roman" w:hAnsi="Times New Roman" w:cs="Times New Roman"/>
          <w:spacing w:val="2"/>
          <w:position w:val="2"/>
          <w:sz w:val="24"/>
          <w:szCs w:val="24"/>
          <w:lang w:eastAsia="ru-RU"/>
        </w:rPr>
        <w:t xml:space="preserve">нарушения инструкции по охране жизни и здоровья детей. </w:t>
      </w:r>
    </w:p>
    <w:p w14:paraId="3065D36D" w14:textId="77777777" w:rsidR="00E12607" w:rsidRPr="00E12607" w:rsidRDefault="00E12607" w:rsidP="00E12607">
      <w:pPr>
        <w:spacing w:after="0" w:line="40" w:lineRule="atLeast"/>
        <w:rPr>
          <w:rFonts w:ascii="Times New Roman" w:eastAsia="Times New Roman" w:hAnsi="Times New Roman" w:cs="Times New Roman"/>
          <w:spacing w:val="2"/>
          <w:position w:val="2"/>
          <w:sz w:val="24"/>
          <w:szCs w:val="24"/>
          <w:lang w:eastAsia="ru-RU"/>
        </w:rPr>
      </w:pPr>
      <w:r w:rsidRPr="00E12607">
        <w:rPr>
          <w:rFonts w:ascii="Times New Roman" w:eastAsia="Times New Roman" w:hAnsi="Times New Roman" w:cs="Times New Roman"/>
          <w:sz w:val="24"/>
          <w:szCs w:val="24"/>
          <w:lang w:eastAsia="ru-RU"/>
        </w:rPr>
        <w:t xml:space="preserve">4.8.6. </w:t>
      </w:r>
      <w:r w:rsidRPr="00E12607">
        <w:rPr>
          <w:rFonts w:ascii="Times New Roman" w:eastAsia="Times New Roman" w:hAnsi="Times New Roman" w:cs="Times New Roman"/>
          <w:spacing w:val="2"/>
          <w:position w:val="2"/>
          <w:sz w:val="24"/>
          <w:szCs w:val="24"/>
          <w:lang w:eastAsia="ru-RU"/>
        </w:rPr>
        <w:t>нарушение работником педагогической и коллективной этики.</w:t>
      </w:r>
    </w:p>
    <w:p w14:paraId="4D6CBC36" w14:textId="77777777" w:rsidR="00E12607" w:rsidRPr="00E12607" w:rsidRDefault="00E12607" w:rsidP="00E12607">
      <w:pPr>
        <w:spacing w:after="0" w:line="40" w:lineRule="atLeast"/>
        <w:rPr>
          <w:rFonts w:ascii="Times New Roman" w:eastAsia="Times New Roman" w:hAnsi="Times New Roman" w:cs="Times New Roman"/>
          <w:spacing w:val="2"/>
          <w:position w:val="2"/>
          <w:sz w:val="24"/>
          <w:szCs w:val="24"/>
          <w:lang w:eastAsia="ru-RU"/>
        </w:rPr>
      </w:pPr>
      <w:r w:rsidRPr="00E12607">
        <w:rPr>
          <w:rFonts w:ascii="Times New Roman" w:eastAsia="Times New Roman" w:hAnsi="Times New Roman" w:cs="Times New Roman"/>
          <w:sz w:val="24"/>
          <w:szCs w:val="24"/>
          <w:lang w:eastAsia="ru-RU"/>
        </w:rPr>
        <w:t xml:space="preserve">4.8.7. </w:t>
      </w:r>
      <w:r w:rsidRPr="00E12607">
        <w:rPr>
          <w:rFonts w:ascii="Times New Roman" w:eastAsia="Times New Roman" w:hAnsi="Times New Roman" w:cs="Times New Roman"/>
          <w:spacing w:val="2"/>
          <w:position w:val="2"/>
          <w:sz w:val="24"/>
          <w:szCs w:val="24"/>
          <w:lang w:eastAsia="ru-RU"/>
        </w:rPr>
        <w:t>нарушение сроков выполнения или сдачи документов, отчетов, установленных решениями Совета педагогов, приказами и распоряжениями администрации</w:t>
      </w:r>
    </w:p>
    <w:p w14:paraId="5F7D459F" w14:textId="77777777" w:rsidR="00E12607" w:rsidRPr="00E12607" w:rsidRDefault="00E12607" w:rsidP="00E12607">
      <w:pPr>
        <w:spacing w:after="0" w:line="40" w:lineRule="atLeast"/>
        <w:jc w:val="both"/>
        <w:rPr>
          <w:rFonts w:ascii="Times New Roman" w:eastAsia="Times New Roman" w:hAnsi="Times New Roman" w:cs="Times New Roman"/>
          <w:spacing w:val="2"/>
          <w:position w:val="2"/>
          <w:sz w:val="24"/>
          <w:szCs w:val="24"/>
          <w:lang w:eastAsia="ru-RU"/>
        </w:rPr>
      </w:pPr>
      <w:r w:rsidRPr="00E12607">
        <w:rPr>
          <w:rFonts w:ascii="Times New Roman" w:eastAsia="Times New Roman" w:hAnsi="Times New Roman" w:cs="Times New Roman"/>
          <w:sz w:val="24"/>
          <w:szCs w:val="24"/>
          <w:lang w:eastAsia="ru-RU"/>
        </w:rPr>
        <w:t xml:space="preserve">4.8.8. </w:t>
      </w:r>
      <w:r w:rsidRPr="00E12607">
        <w:rPr>
          <w:rFonts w:ascii="Times New Roman" w:eastAsia="Times New Roman" w:hAnsi="Times New Roman" w:cs="Times New Roman"/>
          <w:spacing w:val="2"/>
          <w:position w:val="2"/>
          <w:sz w:val="24"/>
          <w:szCs w:val="24"/>
          <w:lang w:eastAsia="ru-RU"/>
        </w:rPr>
        <w:t>обоснованных письменных жалоб со стороны родителей (на низкое качество воспитательно – образовательного процесса) и персонала (за невнимательное и грубое отношение к детям, родителям)</w:t>
      </w:r>
    </w:p>
    <w:p w14:paraId="63E4D514" w14:textId="77777777" w:rsidR="00E12607" w:rsidRPr="00E12607" w:rsidRDefault="00E12607" w:rsidP="00E12607">
      <w:pPr>
        <w:spacing w:after="0" w:line="40" w:lineRule="atLeast"/>
        <w:rPr>
          <w:rFonts w:ascii="Times New Roman" w:eastAsia="Times New Roman" w:hAnsi="Times New Roman" w:cs="Times New Roman"/>
          <w:spacing w:val="2"/>
          <w:position w:val="2"/>
          <w:sz w:val="24"/>
          <w:szCs w:val="24"/>
          <w:lang w:eastAsia="ru-RU"/>
        </w:rPr>
      </w:pPr>
      <w:r w:rsidRPr="00E12607">
        <w:rPr>
          <w:rFonts w:ascii="Times New Roman" w:eastAsia="Times New Roman" w:hAnsi="Times New Roman" w:cs="Times New Roman"/>
          <w:sz w:val="24"/>
          <w:szCs w:val="24"/>
          <w:lang w:eastAsia="ru-RU"/>
        </w:rPr>
        <w:t xml:space="preserve">4.8.9. зафиксированного </w:t>
      </w:r>
      <w:r w:rsidRPr="00E12607">
        <w:rPr>
          <w:rFonts w:ascii="Times New Roman" w:eastAsia="Times New Roman" w:hAnsi="Times New Roman" w:cs="Times New Roman"/>
          <w:spacing w:val="2"/>
          <w:position w:val="2"/>
          <w:sz w:val="24"/>
          <w:szCs w:val="24"/>
          <w:lang w:eastAsia="ru-RU"/>
        </w:rPr>
        <w:t>детского травматизма по вине работника.</w:t>
      </w:r>
    </w:p>
    <w:p w14:paraId="5CCF44D1" w14:textId="77777777" w:rsidR="00E12607" w:rsidRPr="00E12607" w:rsidRDefault="00E12607" w:rsidP="00E12607">
      <w:pPr>
        <w:spacing w:after="0" w:line="40" w:lineRule="atLeast"/>
        <w:rPr>
          <w:rFonts w:ascii="Times New Roman" w:eastAsia="Times New Roman" w:hAnsi="Times New Roman" w:cs="Times New Roman"/>
          <w:spacing w:val="2"/>
          <w:position w:val="2"/>
          <w:sz w:val="24"/>
          <w:szCs w:val="24"/>
          <w:lang w:eastAsia="ru-RU"/>
        </w:rPr>
      </w:pPr>
      <w:r w:rsidRPr="00E12607">
        <w:rPr>
          <w:rFonts w:ascii="Times New Roman" w:eastAsia="Times New Roman" w:hAnsi="Times New Roman" w:cs="Times New Roman"/>
          <w:sz w:val="24"/>
          <w:szCs w:val="24"/>
          <w:lang w:eastAsia="ru-RU"/>
        </w:rPr>
        <w:t>4.8.10.</w:t>
      </w:r>
      <w:r w:rsidRPr="00E12607">
        <w:rPr>
          <w:rFonts w:ascii="Times New Roman" w:eastAsia="Times New Roman" w:hAnsi="Times New Roman" w:cs="Times New Roman"/>
          <w:spacing w:val="2"/>
          <w:position w:val="2"/>
          <w:sz w:val="24"/>
          <w:szCs w:val="24"/>
          <w:lang w:eastAsia="ru-RU"/>
        </w:rPr>
        <w:t xml:space="preserve"> халатного отношения к сохранности материально – технической базы.</w:t>
      </w:r>
    </w:p>
    <w:p w14:paraId="168FFCFD" w14:textId="77777777" w:rsidR="00E12607" w:rsidRPr="00E12607" w:rsidRDefault="00E12607" w:rsidP="00E12607">
      <w:pPr>
        <w:spacing w:after="0" w:line="40" w:lineRule="atLeast"/>
        <w:rPr>
          <w:rFonts w:ascii="Times New Roman" w:eastAsia="Times New Roman" w:hAnsi="Times New Roman" w:cs="Times New Roman"/>
          <w:spacing w:val="2"/>
          <w:position w:val="2"/>
          <w:sz w:val="24"/>
          <w:szCs w:val="24"/>
          <w:lang w:eastAsia="ru-RU"/>
        </w:rPr>
      </w:pPr>
      <w:r w:rsidRPr="00E12607">
        <w:rPr>
          <w:rFonts w:ascii="Times New Roman" w:eastAsia="Times New Roman" w:hAnsi="Times New Roman" w:cs="Times New Roman"/>
          <w:sz w:val="24"/>
          <w:szCs w:val="24"/>
          <w:lang w:eastAsia="ru-RU"/>
        </w:rPr>
        <w:t xml:space="preserve">4.8.11. </w:t>
      </w:r>
      <w:r w:rsidRPr="00E12607">
        <w:rPr>
          <w:rFonts w:ascii="Times New Roman" w:eastAsia="Times New Roman" w:hAnsi="Times New Roman" w:cs="Times New Roman"/>
          <w:spacing w:val="2"/>
          <w:position w:val="2"/>
          <w:sz w:val="24"/>
          <w:szCs w:val="24"/>
          <w:lang w:eastAsia="ru-RU"/>
        </w:rPr>
        <w:t xml:space="preserve">отсутствие результатов в работе с семьями (наличие задолженности по родительской плате, конфликтные ситуации) </w:t>
      </w:r>
    </w:p>
    <w:p w14:paraId="2CE94170" w14:textId="77777777" w:rsidR="00E12607" w:rsidRPr="00E12607" w:rsidRDefault="00E12607" w:rsidP="00E12607">
      <w:pPr>
        <w:spacing w:after="0" w:line="40" w:lineRule="atLeast"/>
        <w:rPr>
          <w:rFonts w:ascii="Times New Roman" w:eastAsia="Times New Roman" w:hAnsi="Times New Roman" w:cs="Times New Roman"/>
          <w:spacing w:val="2"/>
          <w:position w:val="2"/>
          <w:sz w:val="24"/>
          <w:szCs w:val="24"/>
          <w:lang w:eastAsia="ru-RU"/>
        </w:rPr>
      </w:pPr>
      <w:r w:rsidRPr="00E12607">
        <w:rPr>
          <w:rFonts w:ascii="Times New Roman" w:eastAsia="Times New Roman" w:hAnsi="Times New Roman" w:cs="Times New Roman"/>
          <w:sz w:val="24"/>
          <w:szCs w:val="24"/>
          <w:lang w:eastAsia="ru-RU"/>
        </w:rPr>
        <w:t>4.8.12.</w:t>
      </w:r>
      <w:r w:rsidRPr="00E12607">
        <w:rPr>
          <w:rFonts w:ascii="Times New Roman" w:eastAsia="Times New Roman" w:hAnsi="Times New Roman" w:cs="Times New Roman"/>
          <w:spacing w:val="2"/>
          <w:position w:val="2"/>
          <w:sz w:val="24"/>
          <w:szCs w:val="24"/>
          <w:lang w:eastAsia="ru-RU"/>
        </w:rPr>
        <w:t xml:space="preserve"> высокой заболеваемости детей, низкой посещаемости группы. </w:t>
      </w:r>
    </w:p>
    <w:p w14:paraId="0B804320" w14:textId="77777777" w:rsidR="00E12607" w:rsidRPr="00E12607" w:rsidRDefault="00E12607" w:rsidP="00E12607">
      <w:pPr>
        <w:spacing w:after="0" w:line="40" w:lineRule="atLeast"/>
        <w:rPr>
          <w:rFonts w:ascii="Times New Roman" w:eastAsia="Times New Roman" w:hAnsi="Times New Roman" w:cs="Times New Roman"/>
          <w:spacing w:val="2"/>
          <w:position w:val="2"/>
          <w:sz w:val="24"/>
          <w:szCs w:val="24"/>
          <w:lang w:eastAsia="ru-RU"/>
        </w:rPr>
      </w:pPr>
      <w:r w:rsidRPr="00E12607">
        <w:rPr>
          <w:rFonts w:ascii="Times New Roman" w:eastAsia="Times New Roman" w:hAnsi="Times New Roman" w:cs="Times New Roman"/>
          <w:sz w:val="24"/>
          <w:szCs w:val="24"/>
          <w:lang w:eastAsia="ru-RU"/>
        </w:rPr>
        <w:t xml:space="preserve">4.8.13. </w:t>
      </w:r>
      <w:r w:rsidRPr="00E12607">
        <w:rPr>
          <w:rFonts w:ascii="Times New Roman" w:eastAsia="Times New Roman" w:hAnsi="Times New Roman" w:cs="Times New Roman"/>
          <w:spacing w:val="2"/>
          <w:position w:val="2"/>
          <w:sz w:val="24"/>
          <w:szCs w:val="24"/>
          <w:lang w:eastAsia="ru-RU"/>
        </w:rPr>
        <w:t xml:space="preserve">некачественное приготовление пищи </w:t>
      </w:r>
    </w:p>
    <w:p w14:paraId="529BE982" w14:textId="77777777" w:rsidR="00E12607" w:rsidRPr="00E12607" w:rsidRDefault="00E12607" w:rsidP="00E12607">
      <w:pPr>
        <w:spacing w:after="0" w:line="40" w:lineRule="atLeast"/>
        <w:rPr>
          <w:rFonts w:ascii="Times New Roman" w:eastAsia="Times New Roman" w:hAnsi="Times New Roman" w:cs="Times New Roman"/>
          <w:spacing w:val="2"/>
          <w:position w:val="2"/>
          <w:sz w:val="24"/>
          <w:szCs w:val="24"/>
          <w:lang w:eastAsia="ru-RU"/>
        </w:rPr>
      </w:pPr>
      <w:r w:rsidRPr="00E12607">
        <w:rPr>
          <w:rFonts w:ascii="Times New Roman" w:eastAsia="Times New Roman" w:hAnsi="Times New Roman" w:cs="Times New Roman"/>
          <w:sz w:val="24"/>
          <w:szCs w:val="24"/>
          <w:lang w:eastAsia="ru-RU"/>
        </w:rPr>
        <w:t xml:space="preserve">4.8.14. </w:t>
      </w:r>
      <w:r w:rsidRPr="00E12607">
        <w:rPr>
          <w:rFonts w:ascii="Times New Roman" w:eastAsia="Times New Roman" w:hAnsi="Times New Roman" w:cs="Times New Roman"/>
          <w:spacing w:val="2"/>
          <w:position w:val="2"/>
          <w:sz w:val="24"/>
          <w:szCs w:val="24"/>
          <w:lang w:eastAsia="ru-RU"/>
        </w:rPr>
        <w:t>систематическом нарушении трудовой дисциплины (опоздания, прогулы и т.д.)</w:t>
      </w:r>
    </w:p>
    <w:p w14:paraId="4259F39F" w14:textId="77777777" w:rsidR="00E12607" w:rsidRPr="00E12607" w:rsidRDefault="00E12607" w:rsidP="00E12607">
      <w:pPr>
        <w:spacing w:after="0" w:line="40" w:lineRule="atLeast"/>
        <w:rPr>
          <w:rFonts w:ascii="Times New Roman" w:eastAsia="Times New Roman" w:hAnsi="Times New Roman" w:cs="Times New Roman"/>
          <w:spacing w:val="2"/>
          <w:position w:val="2"/>
          <w:sz w:val="24"/>
          <w:szCs w:val="24"/>
          <w:lang w:eastAsia="ru-RU"/>
        </w:rPr>
      </w:pPr>
      <w:r w:rsidRPr="00E12607">
        <w:rPr>
          <w:rFonts w:ascii="Times New Roman" w:eastAsia="Times New Roman" w:hAnsi="Times New Roman" w:cs="Times New Roman"/>
          <w:sz w:val="24"/>
          <w:szCs w:val="24"/>
          <w:lang w:eastAsia="ru-RU"/>
        </w:rPr>
        <w:t>4.8.15.</w:t>
      </w:r>
      <w:r w:rsidRPr="00E12607">
        <w:rPr>
          <w:rFonts w:ascii="Times New Roman" w:eastAsia="Times New Roman" w:hAnsi="Times New Roman" w:cs="Times New Roman"/>
          <w:spacing w:val="2"/>
          <w:position w:val="2"/>
          <w:sz w:val="24"/>
          <w:szCs w:val="24"/>
          <w:lang w:eastAsia="ru-RU"/>
        </w:rPr>
        <w:t xml:space="preserve"> недобросовестное отношение к работе.</w:t>
      </w:r>
    </w:p>
    <w:p w14:paraId="0FE3FAF9" w14:textId="77777777" w:rsidR="00E12607" w:rsidRPr="00E12607" w:rsidRDefault="00E12607" w:rsidP="00E12607">
      <w:pPr>
        <w:keepNext/>
        <w:widowControl w:val="0"/>
        <w:tabs>
          <w:tab w:val="left" w:pos="360"/>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381FDEA0" w14:textId="77777777" w:rsidR="00E12607" w:rsidRPr="00E12607" w:rsidRDefault="00E12607" w:rsidP="00E12607">
      <w:pPr>
        <w:keepNext/>
        <w:widowControl w:val="0"/>
        <w:tabs>
          <w:tab w:val="left" w:pos="360"/>
        </w:tabs>
        <w:autoSpaceDE w:val="0"/>
        <w:autoSpaceDN w:val="0"/>
        <w:adjustRightInd w:val="0"/>
        <w:spacing w:after="0" w:line="240" w:lineRule="auto"/>
        <w:ind w:firstLine="720"/>
        <w:rPr>
          <w:rFonts w:ascii="Times New Roman" w:eastAsia="Times New Roman" w:hAnsi="Times New Roman" w:cs="Times New Roman"/>
          <w:b/>
          <w:bCs/>
          <w:sz w:val="28"/>
          <w:szCs w:val="28"/>
          <w:lang w:eastAsia="ru-RU"/>
        </w:rPr>
      </w:pPr>
      <w:r w:rsidRPr="00E12607">
        <w:rPr>
          <w:rFonts w:ascii="Times New Roman" w:eastAsia="Times New Roman" w:hAnsi="Times New Roman" w:cs="Times New Roman"/>
          <w:b/>
          <w:bCs/>
          <w:sz w:val="28"/>
          <w:szCs w:val="28"/>
          <w:lang w:eastAsia="ru-RU"/>
        </w:rPr>
        <w:t xml:space="preserve">                                                5. Премирование</w:t>
      </w:r>
    </w:p>
    <w:p w14:paraId="39AC747F" w14:textId="77777777" w:rsidR="00E12607" w:rsidRPr="00E12607" w:rsidRDefault="00E12607" w:rsidP="00E12607">
      <w:pPr>
        <w:keepNext/>
        <w:widowControl w:val="0"/>
        <w:tabs>
          <w:tab w:val="left" w:pos="360"/>
        </w:tabs>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14:paraId="27FDF3D8" w14:textId="77777777" w:rsidR="00E12607" w:rsidRPr="00E12607" w:rsidRDefault="00E12607" w:rsidP="00E12607">
      <w:pPr>
        <w:widowControl w:val="0"/>
        <w:tabs>
          <w:tab w:val="left" w:pos="792"/>
          <w:tab w:val="left" w:pos="1080"/>
        </w:tabs>
        <w:autoSpaceDE w:val="0"/>
        <w:autoSpaceDN w:val="0"/>
        <w:adjustRightInd w:val="0"/>
        <w:spacing w:after="0" w:line="240" w:lineRule="auto"/>
        <w:ind w:firstLine="720"/>
        <w:jc w:val="both"/>
        <w:rPr>
          <w:rFonts w:ascii="Times New Roman" w:eastAsia="Times New Roman" w:hAnsi="Times New Roman" w:cs="Times New Roman"/>
          <w:spacing w:val="-4"/>
          <w:sz w:val="24"/>
          <w:szCs w:val="24"/>
          <w:lang w:eastAsia="ru-RU"/>
        </w:rPr>
      </w:pPr>
      <w:r w:rsidRPr="00E12607">
        <w:rPr>
          <w:rFonts w:ascii="Times New Roman" w:eastAsia="Times New Roman" w:hAnsi="Times New Roman" w:cs="Times New Roman"/>
          <w:spacing w:val="-4"/>
          <w:sz w:val="24"/>
          <w:szCs w:val="24"/>
          <w:lang w:eastAsia="ru-RU"/>
        </w:rPr>
        <w:t>5.1. Приказом заведующего могут выплачиваться премии конкретным работникам (группам работников) за достижение высоких индивидуальных (коллективных) результатов.</w:t>
      </w:r>
    </w:p>
    <w:p w14:paraId="548078CA" w14:textId="77777777" w:rsidR="00E12607" w:rsidRPr="00E12607" w:rsidRDefault="00E12607" w:rsidP="00E12607">
      <w:pPr>
        <w:widowControl w:val="0"/>
        <w:autoSpaceDE w:val="0"/>
        <w:autoSpaceDN w:val="0"/>
        <w:adjustRightInd w:val="0"/>
        <w:spacing w:after="0" w:line="240" w:lineRule="auto"/>
        <w:ind w:firstLine="720"/>
        <w:jc w:val="both"/>
        <w:rPr>
          <w:rFonts w:ascii="Times New Roman" w:eastAsia="Times New Roman" w:hAnsi="Times New Roman" w:cs="Times New Roman"/>
          <w:spacing w:val="-2"/>
          <w:sz w:val="24"/>
          <w:szCs w:val="24"/>
          <w:lang w:eastAsia="ru-RU"/>
        </w:rPr>
      </w:pPr>
      <w:r w:rsidRPr="00E12607">
        <w:rPr>
          <w:rFonts w:ascii="Times New Roman" w:eastAsia="Times New Roman" w:hAnsi="Times New Roman" w:cs="Times New Roman"/>
          <w:spacing w:val="-2"/>
          <w:sz w:val="24"/>
          <w:szCs w:val="24"/>
          <w:lang w:eastAsia="ru-RU"/>
        </w:rPr>
        <w:t>5.2. Индивидуальное премирование за достижение определенных результатов для всех работников осуществляется приказом заведующего. Размер премии определяется в индивидуальном порядке и может исчисляться в процентах от должностного оклада или в абсолютных величинах.</w:t>
      </w:r>
    </w:p>
    <w:p w14:paraId="5FA6B69F" w14:textId="77777777" w:rsidR="00E12607" w:rsidRPr="00E12607" w:rsidRDefault="00E12607" w:rsidP="00E126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sz w:val="24"/>
          <w:szCs w:val="24"/>
          <w:lang w:eastAsia="ru-RU"/>
        </w:rPr>
        <w:t>5.3. Премия может выплачиваться по следующим основаниям:</w:t>
      </w:r>
      <w:r w:rsidRPr="00E12607">
        <w:rPr>
          <w:rFonts w:ascii="Times New Roman" w:eastAsia="Times New Roman" w:hAnsi="Times New Roman" w:cs="Times New Roman"/>
          <w:color w:val="000000"/>
          <w:sz w:val="24"/>
          <w:szCs w:val="24"/>
          <w:lang w:eastAsia="ru-RU"/>
        </w:rPr>
        <w:t xml:space="preserve"> </w:t>
      </w:r>
    </w:p>
    <w:p w14:paraId="19B8D86B" w14:textId="77777777" w:rsidR="00E12607" w:rsidRPr="00E12607" w:rsidRDefault="00E12607" w:rsidP="00E126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bCs/>
          <w:sz w:val="24"/>
          <w:szCs w:val="24"/>
          <w:lang w:eastAsia="ru-RU"/>
        </w:rPr>
        <w:t>5.3.1.</w:t>
      </w:r>
      <w:r w:rsidRPr="00E12607">
        <w:rPr>
          <w:rFonts w:ascii="Times New Roman" w:eastAsia="Times New Roman" w:hAnsi="Times New Roman" w:cs="Times New Roman"/>
          <w:color w:val="000000"/>
          <w:sz w:val="24"/>
          <w:szCs w:val="24"/>
          <w:lang w:eastAsia="ru-RU"/>
        </w:rPr>
        <w:t xml:space="preserve"> за достижение высоких результатов деятельности по следующим основным показателям:</w:t>
      </w:r>
    </w:p>
    <w:p w14:paraId="63532E80" w14:textId="77777777" w:rsidR="00E12607" w:rsidRPr="00E12607" w:rsidRDefault="00E12607" w:rsidP="00E126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color w:val="000000"/>
          <w:sz w:val="24"/>
          <w:szCs w:val="24"/>
          <w:lang w:eastAsia="ru-RU"/>
        </w:rPr>
        <w:t>5.3.1.1. проявление самостоятельности и ответственного отношения к должностным обязанностям;</w:t>
      </w:r>
    </w:p>
    <w:p w14:paraId="092BD618" w14:textId="77777777" w:rsidR="00E12607" w:rsidRPr="00E12607" w:rsidRDefault="00E12607" w:rsidP="00E12607">
      <w:pPr>
        <w:spacing w:after="0" w:line="40" w:lineRule="atLeast"/>
        <w:jc w:val="both"/>
        <w:rPr>
          <w:rFonts w:ascii="Times New Roman" w:eastAsia="Times New Roman" w:hAnsi="Times New Roman" w:cs="Times New Roman"/>
          <w:spacing w:val="2"/>
          <w:position w:val="2"/>
          <w:sz w:val="24"/>
          <w:szCs w:val="24"/>
          <w:lang w:eastAsia="ru-RU"/>
        </w:rPr>
      </w:pPr>
      <w:r w:rsidRPr="00E12607">
        <w:rPr>
          <w:rFonts w:ascii="Times New Roman" w:eastAsia="Times New Roman" w:hAnsi="Times New Roman" w:cs="Times New Roman"/>
          <w:spacing w:val="2"/>
          <w:position w:val="2"/>
          <w:sz w:val="24"/>
          <w:szCs w:val="24"/>
          <w:lang w:eastAsia="ru-RU"/>
        </w:rPr>
        <w:t xml:space="preserve">            </w:t>
      </w:r>
      <w:r w:rsidRPr="00E12607">
        <w:rPr>
          <w:rFonts w:ascii="Times New Roman" w:eastAsia="Times New Roman" w:hAnsi="Times New Roman" w:cs="Times New Roman"/>
          <w:color w:val="000000"/>
          <w:sz w:val="24"/>
          <w:szCs w:val="24"/>
          <w:lang w:eastAsia="ru-RU"/>
        </w:rPr>
        <w:t xml:space="preserve">5.3.1.2. </w:t>
      </w:r>
      <w:r w:rsidRPr="00E12607">
        <w:rPr>
          <w:rFonts w:ascii="Times New Roman" w:eastAsia="Times New Roman" w:hAnsi="Times New Roman" w:cs="Times New Roman"/>
          <w:spacing w:val="2"/>
          <w:position w:val="2"/>
          <w:sz w:val="24"/>
          <w:szCs w:val="24"/>
          <w:lang w:eastAsia="ru-RU"/>
        </w:rPr>
        <w:t xml:space="preserve">   неукоснительное соблюдение норм трудовой дисциплины</w:t>
      </w:r>
      <w:proofErr w:type="gramStart"/>
      <w:r w:rsidRPr="00E12607">
        <w:rPr>
          <w:rFonts w:ascii="Times New Roman" w:eastAsia="Times New Roman" w:hAnsi="Times New Roman" w:cs="Times New Roman"/>
          <w:spacing w:val="2"/>
          <w:position w:val="2"/>
          <w:sz w:val="24"/>
          <w:szCs w:val="24"/>
          <w:lang w:eastAsia="ru-RU"/>
        </w:rPr>
        <w:t>, Правил</w:t>
      </w:r>
      <w:proofErr w:type="gramEnd"/>
      <w:r w:rsidRPr="00E12607">
        <w:rPr>
          <w:rFonts w:ascii="Times New Roman" w:eastAsia="Times New Roman" w:hAnsi="Times New Roman" w:cs="Times New Roman"/>
          <w:spacing w:val="2"/>
          <w:position w:val="2"/>
          <w:sz w:val="24"/>
          <w:szCs w:val="24"/>
          <w:lang w:eastAsia="ru-RU"/>
        </w:rPr>
        <w:t xml:space="preserve"> внутреннего трудового распорядка МБДОУ д/с ст. Леонидовка Пензенского района, четкое, своевременное исполнение распорядительных документов, решений, приказов;</w:t>
      </w:r>
    </w:p>
    <w:p w14:paraId="71C11847" w14:textId="77777777" w:rsidR="00E12607" w:rsidRPr="00E12607" w:rsidRDefault="00E12607" w:rsidP="00E12607">
      <w:pPr>
        <w:spacing w:after="0" w:line="40" w:lineRule="atLeast"/>
        <w:rPr>
          <w:rFonts w:ascii="Times New Roman" w:eastAsia="Times New Roman" w:hAnsi="Times New Roman" w:cs="Times New Roman"/>
          <w:spacing w:val="2"/>
          <w:position w:val="2"/>
          <w:sz w:val="24"/>
          <w:szCs w:val="24"/>
          <w:lang w:eastAsia="ru-RU"/>
        </w:rPr>
      </w:pPr>
      <w:r w:rsidRPr="00E12607">
        <w:rPr>
          <w:rFonts w:ascii="Times New Roman" w:eastAsia="Times New Roman" w:hAnsi="Times New Roman" w:cs="Times New Roman"/>
          <w:spacing w:val="2"/>
          <w:position w:val="2"/>
          <w:sz w:val="24"/>
          <w:szCs w:val="24"/>
          <w:lang w:eastAsia="ru-RU"/>
        </w:rPr>
        <w:t xml:space="preserve">           </w:t>
      </w:r>
      <w:r w:rsidRPr="00E12607">
        <w:rPr>
          <w:rFonts w:ascii="Times New Roman" w:eastAsia="Times New Roman" w:hAnsi="Times New Roman" w:cs="Times New Roman"/>
          <w:color w:val="000000"/>
          <w:sz w:val="24"/>
          <w:szCs w:val="24"/>
          <w:lang w:eastAsia="ru-RU"/>
        </w:rPr>
        <w:t xml:space="preserve">5.3.1.3. </w:t>
      </w:r>
      <w:r w:rsidRPr="00E12607">
        <w:rPr>
          <w:rFonts w:ascii="Times New Roman" w:eastAsia="Times New Roman" w:hAnsi="Times New Roman" w:cs="Times New Roman"/>
          <w:spacing w:val="2"/>
          <w:position w:val="2"/>
          <w:sz w:val="24"/>
          <w:szCs w:val="24"/>
          <w:lang w:eastAsia="ru-RU"/>
        </w:rPr>
        <w:t xml:space="preserve"> применение в процессе воспитания инновационных педагогических технологий, проявление творчества, инициативы;</w:t>
      </w:r>
    </w:p>
    <w:p w14:paraId="17CD5987" w14:textId="77777777" w:rsidR="00E12607" w:rsidRPr="00E12607" w:rsidRDefault="00E12607" w:rsidP="00E12607">
      <w:pPr>
        <w:spacing w:after="0" w:line="40" w:lineRule="atLeast"/>
        <w:rPr>
          <w:rFonts w:ascii="Times New Roman" w:eastAsia="Times New Roman" w:hAnsi="Times New Roman" w:cs="Times New Roman"/>
          <w:spacing w:val="2"/>
          <w:position w:val="2"/>
          <w:sz w:val="24"/>
          <w:szCs w:val="24"/>
          <w:lang w:eastAsia="ru-RU"/>
        </w:rPr>
      </w:pPr>
      <w:r w:rsidRPr="00E12607">
        <w:rPr>
          <w:rFonts w:ascii="Times New Roman" w:eastAsia="Times New Roman" w:hAnsi="Times New Roman" w:cs="Times New Roman"/>
          <w:spacing w:val="2"/>
          <w:position w:val="2"/>
          <w:sz w:val="24"/>
          <w:szCs w:val="24"/>
          <w:lang w:eastAsia="ru-RU"/>
        </w:rPr>
        <w:t xml:space="preserve">            </w:t>
      </w:r>
      <w:r w:rsidRPr="00E12607">
        <w:rPr>
          <w:rFonts w:ascii="Times New Roman" w:eastAsia="Times New Roman" w:hAnsi="Times New Roman" w:cs="Times New Roman"/>
          <w:color w:val="000000"/>
          <w:sz w:val="24"/>
          <w:szCs w:val="24"/>
          <w:lang w:eastAsia="ru-RU"/>
        </w:rPr>
        <w:t xml:space="preserve">5.3.1.4. </w:t>
      </w:r>
      <w:r w:rsidRPr="00E12607">
        <w:rPr>
          <w:rFonts w:ascii="Times New Roman" w:eastAsia="Times New Roman" w:hAnsi="Times New Roman" w:cs="Times New Roman"/>
          <w:spacing w:val="2"/>
          <w:position w:val="2"/>
          <w:sz w:val="24"/>
          <w:szCs w:val="24"/>
          <w:lang w:eastAsia="ru-RU"/>
        </w:rPr>
        <w:t xml:space="preserve"> качественное, своевременное выполнение плановых заданий, общественных мероприятий;</w:t>
      </w:r>
    </w:p>
    <w:p w14:paraId="3BF03BBA" w14:textId="77777777" w:rsidR="00E12607" w:rsidRPr="00E12607" w:rsidRDefault="00E12607" w:rsidP="00E12607">
      <w:pPr>
        <w:spacing w:after="0" w:line="40" w:lineRule="atLeast"/>
        <w:rPr>
          <w:rFonts w:ascii="Times New Roman" w:eastAsia="Times New Roman" w:hAnsi="Times New Roman" w:cs="Times New Roman"/>
          <w:spacing w:val="2"/>
          <w:position w:val="2"/>
          <w:sz w:val="24"/>
          <w:szCs w:val="24"/>
          <w:lang w:eastAsia="ru-RU"/>
        </w:rPr>
      </w:pPr>
      <w:r w:rsidRPr="00E12607">
        <w:rPr>
          <w:rFonts w:ascii="Times New Roman" w:eastAsia="Times New Roman" w:hAnsi="Times New Roman" w:cs="Times New Roman"/>
          <w:spacing w:val="2"/>
          <w:position w:val="2"/>
          <w:sz w:val="24"/>
          <w:szCs w:val="24"/>
          <w:lang w:eastAsia="ru-RU"/>
        </w:rPr>
        <w:t xml:space="preserve">            </w:t>
      </w:r>
      <w:r w:rsidRPr="00E12607">
        <w:rPr>
          <w:rFonts w:ascii="Times New Roman" w:eastAsia="Times New Roman" w:hAnsi="Times New Roman" w:cs="Times New Roman"/>
          <w:color w:val="000000"/>
          <w:sz w:val="24"/>
          <w:szCs w:val="24"/>
          <w:lang w:eastAsia="ru-RU"/>
        </w:rPr>
        <w:t xml:space="preserve">5.3.1.5. </w:t>
      </w:r>
      <w:r w:rsidRPr="00E12607">
        <w:rPr>
          <w:rFonts w:ascii="Times New Roman" w:eastAsia="Times New Roman" w:hAnsi="Times New Roman" w:cs="Times New Roman"/>
          <w:spacing w:val="2"/>
          <w:position w:val="2"/>
          <w:sz w:val="24"/>
          <w:szCs w:val="24"/>
          <w:lang w:eastAsia="ru-RU"/>
        </w:rPr>
        <w:t xml:space="preserve"> отсутствие случаев травматизма;</w:t>
      </w:r>
    </w:p>
    <w:p w14:paraId="0A302471" w14:textId="77777777" w:rsidR="00E12607" w:rsidRPr="00E12607" w:rsidRDefault="00E12607" w:rsidP="00E12607">
      <w:pPr>
        <w:spacing w:after="0" w:line="40" w:lineRule="atLeast"/>
        <w:rPr>
          <w:rFonts w:ascii="Times New Roman" w:eastAsia="Times New Roman" w:hAnsi="Times New Roman" w:cs="Times New Roman"/>
          <w:spacing w:val="2"/>
          <w:position w:val="2"/>
          <w:sz w:val="24"/>
          <w:szCs w:val="24"/>
          <w:lang w:eastAsia="ru-RU"/>
        </w:rPr>
      </w:pPr>
      <w:r w:rsidRPr="00E12607">
        <w:rPr>
          <w:rFonts w:ascii="Times New Roman" w:eastAsia="Times New Roman" w:hAnsi="Times New Roman" w:cs="Times New Roman"/>
          <w:spacing w:val="2"/>
          <w:position w:val="2"/>
          <w:sz w:val="24"/>
          <w:szCs w:val="24"/>
          <w:lang w:eastAsia="ru-RU"/>
        </w:rPr>
        <w:t xml:space="preserve">            </w:t>
      </w:r>
      <w:r w:rsidRPr="00E12607">
        <w:rPr>
          <w:rFonts w:ascii="Times New Roman" w:eastAsia="Times New Roman" w:hAnsi="Times New Roman" w:cs="Times New Roman"/>
          <w:color w:val="000000"/>
          <w:sz w:val="24"/>
          <w:szCs w:val="24"/>
          <w:lang w:eastAsia="ru-RU"/>
        </w:rPr>
        <w:t xml:space="preserve">5.3.1.6. </w:t>
      </w:r>
      <w:r w:rsidRPr="00E12607">
        <w:rPr>
          <w:rFonts w:ascii="Times New Roman" w:eastAsia="Times New Roman" w:hAnsi="Times New Roman" w:cs="Times New Roman"/>
          <w:spacing w:val="2"/>
          <w:position w:val="2"/>
          <w:sz w:val="24"/>
          <w:szCs w:val="24"/>
          <w:lang w:eastAsia="ru-RU"/>
        </w:rPr>
        <w:t>отсутствие обоснованных письменных жалоб со стороны родителей (законных представителей);</w:t>
      </w:r>
    </w:p>
    <w:p w14:paraId="73F2BCAB" w14:textId="77777777" w:rsidR="00E12607" w:rsidRPr="00E12607" w:rsidRDefault="00E12607" w:rsidP="00E12607">
      <w:pPr>
        <w:spacing w:after="0" w:line="40" w:lineRule="atLeast"/>
        <w:rPr>
          <w:rFonts w:ascii="Times New Roman" w:eastAsia="Times New Roman" w:hAnsi="Times New Roman" w:cs="Times New Roman"/>
          <w:spacing w:val="2"/>
          <w:position w:val="2"/>
          <w:sz w:val="24"/>
          <w:szCs w:val="24"/>
          <w:lang w:eastAsia="ru-RU"/>
        </w:rPr>
      </w:pPr>
      <w:r w:rsidRPr="00E12607">
        <w:rPr>
          <w:rFonts w:ascii="Times New Roman" w:eastAsia="Times New Roman" w:hAnsi="Times New Roman" w:cs="Times New Roman"/>
          <w:spacing w:val="2"/>
          <w:position w:val="2"/>
          <w:sz w:val="24"/>
          <w:szCs w:val="24"/>
          <w:lang w:eastAsia="ru-RU"/>
        </w:rPr>
        <w:t xml:space="preserve">            </w:t>
      </w:r>
      <w:r w:rsidRPr="00E12607">
        <w:rPr>
          <w:rFonts w:ascii="Times New Roman" w:eastAsia="Times New Roman" w:hAnsi="Times New Roman" w:cs="Times New Roman"/>
          <w:color w:val="000000"/>
          <w:sz w:val="24"/>
          <w:szCs w:val="24"/>
          <w:lang w:eastAsia="ru-RU"/>
        </w:rPr>
        <w:t xml:space="preserve">5.3.1.7. </w:t>
      </w:r>
      <w:r w:rsidRPr="00E12607">
        <w:rPr>
          <w:rFonts w:ascii="Times New Roman" w:eastAsia="Times New Roman" w:hAnsi="Times New Roman" w:cs="Times New Roman"/>
          <w:spacing w:val="2"/>
          <w:position w:val="2"/>
          <w:sz w:val="24"/>
          <w:szCs w:val="24"/>
          <w:lang w:eastAsia="ru-RU"/>
        </w:rPr>
        <w:t>отсутствие жалоб со стороны контролирующих органов;</w:t>
      </w:r>
    </w:p>
    <w:p w14:paraId="423CE01C" w14:textId="77777777" w:rsidR="00E12607" w:rsidRPr="00E12607" w:rsidRDefault="00E12607" w:rsidP="00E12607">
      <w:pPr>
        <w:spacing w:after="0" w:line="40" w:lineRule="atLeast"/>
        <w:ind w:left="360"/>
        <w:rPr>
          <w:rFonts w:ascii="Times New Roman" w:eastAsia="Times New Roman" w:hAnsi="Times New Roman" w:cs="Times New Roman"/>
          <w:spacing w:val="2"/>
          <w:position w:val="2"/>
          <w:sz w:val="24"/>
          <w:szCs w:val="24"/>
          <w:lang w:eastAsia="ru-RU"/>
        </w:rPr>
      </w:pPr>
      <w:r w:rsidRPr="00E12607">
        <w:rPr>
          <w:rFonts w:ascii="Times New Roman" w:eastAsia="Times New Roman" w:hAnsi="Times New Roman" w:cs="Times New Roman"/>
          <w:spacing w:val="2"/>
          <w:position w:val="2"/>
          <w:sz w:val="24"/>
          <w:szCs w:val="24"/>
          <w:lang w:eastAsia="ru-RU"/>
        </w:rPr>
        <w:t xml:space="preserve">      </w:t>
      </w:r>
      <w:r w:rsidRPr="00E12607">
        <w:rPr>
          <w:rFonts w:ascii="Times New Roman" w:eastAsia="Times New Roman" w:hAnsi="Times New Roman" w:cs="Times New Roman"/>
          <w:color w:val="000000"/>
          <w:sz w:val="24"/>
          <w:szCs w:val="24"/>
          <w:lang w:eastAsia="ru-RU"/>
        </w:rPr>
        <w:t xml:space="preserve">5.3.1.8. </w:t>
      </w:r>
      <w:r w:rsidRPr="00E12607">
        <w:rPr>
          <w:rFonts w:ascii="Times New Roman" w:eastAsia="Times New Roman" w:hAnsi="Times New Roman" w:cs="Times New Roman"/>
          <w:spacing w:val="2"/>
          <w:position w:val="2"/>
          <w:sz w:val="24"/>
          <w:szCs w:val="24"/>
          <w:lang w:eastAsia="ru-RU"/>
        </w:rPr>
        <w:t>качество воспитания, создание условий для сохранения здоровья воспитанников;</w:t>
      </w:r>
    </w:p>
    <w:p w14:paraId="346E72E8" w14:textId="77777777" w:rsidR="00E12607" w:rsidRPr="00E12607" w:rsidRDefault="00E12607" w:rsidP="00E12607">
      <w:pPr>
        <w:spacing w:after="0" w:line="40" w:lineRule="atLeast"/>
        <w:ind w:left="360"/>
        <w:rPr>
          <w:rFonts w:ascii="Times New Roman" w:eastAsia="Times New Roman" w:hAnsi="Times New Roman" w:cs="Times New Roman"/>
          <w:spacing w:val="2"/>
          <w:position w:val="2"/>
          <w:sz w:val="24"/>
          <w:szCs w:val="24"/>
          <w:lang w:eastAsia="ru-RU"/>
        </w:rPr>
      </w:pPr>
      <w:r w:rsidRPr="00E12607">
        <w:rPr>
          <w:rFonts w:ascii="Times New Roman" w:eastAsia="Times New Roman" w:hAnsi="Times New Roman" w:cs="Times New Roman"/>
          <w:spacing w:val="2"/>
          <w:position w:val="2"/>
          <w:sz w:val="24"/>
          <w:szCs w:val="24"/>
          <w:lang w:eastAsia="ru-RU"/>
        </w:rPr>
        <w:t xml:space="preserve">      </w:t>
      </w:r>
      <w:r w:rsidRPr="00E12607">
        <w:rPr>
          <w:rFonts w:ascii="Times New Roman" w:eastAsia="Times New Roman" w:hAnsi="Times New Roman" w:cs="Times New Roman"/>
          <w:color w:val="000000"/>
          <w:sz w:val="24"/>
          <w:szCs w:val="24"/>
          <w:lang w:eastAsia="ru-RU"/>
        </w:rPr>
        <w:t xml:space="preserve">5.3.1.9. </w:t>
      </w:r>
      <w:r w:rsidRPr="00E12607">
        <w:rPr>
          <w:rFonts w:ascii="Times New Roman" w:eastAsia="Times New Roman" w:hAnsi="Times New Roman" w:cs="Times New Roman"/>
          <w:spacing w:val="2"/>
          <w:position w:val="2"/>
          <w:sz w:val="24"/>
          <w:szCs w:val="24"/>
          <w:lang w:eastAsia="ru-RU"/>
        </w:rPr>
        <w:t xml:space="preserve"> бережное отношение к имуществу МБДОУ д/с ст. Леонидовка Пензенского района, активное участие в ремонтных работах по подготовке учреждения к новому учебному году, летнему периоду;</w:t>
      </w:r>
    </w:p>
    <w:p w14:paraId="0C3AF4DE" w14:textId="77777777" w:rsidR="00E12607" w:rsidRPr="00E12607" w:rsidRDefault="00E12607" w:rsidP="00E126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color w:val="000000"/>
          <w:sz w:val="24"/>
          <w:szCs w:val="24"/>
          <w:lang w:eastAsia="ru-RU"/>
        </w:rPr>
        <w:t xml:space="preserve"> 5.3.1.10. выполнение больших объемов работ в кратчайшие сроки и с высоким результатом;</w:t>
      </w:r>
    </w:p>
    <w:p w14:paraId="4CD0A02B" w14:textId="77777777" w:rsidR="00E12607" w:rsidRPr="00E12607" w:rsidRDefault="00E12607" w:rsidP="00E1260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color w:val="000000"/>
          <w:sz w:val="24"/>
          <w:szCs w:val="24"/>
          <w:lang w:eastAsia="ru-RU"/>
        </w:rPr>
        <w:t xml:space="preserve">              5.3.1.11. выполнение особо важных заданий, срочных и непредвиденных работ;</w:t>
      </w:r>
    </w:p>
    <w:p w14:paraId="7A9D824F" w14:textId="77777777" w:rsidR="00E12607" w:rsidRPr="00E12607" w:rsidRDefault="00E12607" w:rsidP="00E126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sz w:val="24"/>
          <w:szCs w:val="24"/>
          <w:lang w:eastAsia="ru-RU"/>
        </w:rPr>
        <w:t xml:space="preserve">  5.3.2.</w:t>
      </w:r>
      <w:r w:rsidRPr="00E12607">
        <w:rPr>
          <w:rFonts w:ascii="Times New Roman" w:eastAsia="Times New Roman" w:hAnsi="Times New Roman" w:cs="Times New Roman"/>
          <w:color w:val="000000"/>
          <w:sz w:val="24"/>
          <w:szCs w:val="24"/>
          <w:lang w:eastAsia="ru-RU"/>
        </w:rPr>
        <w:t xml:space="preserve"> премия к профессиональному празднику;</w:t>
      </w:r>
    </w:p>
    <w:p w14:paraId="079D1819" w14:textId="77777777" w:rsidR="00E12607" w:rsidRPr="00E12607" w:rsidRDefault="00E12607" w:rsidP="00E126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color w:val="000000"/>
          <w:sz w:val="24"/>
          <w:szCs w:val="24"/>
          <w:lang w:eastAsia="ru-RU"/>
        </w:rPr>
        <w:t xml:space="preserve">  5.3.3. премия по итогам работы за определенный период времени.</w:t>
      </w:r>
    </w:p>
    <w:p w14:paraId="30B23340" w14:textId="77777777" w:rsidR="00E12607" w:rsidRPr="00E12607" w:rsidRDefault="00E12607" w:rsidP="00E126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color w:val="000000"/>
          <w:sz w:val="24"/>
          <w:szCs w:val="24"/>
          <w:lang w:eastAsia="ru-RU"/>
        </w:rPr>
        <w:lastRenderedPageBreak/>
        <w:t xml:space="preserve">  5.3.4. результативное участие в региональных и международных конкурсах Министерства образования Российской Федерации.</w:t>
      </w:r>
    </w:p>
    <w:p w14:paraId="3F64F29F" w14:textId="77777777" w:rsidR="00E12607" w:rsidRPr="00E12607" w:rsidRDefault="00E12607" w:rsidP="00E126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            5.4. Размер премии определяется на основании локального акта детского сада. Премии максимальными размерами не ограничены. </w:t>
      </w:r>
    </w:p>
    <w:p w14:paraId="1EBC8578" w14:textId="77777777" w:rsidR="00E12607" w:rsidRPr="00E12607" w:rsidRDefault="00E12607" w:rsidP="00E126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5.5. Лица, не проработавшие полный расчетный период, могут быть на усмотрение заведующего детским садом премированы с учетом их трудового вклада и фактически проработанного времени.</w:t>
      </w:r>
    </w:p>
    <w:p w14:paraId="41591FEA" w14:textId="77777777" w:rsidR="00E12607" w:rsidRPr="00E12607" w:rsidRDefault="00E12607" w:rsidP="00E126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5.6. Премия может быть уменьшена или не выплачена работникам, получившим дисциплинарное взыскание, в зависимости от условий трудового договора и локальных актов учреждения.</w:t>
      </w:r>
    </w:p>
    <w:p w14:paraId="132A2D40" w14:textId="77777777" w:rsidR="00E12607" w:rsidRPr="00E12607" w:rsidRDefault="00E12607" w:rsidP="00E126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5.7. Премирование по итогам работы за определенный период осуществляется за счет экономии фонда оплаты труда. Премирование производится за качественное и добросовестное исполнение должностных обязанностей и выполнение установленных показателей премирования по категориям работников.</w:t>
      </w:r>
    </w:p>
    <w:p w14:paraId="5416B08A" w14:textId="77777777" w:rsidR="00E12607" w:rsidRPr="00E12607" w:rsidRDefault="00E12607" w:rsidP="00E126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57F7222" w14:textId="77777777" w:rsidR="00E12607" w:rsidRPr="00E12607" w:rsidRDefault="00E12607" w:rsidP="00E12607">
      <w:pPr>
        <w:keepNext/>
        <w:widowControl w:val="0"/>
        <w:tabs>
          <w:tab w:val="left" w:pos="360"/>
        </w:tabs>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E12607">
        <w:rPr>
          <w:rFonts w:ascii="Times New Roman" w:eastAsia="Times New Roman" w:hAnsi="Times New Roman" w:cs="Times New Roman"/>
          <w:b/>
          <w:bCs/>
          <w:sz w:val="28"/>
          <w:szCs w:val="28"/>
          <w:lang w:eastAsia="ru-RU"/>
        </w:rPr>
        <w:t>6. Материальная помощь</w:t>
      </w:r>
    </w:p>
    <w:p w14:paraId="054A2738" w14:textId="77777777" w:rsidR="00E12607" w:rsidRPr="00E12607" w:rsidRDefault="00E12607" w:rsidP="00E12607">
      <w:pPr>
        <w:keepNext/>
        <w:widowControl w:val="0"/>
        <w:tabs>
          <w:tab w:val="left" w:pos="360"/>
        </w:tabs>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14:paraId="08CF50E9" w14:textId="77777777" w:rsidR="00E12607" w:rsidRPr="00E12607" w:rsidRDefault="00E12607" w:rsidP="00E12607">
      <w:pPr>
        <w:widowControl w:val="0"/>
        <w:tabs>
          <w:tab w:val="left" w:pos="709"/>
          <w:tab w:val="left" w:pos="1152"/>
        </w:tabs>
        <w:autoSpaceDE w:val="0"/>
        <w:autoSpaceDN w:val="0"/>
        <w:adjustRightInd w:val="0"/>
        <w:spacing w:after="0" w:line="240" w:lineRule="auto"/>
        <w:ind w:firstLine="720"/>
        <w:jc w:val="both"/>
        <w:rPr>
          <w:rFonts w:ascii="Times New Roman" w:eastAsia="Times New Roman" w:hAnsi="Times New Roman" w:cs="Tahoma"/>
          <w:color w:val="000000"/>
          <w:sz w:val="24"/>
          <w:szCs w:val="24"/>
          <w:lang w:eastAsia="ru-RU"/>
        </w:rPr>
      </w:pPr>
      <w:r w:rsidRPr="00E12607">
        <w:rPr>
          <w:rFonts w:ascii="Times New Roman" w:eastAsia="Times New Roman" w:hAnsi="Times New Roman" w:cs="Tahoma"/>
          <w:color w:val="000000"/>
          <w:sz w:val="24"/>
          <w:szCs w:val="24"/>
          <w:lang w:eastAsia="ru-RU"/>
        </w:rPr>
        <w:t>6.1. В пределах средств, выделенных на оплату труда, а также в соответствии с локальными актами учреждения, работникам выплачиваться материальная помощь на основании личного заявления.</w:t>
      </w:r>
    </w:p>
    <w:p w14:paraId="145FABA7" w14:textId="77777777" w:rsidR="00E12607" w:rsidRPr="00E12607" w:rsidRDefault="00E12607" w:rsidP="00E12607">
      <w:pPr>
        <w:widowControl w:val="0"/>
        <w:tabs>
          <w:tab w:val="left" w:pos="709"/>
          <w:tab w:val="left" w:pos="1152"/>
        </w:tabs>
        <w:autoSpaceDE w:val="0"/>
        <w:autoSpaceDN w:val="0"/>
        <w:adjustRightInd w:val="0"/>
        <w:spacing w:after="0" w:line="240" w:lineRule="auto"/>
        <w:ind w:firstLine="720"/>
        <w:jc w:val="both"/>
        <w:rPr>
          <w:rFonts w:ascii="Times New Roman" w:eastAsia="Times New Roman" w:hAnsi="Times New Roman" w:cs="Tahoma"/>
          <w:color w:val="000000"/>
          <w:sz w:val="24"/>
          <w:szCs w:val="24"/>
          <w:lang w:eastAsia="ru-RU"/>
        </w:rPr>
      </w:pPr>
      <w:r w:rsidRPr="00E12607">
        <w:rPr>
          <w:rFonts w:ascii="Times New Roman" w:eastAsia="Times New Roman" w:hAnsi="Times New Roman" w:cs="Tahoma"/>
          <w:color w:val="000000"/>
          <w:sz w:val="24"/>
          <w:szCs w:val="24"/>
          <w:lang w:eastAsia="ru-RU"/>
        </w:rPr>
        <w:t>6.2. Размер материальной помощи не должен превышать величину должностного оклада, установленной на день ее выплаты, если иное не предусмотрено законодательством Российском Федерации.</w:t>
      </w:r>
    </w:p>
    <w:p w14:paraId="3548D134" w14:textId="77777777" w:rsidR="00E12607" w:rsidRPr="00E12607" w:rsidRDefault="00E12607" w:rsidP="00E12607">
      <w:pPr>
        <w:widowControl w:val="0"/>
        <w:tabs>
          <w:tab w:val="left" w:pos="709"/>
          <w:tab w:val="left" w:pos="115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6.3. Материальная помощь выплачивается в следующих случаях:</w:t>
      </w:r>
    </w:p>
    <w:p w14:paraId="458E7FD2" w14:textId="77777777" w:rsidR="00E12607" w:rsidRPr="00E12607" w:rsidRDefault="00E12607" w:rsidP="00E12607">
      <w:pPr>
        <w:widowControl w:val="0"/>
        <w:tabs>
          <w:tab w:val="left" w:pos="709"/>
          <w:tab w:val="left" w:pos="115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6.3.1. смерть сотрудника или его близких родственников (мать, отец, муж, жена, дети);</w:t>
      </w:r>
    </w:p>
    <w:p w14:paraId="06CA8385" w14:textId="77777777" w:rsidR="00E12607" w:rsidRPr="00E12607" w:rsidRDefault="00E12607" w:rsidP="00E1260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pacing w:val="-4"/>
          <w:sz w:val="24"/>
          <w:szCs w:val="24"/>
          <w:lang w:eastAsia="ru-RU"/>
        </w:rPr>
      </w:pPr>
      <w:r w:rsidRPr="00E12607">
        <w:rPr>
          <w:rFonts w:ascii="Times New Roman" w:eastAsia="Times New Roman" w:hAnsi="Times New Roman" w:cs="Times New Roman"/>
          <w:color w:val="000000"/>
          <w:spacing w:val="-4"/>
          <w:sz w:val="24"/>
          <w:szCs w:val="24"/>
          <w:lang w:eastAsia="ru-RU"/>
        </w:rPr>
        <w:t>6.3.2.</w:t>
      </w:r>
      <w:r w:rsidRPr="00E12607">
        <w:rPr>
          <w:rFonts w:ascii="Times New Roman" w:eastAsia="Times New Roman" w:hAnsi="Times New Roman" w:cs="Times New Roman"/>
          <w:color w:val="000000"/>
          <w:sz w:val="24"/>
          <w:szCs w:val="24"/>
          <w:lang w:eastAsia="ru-RU"/>
        </w:rPr>
        <w:t xml:space="preserve"> к юбилейным датам</w:t>
      </w:r>
      <w:r w:rsidRPr="00E12607">
        <w:rPr>
          <w:rFonts w:ascii="Times New Roman" w:eastAsia="Times New Roman" w:hAnsi="Times New Roman" w:cs="Times New Roman"/>
          <w:color w:val="000000"/>
          <w:spacing w:val="-4"/>
          <w:sz w:val="24"/>
          <w:szCs w:val="24"/>
          <w:lang w:eastAsia="ru-RU"/>
        </w:rPr>
        <w:t>;</w:t>
      </w:r>
    </w:p>
    <w:p w14:paraId="22242BD5" w14:textId="77777777" w:rsidR="00E12607" w:rsidRPr="00E12607" w:rsidRDefault="00E12607" w:rsidP="00E1260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color w:val="000000"/>
          <w:sz w:val="24"/>
          <w:szCs w:val="24"/>
          <w:lang w:eastAsia="ru-RU"/>
        </w:rPr>
        <w:t xml:space="preserve">6.3.3. </w:t>
      </w:r>
      <w:r w:rsidRPr="00E12607">
        <w:rPr>
          <w:rFonts w:ascii="Times New Roman" w:eastAsia="Times New Roman" w:hAnsi="Times New Roman" w:cs="Times New Roman"/>
          <w:sz w:val="24"/>
          <w:szCs w:val="24"/>
          <w:lang w:eastAsia="ru-RU"/>
        </w:rPr>
        <w:t>в иных случаях, предусмотренных законодательством.</w:t>
      </w:r>
    </w:p>
    <w:p w14:paraId="60B24BCA" w14:textId="77777777" w:rsidR="00E12607" w:rsidRPr="00E12607" w:rsidRDefault="00E12607" w:rsidP="00E12607">
      <w:pPr>
        <w:widowControl w:val="0"/>
        <w:tabs>
          <w:tab w:val="left" w:pos="567"/>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В случае смерти сотрудника материальная помощь выплачивается его семье (наследникам).</w:t>
      </w:r>
    </w:p>
    <w:p w14:paraId="3312742D" w14:textId="77777777" w:rsidR="00E12607" w:rsidRPr="00E12607" w:rsidRDefault="00E12607" w:rsidP="00E12607">
      <w:pPr>
        <w:widowControl w:val="0"/>
        <w:tabs>
          <w:tab w:val="left" w:pos="709"/>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6.4. Материальная помощь выплачивается работнику по личному его заявлению на основании приказа заведующего детским садом. В приказе на выплату материальной помощи указывается ее размер.</w:t>
      </w:r>
    </w:p>
    <w:p w14:paraId="65FFBC7C" w14:textId="77777777" w:rsidR="00E12607" w:rsidRPr="00E12607" w:rsidRDefault="00E12607" w:rsidP="00E12607">
      <w:pPr>
        <w:spacing w:after="0" w:line="240" w:lineRule="auto"/>
        <w:jc w:val="center"/>
        <w:rPr>
          <w:rFonts w:ascii="Times New Roman" w:eastAsia="Times New Roman" w:hAnsi="Times New Roman" w:cs="Times New Roman"/>
          <w:b/>
          <w:color w:val="000000"/>
          <w:sz w:val="28"/>
          <w:szCs w:val="28"/>
          <w:lang w:eastAsia="ru-RU"/>
        </w:rPr>
      </w:pPr>
      <w:r w:rsidRPr="00E12607">
        <w:rPr>
          <w:rFonts w:ascii="Times New Roman" w:eastAsia="Times New Roman" w:hAnsi="Times New Roman" w:cs="Times New Roman"/>
          <w:b/>
          <w:sz w:val="28"/>
          <w:szCs w:val="28"/>
          <w:lang w:eastAsia="ru-RU"/>
        </w:rPr>
        <w:t xml:space="preserve">7. </w:t>
      </w:r>
      <w:r w:rsidRPr="00E12607">
        <w:rPr>
          <w:rFonts w:ascii="Times New Roman" w:eastAsia="Times New Roman" w:hAnsi="Times New Roman" w:cs="Times New Roman"/>
          <w:b/>
          <w:color w:val="000000"/>
          <w:sz w:val="28"/>
          <w:szCs w:val="28"/>
          <w:lang w:eastAsia="ru-RU"/>
        </w:rPr>
        <w:t>Распределение стимулирующей части фонда оплаты труда</w:t>
      </w:r>
    </w:p>
    <w:p w14:paraId="1EEECE98" w14:textId="77777777" w:rsidR="00E12607" w:rsidRPr="00E12607" w:rsidRDefault="00E12607" w:rsidP="00E12607">
      <w:pPr>
        <w:spacing w:after="0" w:line="240" w:lineRule="auto"/>
        <w:jc w:val="center"/>
        <w:rPr>
          <w:rFonts w:ascii="Times New Roman" w:eastAsia="Times New Roman" w:hAnsi="Times New Roman" w:cs="Times New Roman"/>
          <w:b/>
          <w:color w:val="000000"/>
          <w:sz w:val="28"/>
          <w:szCs w:val="28"/>
          <w:lang w:eastAsia="ru-RU"/>
        </w:rPr>
      </w:pPr>
    </w:p>
    <w:p w14:paraId="4A786620" w14:textId="77777777" w:rsidR="00E12607" w:rsidRPr="00E12607" w:rsidRDefault="00E12607" w:rsidP="00E12607">
      <w:pPr>
        <w:spacing w:after="0" w:line="240" w:lineRule="auto"/>
        <w:ind w:firstLine="720"/>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color w:val="000000"/>
          <w:sz w:val="24"/>
          <w:szCs w:val="24"/>
          <w:lang w:eastAsia="ru-RU"/>
        </w:rPr>
        <w:t xml:space="preserve">7.1. Распределение выплат стимулирующей части ФОТ работникам по результатам труда в учреждении производится </w:t>
      </w:r>
      <w:r w:rsidRPr="00E12607">
        <w:rPr>
          <w:rFonts w:ascii="Times New Roman" w:eastAsia="Times New Roman" w:hAnsi="Times New Roman" w:cs="Times New Roman"/>
          <w:sz w:val="24"/>
          <w:szCs w:val="24"/>
          <w:lang w:eastAsia="ru-RU"/>
        </w:rPr>
        <w:t>не чаще 1 раза в квартал</w:t>
      </w:r>
      <w:r w:rsidRPr="00E12607">
        <w:rPr>
          <w:rFonts w:ascii="Times New Roman" w:eastAsia="Times New Roman" w:hAnsi="Times New Roman" w:cs="Times New Roman"/>
          <w:color w:val="000000"/>
          <w:sz w:val="24"/>
          <w:szCs w:val="24"/>
          <w:lang w:eastAsia="ru-RU"/>
        </w:rPr>
        <w:t xml:space="preserve">, </w:t>
      </w:r>
      <w:r w:rsidRPr="00E12607">
        <w:rPr>
          <w:rFonts w:ascii="Times New Roman" w:eastAsia="Times New Roman" w:hAnsi="Times New Roman" w:cs="Times New Roman"/>
          <w:b/>
          <w:color w:val="000000"/>
          <w:sz w:val="24"/>
          <w:szCs w:val="24"/>
          <w:lang w:eastAsia="ru-RU"/>
        </w:rPr>
        <w:t xml:space="preserve">при наличии фонда, </w:t>
      </w:r>
      <w:r w:rsidRPr="00E12607">
        <w:rPr>
          <w:rFonts w:ascii="Times New Roman" w:eastAsia="Times New Roman" w:hAnsi="Times New Roman" w:cs="Times New Roman"/>
          <w:color w:val="000000"/>
          <w:sz w:val="24"/>
          <w:szCs w:val="24"/>
          <w:lang w:eastAsia="ru-RU"/>
        </w:rPr>
        <w:t>согласно критериям и показателям качества и результативности труда работников детского сада.</w:t>
      </w:r>
    </w:p>
    <w:p w14:paraId="07F2A95A" w14:textId="77777777" w:rsidR="00E12607" w:rsidRPr="00E12607" w:rsidRDefault="00E12607" w:rsidP="00E12607">
      <w:pPr>
        <w:spacing w:after="0" w:line="240" w:lineRule="auto"/>
        <w:ind w:firstLine="720"/>
        <w:jc w:val="both"/>
        <w:rPr>
          <w:rFonts w:ascii="Times New Roman" w:eastAsia="Times New Roman" w:hAnsi="Times New Roman" w:cs="Times New Roman"/>
          <w:color w:val="000000"/>
          <w:sz w:val="24"/>
          <w:szCs w:val="24"/>
          <w:lang w:eastAsia="ru-RU"/>
        </w:rPr>
      </w:pPr>
      <w:r w:rsidRPr="00E12607">
        <w:rPr>
          <w:rFonts w:ascii="Times New Roman" w:eastAsia="Times New Roman" w:hAnsi="Times New Roman" w:cs="Times New Roman"/>
          <w:color w:val="000000"/>
          <w:sz w:val="24"/>
          <w:szCs w:val="24"/>
          <w:lang w:eastAsia="ru-RU"/>
        </w:rPr>
        <w:t xml:space="preserve">7.2. </w:t>
      </w:r>
      <w:r w:rsidRPr="00E12607">
        <w:rPr>
          <w:rFonts w:ascii="Times New Roman" w:eastAsia="Times New Roman" w:hAnsi="Times New Roman" w:cs="Times New Roman"/>
          <w:sz w:val="24"/>
          <w:szCs w:val="24"/>
          <w:lang w:eastAsia="ru-RU"/>
        </w:rPr>
        <w:t xml:space="preserve">  </w:t>
      </w:r>
      <w:r w:rsidRPr="00E12607">
        <w:rPr>
          <w:rFonts w:ascii="Times New Roman" w:eastAsia="Times New Roman" w:hAnsi="Times New Roman" w:cs="Times New Roman"/>
          <w:color w:val="000000"/>
          <w:sz w:val="24"/>
          <w:szCs w:val="24"/>
          <w:lang w:eastAsia="ru-RU"/>
        </w:rPr>
        <w:t xml:space="preserve">В течение </w:t>
      </w:r>
      <w:r w:rsidRPr="00E12607">
        <w:rPr>
          <w:rFonts w:ascii="Times New Roman" w:eastAsia="Times New Roman" w:hAnsi="Times New Roman" w:cs="Times New Roman"/>
          <w:sz w:val="24"/>
          <w:szCs w:val="24"/>
          <w:lang w:eastAsia="ru-RU"/>
        </w:rPr>
        <w:t>3 месяцев</w:t>
      </w:r>
      <w:r w:rsidRPr="00E12607">
        <w:rPr>
          <w:rFonts w:ascii="Times New Roman" w:eastAsia="Times New Roman" w:hAnsi="Times New Roman" w:cs="Times New Roman"/>
          <w:color w:val="000000"/>
          <w:sz w:val="24"/>
          <w:szCs w:val="24"/>
          <w:lang w:eastAsia="ru-RU"/>
        </w:rPr>
        <w:t xml:space="preserve"> ведется мониторинг профессиональной деятельности работников учреждения по утвержденным критериям и показателям.</w:t>
      </w:r>
    </w:p>
    <w:p w14:paraId="03579F5E" w14:textId="77777777" w:rsidR="00E12607" w:rsidRPr="00E12607" w:rsidRDefault="00E12607" w:rsidP="00E12607">
      <w:pPr>
        <w:spacing w:after="0" w:line="240" w:lineRule="auto"/>
        <w:ind w:firstLine="720"/>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color w:val="000000"/>
          <w:sz w:val="24"/>
          <w:szCs w:val="24"/>
          <w:lang w:eastAsia="ru-RU"/>
        </w:rPr>
        <w:t>7.3.</w:t>
      </w:r>
      <w:r w:rsidRPr="00E12607">
        <w:rPr>
          <w:rFonts w:ascii="Times New Roman" w:eastAsia="Times New Roman" w:hAnsi="Times New Roman" w:cs="Times New Roman"/>
          <w:sz w:val="24"/>
          <w:szCs w:val="24"/>
          <w:lang w:eastAsia="ru-RU"/>
        </w:rPr>
        <w:t xml:space="preserve"> Выплаты распределяются в соответствии с настоящим Положением по представленным критериям в пределах выделенных финансовых средств.</w:t>
      </w:r>
    </w:p>
    <w:p w14:paraId="53897911" w14:textId="77777777" w:rsidR="00E12607" w:rsidRPr="00E12607" w:rsidRDefault="00E12607" w:rsidP="00E12607">
      <w:pPr>
        <w:spacing w:after="0" w:line="240" w:lineRule="auto"/>
        <w:ind w:firstLine="709"/>
        <w:jc w:val="both"/>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7.4. Размер и вид выплат (по результатам профессиональной деятельности или единовременная премия) стимулирующего характера работников детского сада производится после согласования и утверждения результатов мониторинга их профессиональной деятельности.</w:t>
      </w:r>
    </w:p>
    <w:p w14:paraId="5BF6698D"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           7.5 Критерии и показатели качества и результативности профессиональной деятельности не могут превышать 100 баллов.</w:t>
      </w:r>
    </w:p>
    <w:p w14:paraId="173C210A" w14:textId="77777777" w:rsidR="00E12607" w:rsidRPr="00E12607" w:rsidRDefault="00E12607" w:rsidP="00E12607">
      <w:pPr>
        <w:spacing w:after="0" w:line="240" w:lineRule="auto"/>
        <w:ind w:firstLine="709"/>
        <w:jc w:val="both"/>
        <w:rPr>
          <w:rFonts w:ascii="Times New Roman" w:eastAsia="Times New Roman" w:hAnsi="Times New Roman" w:cs="Times New Roman"/>
          <w:sz w:val="28"/>
          <w:szCs w:val="28"/>
          <w:lang w:eastAsia="ru-RU"/>
        </w:rPr>
      </w:pPr>
    </w:p>
    <w:p w14:paraId="78CC35CD" w14:textId="77777777" w:rsidR="00E12607" w:rsidRPr="00E12607" w:rsidRDefault="00E12607" w:rsidP="00E12607">
      <w:pPr>
        <w:spacing w:after="0" w:line="240" w:lineRule="auto"/>
        <w:ind w:firstLine="709"/>
        <w:jc w:val="both"/>
        <w:rPr>
          <w:rFonts w:ascii="Times New Roman" w:eastAsia="Times New Roman" w:hAnsi="Times New Roman" w:cs="Times New Roman"/>
          <w:sz w:val="28"/>
          <w:szCs w:val="28"/>
          <w:lang w:eastAsia="ru-RU"/>
        </w:rPr>
      </w:pPr>
    </w:p>
    <w:p w14:paraId="4D38EA04" w14:textId="77777777" w:rsidR="00E12607" w:rsidRPr="00E12607" w:rsidRDefault="00E12607" w:rsidP="00E12607">
      <w:pPr>
        <w:spacing w:after="0" w:line="240" w:lineRule="auto"/>
        <w:ind w:firstLine="709"/>
        <w:jc w:val="both"/>
        <w:rPr>
          <w:rFonts w:ascii="Times New Roman" w:eastAsia="Times New Roman" w:hAnsi="Times New Roman" w:cs="Times New Roman"/>
          <w:sz w:val="28"/>
          <w:szCs w:val="28"/>
          <w:lang w:eastAsia="ru-RU"/>
        </w:rPr>
      </w:pPr>
    </w:p>
    <w:p w14:paraId="1B766EB3" w14:textId="77777777" w:rsidR="00E12607" w:rsidRPr="00E12607" w:rsidRDefault="00E12607" w:rsidP="00E12607">
      <w:pPr>
        <w:spacing w:after="0" w:line="240" w:lineRule="auto"/>
        <w:ind w:firstLine="709"/>
        <w:jc w:val="both"/>
        <w:rPr>
          <w:rFonts w:ascii="Times New Roman" w:eastAsia="Times New Roman" w:hAnsi="Times New Roman" w:cs="Times New Roman"/>
          <w:sz w:val="28"/>
          <w:szCs w:val="28"/>
          <w:lang w:eastAsia="ru-RU"/>
        </w:rPr>
      </w:pPr>
    </w:p>
    <w:p w14:paraId="29819B4D" w14:textId="77777777" w:rsidR="00E12607" w:rsidRPr="00E12607" w:rsidRDefault="00E12607" w:rsidP="00E12607">
      <w:pPr>
        <w:spacing w:after="0" w:line="240" w:lineRule="auto"/>
        <w:ind w:firstLine="709"/>
        <w:jc w:val="both"/>
        <w:rPr>
          <w:rFonts w:ascii="Times New Roman" w:eastAsia="Times New Roman" w:hAnsi="Times New Roman" w:cs="Times New Roman"/>
          <w:sz w:val="28"/>
          <w:szCs w:val="28"/>
          <w:lang w:eastAsia="ru-RU"/>
        </w:rPr>
      </w:pPr>
    </w:p>
    <w:p w14:paraId="6C2F9D61" w14:textId="77777777" w:rsidR="00E12607" w:rsidRPr="00E12607" w:rsidRDefault="00E12607" w:rsidP="00E12607">
      <w:pPr>
        <w:spacing w:after="0" w:line="240" w:lineRule="auto"/>
        <w:ind w:firstLine="709"/>
        <w:jc w:val="both"/>
        <w:rPr>
          <w:rFonts w:ascii="Times New Roman" w:eastAsia="Times New Roman" w:hAnsi="Times New Roman" w:cs="Times New Roman"/>
          <w:sz w:val="28"/>
          <w:szCs w:val="28"/>
          <w:lang w:eastAsia="ru-RU"/>
        </w:rPr>
      </w:pPr>
    </w:p>
    <w:p w14:paraId="79B58C38" w14:textId="77777777" w:rsidR="00E12607" w:rsidRPr="00E12607" w:rsidRDefault="00E12607" w:rsidP="00E12607">
      <w:pPr>
        <w:spacing w:after="0" w:line="240" w:lineRule="auto"/>
        <w:ind w:firstLine="709"/>
        <w:jc w:val="both"/>
        <w:rPr>
          <w:rFonts w:ascii="Times New Roman" w:eastAsia="Times New Roman" w:hAnsi="Times New Roman" w:cs="Times New Roman"/>
          <w:sz w:val="28"/>
          <w:szCs w:val="28"/>
          <w:lang w:eastAsia="ru-RU"/>
        </w:rPr>
      </w:pPr>
    </w:p>
    <w:p w14:paraId="44D13575" w14:textId="77777777" w:rsidR="00E12607" w:rsidRPr="00E12607" w:rsidRDefault="00E12607" w:rsidP="00E12607">
      <w:pPr>
        <w:spacing w:after="0" w:line="240" w:lineRule="auto"/>
        <w:ind w:firstLine="709"/>
        <w:jc w:val="both"/>
        <w:rPr>
          <w:rFonts w:ascii="Times New Roman" w:eastAsia="Times New Roman" w:hAnsi="Times New Roman" w:cs="Times New Roman"/>
          <w:sz w:val="28"/>
          <w:szCs w:val="28"/>
          <w:lang w:eastAsia="ru-RU"/>
        </w:rPr>
      </w:pPr>
    </w:p>
    <w:p w14:paraId="28FC9FC0" w14:textId="77777777" w:rsidR="00E12607" w:rsidRPr="00E12607" w:rsidRDefault="00E12607" w:rsidP="00E12607">
      <w:pPr>
        <w:spacing w:after="0" w:line="240" w:lineRule="auto"/>
        <w:ind w:firstLine="709"/>
        <w:jc w:val="both"/>
        <w:rPr>
          <w:rFonts w:ascii="Times New Roman" w:eastAsia="Times New Roman" w:hAnsi="Times New Roman" w:cs="Times New Roman"/>
          <w:sz w:val="28"/>
          <w:szCs w:val="28"/>
          <w:lang w:eastAsia="ru-RU"/>
        </w:rPr>
      </w:pPr>
    </w:p>
    <w:p w14:paraId="7E893ED8" w14:textId="77777777" w:rsidR="00E12607" w:rsidRPr="00E12607" w:rsidRDefault="00E12607" w:rsidP="00E12607">
      <w:pPr>
        <w:spacing w:after="0" w:line="240" w:lineRule="auto"/>
        <w:ind w:firstLine="709"/>
        <w:jc w:val="both"/>
        <w:rPr>
          <w:rFonts w:ascii="Times New Roman" w:eastAsia="Times New Roman" w:hAnsi="Times New Roman" w:cs="Times New Roman"/>
          <w:sz w:val="28"/>
          <w:szCs w:val="28"/>
          <w:lang w:eastAsia="ru-RU"/>
        </w:rPr>
      </w:pPr>
    </w:p>
    <w:p w14:paraId="723CEA37" w14:textId="77777777" w:rsidR="00E12607" w:rsidRPr="00E12607" w:rsidRDefault="00E12607" w:rsidP="00E12607">
      <w:pPr>
        <w:spacing w:after="0" w:line="240" w:lineRule="auto"/>
        <w:ind w:firstLine="709"/>
        <w:jc w:val="both"/>
        <w:rPr>
          <w:rFonts w:ascii="Times New Roman" w:eastAsia="Times New Roman" w:hAnsi="Times New Roman" w:cs="Times New Roman"/>
          <w:sz w:val="28"/>
          <w:szCs w:val="28"/>
          <w:lang w:eastAsia="ru-RU"/>
        </w:rPr>
      </w:pPr>
    </w:p>
    <w:p w14:paraId="25F222AA" w14:textId="77777777" w:rsidR="00E12607" w:rsidRPr="00E12607" w:rsidRDefault="00E12607" w:rsidP="00E12607">
      <w:pPr>
        <w:spacing w:after="0" w:line="240" w:lineRule="auto"/>
        <w:ind w:firstLine="709"/>
        <w:jc w:val="both"/>
        <w:rPr>
          <w:rFonts w:ascii="Times New Roman" w:eastAsia="Times New Roman" w:hAnsi="Times New Roman" w:cs="Times New Roman"/>
          <w:sz w:val="28"/>
          <w:szCs w:val="28"/>
          <w:lang w:eastAsia="ru-RU"/>
        </w:rPr>
      </w:pPr>
    </w:p>
    <w:p w14:paraId="55288FC6" w14:textId="77777777" w:rsidR="00E12607" w:rsidRPr="00E12607" w:rsidRDefault="00E12607" w:rsidP="00E12607">
      <w:pPr>
        <w:spacing w:after="0" w:line="240" w:lineRule="auto"/>
        <w:ind w:firstLine="709"/>
        <w:jc w:val="both"/>
        <w:rPr>
          <w:rFonts w:ascii="Times New Roman" w:eastAsia="Times New Roman" w:hAnsi="Times New Roman" w:cs="Times New Roman"/>
          <w:sz w:val="28"/>
          <w:szCs w:val="28"/>
          <w:lang w:eastAsia="ru-RU"/>
        </w:rPr>
      </w:pPr>
    </w:p>
    <w:p w14:paraId="10208BBB" w14:textId="77777777" w:rsidR="00E12607" w:rsidRPr="00E12607" w:rsidRDefault="00E12607" w:rsidP="00E12607">
      <w:pPr>
        <w:spacing w:after="0" w:line="240" w:lineRule="auto"/>
        <w:ind w:firstLine="709"/>
        <w:jc w:val="both"/>
        <w:rPr>
          <w:rFonts w:ascii="Times New Roman" w:eastAsia="Times New Roman" w:hAnsi="Times New Roman" w:cs="Times New Roman"/>
          <w:sz w:val="28"/>
          <w:szCs w:val="28"/>
          <w:lang w:eastAsia="ru-RU"/>
        </w:rPr>
      </w:pPr>
    </w:p>
    <w:p w14:paraId="4B9D2E85" w14:textId="77777777" w:rsidR="00E12607" w:rsidRPr="00E12607" w:rsidRDefault="00E12607" w:rsidP="00E12607">
      <w:pPr>
        <w:spacing w:after="0" w:line="240" w:lineRule="auto"/>
        <w:ind w:firstLine="709"/>
        <w:jc w:val="both"/>
        <w:rPr>
          <w:rFonts w:ascii="Times New Roman" w:eastAsia="Times New Roman" w:hAnsi="Times New Roman" w:cs="Times New Roman"/>
          <w:sz w:val="28"/>
          <w:szCs w:val="28"/>
          <w:lang w:eastAsia="ru-RU"/>
        </w:rPr>
      </w:pPr>
    </w:p>
    <w:p w14:paraId="680E76E3" w14:textId="77777777" w:rsidR="00E12607" w:rsidRPr="00E12607" w:rsidRDefault="00E12607" w:rsidP="00E12607">
      <w:pPr>
        <w:spacing w:after="0" w:line="240" w:lineRule="auto"/>
        <w:ind w:firstLine="709"/>
        <w:jc w:val="both"/>
        <w:rPr>
          <w:rFonts w:ascii="Times New Roman" w:eastAsia="Times New Roman" w:hAnsi="Times New Roman" w:cs="Times New Roman"/>
          <w:sz w:val="28"/>
          <w:szCs w:val="28"/>
          <w:lang w:eastAsia="ru-RU"/>
        </w:rPr>
      </w:pPr>
    </w:p>
    <w:p w14:paraId="0DF3C2C0" w14:textId="77777777" w:rsidR="00E12607" w:rsidRPr="00E12607" w:rsidRDefault="00E12607" w:rsidP="00E12607">
      <w:pPr>
        <w:spacing w:after="0" w:line="240" w:lineRule="auto"/>
        <w:ind w:firstLine="709"/>
        <w:jc w:val="both"/>
        <w:rPr>
          <w:rFonts w:ascii="Times New Roman" w:eastAsia="Times New Roman" w:hAnsi="Times New Roman" w:cs="Times New Roman"/>
          <w:sz w:val="28"/>
          <w:szCs w:val="28"/>
          <w:lang w:eastAsia="ru-RU"/>
        </w:rPr>
      </w:pPr>
    </w:p>
    <w:p w14:paraId="5B8302E2" w14:textId="77777777" w:rsidR="00E12607" w:rsidRPr="00E12607" w:rsidRDefault="00E12607" w:rsidP="00E12607">
      <w:pPr>
        <w:spacing w:after="0" w:line="240" w:lineRule="auto"/>
        <w:ind w:firstLine="709"/>
        <w:jc w:val="both"/>
        <w:rPr>
          <w:rFonts w:ascii="Times New Roman" w:eastAsia="Times New Roman" w:hAnsi="Times New Roman" w:cs="Times New Roman"/>
          <w:sz w:val="28"/>
          <w:szCs w:val="28"/>
          <w:lang w:eastAsia="ru-RU"/>
        </w:rPr>
      </w:pPr>
    </w:p>
    <w:p w14:paraId="4C128EB6" w14:textId="77777777" w:rsidR="00E12607" w:rsidRPr="00E12607" w:rsidRDefault="00E12607" w:rsidP="00E12607">
      <w:pPr>
        <w:spacing w:after="0" w:line="240" w:lineRule="auto"/>
        <w:ind w:firstLine="709"/>
        <w:jc w:val="both"/>
        <w:rPr>
          <w:rFonts w:ascii="Times New Roman" w:eastAsia="Times New Roman" w:hAnsi="Times New Roman" w:cs="Times New Roman"/>
          <w:sz w:val="28"/>
          <w:szCs w:val="28"/>
          <w:lang w:eastAsia="ru-RU"/>
        </w:rPr>
      </w:pPr>
    </w:p>
    <w:p w14:paraId="7EF9CA8F" w14:textId="77777777" w:rsidR="00E12607" w:rsidRPr="00E12607" w:rsidRDefault="00E12607" w:rsidP="00E12607">
      <w:pPr>
        <w:spacing w:after="0" w:line="240" w:lineRule="auto"/>
        <w:ind w:firstLine="709"/>
        <w:jc w:val="both"/>
        <w:rPr>
          <w:rFonts w:ascii="Times New Roman" w:eastAsia="Times New Roman" w:hAnsi="Times New Roman" w:cs="Times New Roman"/>
          <w:sz w:val="28"/>
          <w:szCs w:val="28"/>
          <w:lang w:eastAsia="ru-RU"/>
        </w:rPr>
      </w:pPr>
    </w:p>
    <w:p w14:paraId="4FDCC61C"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63A90B3E"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67213904"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00953316"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76D5844B"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78411F04"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754FC5E0"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10671219"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Приложение </w:t>
      </w:r>
    </w:p>
    <w:p w14:paraId="5D2DF5F6"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к Положению о стимулирующих выплатах работникам</w:t>
      </w:r>
    </w:p>
    <w:p w14:paraId="4741D700"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p w14:paraId="43E205C6"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p w14:paraId="5104508D"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r w:rsidRPr="00E12607">
        <w:rPr>
          <w:rFonts w:ascii="Times New Roman" w:eastAsia="Times New Roman" w:hAnsi="Times New Roman" w:cs="Times New Roman"/>
          <w:b/>
          <w:sz w:val="28"/>
          <w:szCs w:val="28"/>
          <w:lang w:eastAsia="ru-RU"/>
        </w:rPr>
        <w:t>Критерии и показатели</w:t>
      </w:r>
    </w:p>
    <w:p w14:paraId="2D92FFF9"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r w:rsidRPr="00E12607">
        <w:rPr>
          <w:rFonts w:ascii="Times New Roman" w:eastAsia="Times New Roman" w:hAnsi="Times New Roman" w:cs="Times New Roman"/>
          <w:b/>
          <w:sz w:val="28"/>
          <w:szCs w:val="28"/>
          <w:lang w:eastAsia="ru-RU"/>
        </w:rPr>
        <w:t xml:space="preserve">качества и результативности профессиональной деятельности  </w:t>
      </w:r>
    </w:p>
    <w:p w14:paraId="7B72C99F"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8"/>
          <w:szCs w:val="28"/>
          <w:lang w:eastAsia="ru-RU"/>
        </w:rPr>
        <w:t>старшего воспитателя</w:t>
      </w:r>
    </w:p>
    <w:p w14:paraId="7DADD49D"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2953"/>
        <w:gridCol w:w="62"/>
        <w:gridCol w:w="2624"/>
        <w:gridCol w:w="6"/>
        <w:gridCol w:w="2410"/>
        <w:gridCol w:w="1133"/>
      </w:tblGrid>
      <w:tr w:rsidR="00E12607" w:rsidRPr="00E12607" w14:paraId="1B950831" w14:textId="77777777" w:rsidTr="00111892">
        <w:tc>
          <w:tcPr>
            <w:tcW w:w="735" w:type="dxa"/>
            <w:tcBorders>
              <w:top w:val="single" w:sz="4" w:space="0" w:color="auto"/>
              <w:left w:val="single" w:sz="4" w:space="0" w:color="auto"/>
              <w:bottom w:val="single" w:sz="4" w:space="0" w:color="auto"/>
              <w:right w:val="single" w:sz="4" w:space="0" w:color="auto"/>
            </w:tcBorders>
          </w:tcPr>
          <w:p w14:paraId="10C294FB"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w:t>
            </w:r>
          </w:p>
          <w:p w14:paraId="13DA2419"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п/п</w:t>
            </w:r>
          </w:p>
        </w:tc>
        <w:tc>
          <w:tcPr>
            <w:tcW w:w="2953" w:type="dxa"/>
            <w:tcBorders>
              <w:top w:val="single" w:sz="4" w:space="0" w:color="auto"/>
              <w:left w:val="single" w:sz="4" w:space="0" w:color="auto"/>
              <w:bottom w:val="single" w:sz="4" w:space="0" w:color="auto"/>
              <w:right w:val="single" w:sz="4" w:space="0" w:color="auto"/>
            </w:tcBorders>
          </w:tcPr>
          <w:p w14:paraId="32A78E6D"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Критерии и показатели</w:t>
            </w:r>
          </w:p>
        </w:tc>
        <w:tc>
          <w:tcPr>
            <w:tcW w:w="2692" w:type="dxa"/>
            <w:gridSpan w:val="3"/>
            <w:tcBorders>
              <w:top w:val="single" w:sz="4" w:space="0" w:color="auto"/>
              <w:left w:val="single" w:sz="4" w:space="0" w:color="auto"/>
              <w:bottom w:val="single" w:sz="4" w:space="0" w:color="auto"/>
              <w:right w:val="single" w:sz="4" w:space="0" w:color="auto"/>
            </w:tcBorders>
          </w:tcPr>
          <w:p w14:paraId="610FC00A"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Расчёт показателей</w:t>
            </w:r>
          </w:p>
        </w:tc>
        <w:tc>
          <w:tcPr>
            <w:tcW w:w="2410" w:type="dxa"/>
            <w:tcBorders>
              <w:top w:val="single" w:sz="4" w:space="0" w:color="auto"/>
              <w:left w:val="single" w:sz="4" w:space="0" w:color="auto"/>
              <w:bottom w:val="single" w:sz="4" w:space="0" w:color="auto"/>
              <w:right w:val="single" w:sz="4" w:space="0" w:color="auto"/>
            </w:tcBorders>
          </w:tcPr>
          <w:p w14:paraId="344734AC"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Шкала</w:t>
            </w:r>
          </w:p>
        </w:tc>
        <w:tc>
          <w:tcPr>
            <w:tcW w:w="1133" w:type="dxa"/>
            <w:tcBorders>
              <w:top w:val="single" w:sz="4" w:space="0" w:color="auto"/>
              <w:left w:val="single" w:sz="4" w:space="0" w:color="auto"/>
              <w:bottom w:val="single" w:sz="4" w:space="0" w:color="auto"/>
              <w:right w:val="single" w:sz="4" w:space="0" w:color="auto"/>
            </w:tcBorders>
          </w:tcPr>
          <w:p w14:paraId="2ABC79AF"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Баллы</w:t>
            </w:r>
          </w:p>
        </w:tc>
      </w:tr>
      <w:tr w:rsidR="00E12607" w:rsidRPr="00E12607" w14:paraId="5A0ABA22" w14:textId="77777777" w:rsidTr="00111892">
        <w:tc>
          <w:tcPr>
            <w:tcW w:w="735" w:type="dxa"/>
            <w:tcBorders>
              <w:top w:val="single" w:sz="4" w:space="0" w:color="auto"/>
              <w:left w:val="single" w:sz="4" w:space="0" w:color="auto"/>
              <w:bottom w:val="single" w:sz="4" w:space="0" w:color="auto"/>
              <w:right w:val="single" w:sz="4" w:space="0" w:color="auto"/>
            </w:tcBorders>
          </w:tcPr>
          <w:p w14:paraId="3F67FC91"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1</w:t>
            </w:r>
          </w:p>
        </w:tc>
        <w:tc>
          <w:tcPr>
            <w:tcW w:w="2953" w:type="dxa"/>
            <w:tcBorders>
              <w:top w:val="single" w:sz="4" w:space="0" w:color="auto"/>
              <w:left w:val="single" w:sz="4" w:space="0" w:color="auto"/>
              <w:bottom w:val="single" w:sz="4" w:space="0" w:color="auto"/>
              <w:right w:val="single" w:sz="4" w:space="0" w:color="auto"/>
            </w:tcBorders>
          </w:tcPr>
          <w:p w14:paraId="13512C6E"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2</w:t>
            </w:r>
          </w:p>
        </w:tc>
        <w:tc>
          <w:tcPr>
            <w:tcW w:w="2692" w:type="dxa"/>
            <w:gridSpan w:val="3"/>
            <w:tcBorders>
              <w:top w:val="single" w:sz="4" w:space="0" w:color="auto"/>
              <w:left w:val="single" w:sz="4" w:space="0" w:color="auto"/>
              <w:bottom w:val="single" w:sz="4" w:space="0" w:color="auto"/>
              <w:right w:val="single" w:sz="4" w:space="0" w:color="auto"/>
            </w:tcBorders>
          </w:tcPr>
          <w:p w14:paraId="2C224510"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Calibri" w:hAnsi="Times New Roman" w:cs="Times New Roman"/>
                <w:b/>
                <w:sz w:val="24"/>
                <w:szCs w:val="24"/>
              </w:rPr>
              <w:t>3</w:t>
            </w:r>
          </w:p>
        </w:tc>
        <w:tc>
          <w:tcPr>
            <w:tcW w:w="2410" w:type="dxa"/>
            <w:tcBorders>
              <w:top w:val="single" w:sz="4" w:space="0" w:color="auto"/>
              <w:left w:val="single" w:sz="4" w:space="0" w:color="auto"/>
              <w:bottom w:val="single" w:sz="4" w:space="0" w:color="auto"/>
              <w:right w:val="single" w:sz="4" w:space="0" w:color="auto"/>
            </w:tcBorders>
          </w:tcPr>
          <w:p w14:paraId="39C04D21"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4</w:t>
            </w:r>
          </w:p>
        </w:tc>
        <w:tc>
          <w:tcPr>
            <w:tcW w:w="1133" w:type="dxa"/>
            <w:tcBorders>
              <w:top w:val="single" w:sz="4" w:space="0" w:color="auto"/>
              <w:left w:val="single" w:sz="4" w:space="0" w:color="auto"/>
              <w:bottom w:val="single" w:sz="4" w:space="0" w:color="auto"/>
              <w:right w:val="single" w:sz="4" w:space="0" w:color="auto"/>
            </w:tcBorders>
          </w:tcPr>
          <w:p w14:paraId="215BCE6C"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5</w:t>
            </w:r>
          </w:p>
        </w:tc>
      </w:tr>
      <w:tr w:rsidR="00E12607" w:rsidRPr="00E12607" w14:paraId="7FA1CDB1" w14:textId="77777777" w:rsidTr="00111892">
        <w:tc>
          <w:tcPr>
            <w:tcW w:w="9923" w:type="dxa"/>
            <w:gridSpan w:val="7"/>
            <w:tcBorders>
              <w:top w:val="single" w:sz="4" w:space="0" w:color="auto"/>
              <w:left w:val="single" w:sz="4" w:space="0" w:color="auto"/>
              <w:bottom w:val="single" w:sz="4" w:space="0" w:color="auto"/>
              <w:right w:val="single" w:sz="4" w:space="0" w:color="auto"/>
            </w:tcBorders>
          </w:tcPr>
          <w:p w14:paraId="68938D54"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1.Позитивная динамика достижений детей и педагогов</w:t>
            </w:r>
          </w:p>
        </w:tc>
      </w:tr>
      <w:tr w:rsidR="00E12607" w:rsidRPr="00E12607" w14:paraId="42D21BC0" w14:textId="77777777" w:rsidTr="00111892">
        <w:trPr>
          <w:trHeight w:val="830"/>
        </w:trPr>
        <w:tc>
          <w:tcPr>
            <w:tcW w:w="735" w:type="dxa"/>
            <w:vMerge w:val="restart"/>
            <w:tcBorders>
              <w:top w:val="single" w:sz="4" w:space="0" w:color="auto"/>
              <w:left w:val="single" w:sz="4" w:space="0" w:color="auto"/>
              <w:right w:val="single" w:sz="4" w:space="0" w:color="auto"/>
            </w:tcBorders>
          </w:tcPr>
          <w:p w14:paraId="7D5CFB01" w14:textId="77777777" w:rsidR="00E12607" w:rsidRPr="00E12607" w:rsidRDefault="00E12607" w:rsidP="00E12607">
            <w:pPr>
              <w:spacing w:after="0" w:line="240" w:lineRule="auto"/>
              <w:jc w:val="center"/>
              <w:rPr>
                <w:rFonts w:ascii="Times New Roman" w:eastAsia="Calibri" w:hAnsi="Times New Roman" w:cs="Times New Roman"/>
                <w:sz w:val="24"/>
                <w:szCs w:val="24"/>
              </w:rPr>
            </w:pPr>
          </w:p>
          <w:p w14:paraId="7316515E"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1.1.</w:t>
            </w:r>
          </w:p>
        </w:tc>
        <w:tc>
          <w:tcPr>
            <w:tcW w:w="3015" w:type="dxa"/>
            <w:gridSpan w:val="2"/>
            <w:vMerge w:val="restart"/>
            <w:tcBorders>
              <w:top w:val="single" w:sz="4" w:space="0" w:color="auto"/>
              <w:left w:val="single" w:sz="4" w:space="0" w:color="auto"/>
              <w:right w:val="single" w:sz="4" w:space="0" w:color="auto"/>
            </w:tcBorders>
          </w:tcPr>
          <w:p w14:paraId="3A3C74AA" w14:textId="77777777" w:rsidR="00E12607" w:rsidRPr="00E12607" w:rsidRDefault="00E12607" w:rsidP="00E12607">
            <w:pPr>
              <w:spacing w:after="0" w:line="240" w:lineRule="auto"/>
              <w:rPr>
                <w:rFonts w:ascii="Times New Roman" w:eastAsia="Calibri" w:hAnsi="Times New Roman" w:cs="Times New Roman"/>
                <w:sz w:val="24"/>
                <w:szCs w:val="24"/>
              </w:rPr>
            </w:pPr>
          </w:p>
          <w:p w14:paraId="3C547ECA"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Дети - участники, победители, призеры, лауреаты, дипломанты конкурсов, фестивалей</w:t>
            </w:r>
          </w:p>
          <w:p w14:paraId="1090EDD8" w14:textId="77777777" w:rsidR="00E12607" w:rsidRPr="00E12607" w:rsidRDefault="00E12607" w:rsidP="00E12607">
            <w:pPr>
              <w:spacing w:after="0" w:line="240" w:lineRule="auto"/>
              <w:ind w:left="-360"/>
              <w:rPr>
                <w:rFonts w:ascii="Times New Roman" w:eastAsia="Calibri" w:hAnsi="Times New Roman" w:cs="Times New Roman"/>
                <w:i/>
                <w:sz w:val="24"/>
                <w:szCs w:val="24"/>
              </w:rPr>
            </w:pPr>
          </w:p>
        </w:tc>
        <w:tc>
          <w:tcPr>
            <w:tcW w:w="2630" w:type="dxa"/>
            <w:gridSpan w:val="2"/>
            <w:tcBorders>
              <w:top w:val="single" w:sz="4" w:space="0" w:color="auto"/>
              <w:left w:val="single" w:sz="4" w:space="0" w:color="auto"/>
              <w:bottom w:val="single" w:sz="4" w:space="0" w:color="auto"/>
              <w:right w:val="single" w:sz="4" w:space="0" w:color="auto"/>
            </w:tcBorders>
          </w:tcPr>
          <w:p w14:paraId="23011E82" w14:textId="77777777" w:rsidR="00E12607" w:rsidRPr="00E12607" w:rsidRDefault="00E12607" w:rsidP="00E12607">
            <w:pPr>
              <w:numPr>
                <w:ilvl w:val="0"/>
                <w:numId w:val="29"/>
              </w:numPr>
              <w:spacing w:after="0" w:line="240" w:lineRule="auto"/>
              <w:ind w:left="0"/>
              <w:rPr>
                <w:rFonts w:ascii="Times New Roman" w:eastAsia="Times New Roman" w:hAnsi="Times New Roman" w:cs="Times New Roman"/>
                <w:i/>
                <w:sz w:val="24"/>
                <w:szCs w:val="24"/>
                <w:lang w:eastAsia="ru-RU"/>
              </w:rPr>
            </w:pPr>
            <w:r w:rsidRPr="00E12607">
              <w:rPr>
                <w:rFonts w:ascii="Times New Roman" w:eastAsia="Times New Roman" w:hAnsi="Times New Roman" w:cs="Times New Roman"/>
                <w:sz w:val="24"/>
                <w:szCs w:val="24"/>
                <w:lang w:eastAsia="ru-RU"/>
              </w:rPr>
              <w:t xml:space="preserve"> Массовость</w:t>
            </w:r>
            <w:r w:rsidRPr="00E12607">
              <w:rPr>
                <w:rFonts w:ascii="Times New Roman" w:eastAsia="Times New Roman" w:hAnsi="Times New Roman" w:cs="Times New Roman"/>
                <w:i/>
                <w:sz w:val="24"/>
                <w:szCs w:val="24"/>
                <w:lang w:eastAsia="ru-RU"/>
              </w:rPr>
              <w:t>:</w:t>
            </w:r>
          </w:p>
          <w:p w14:paraId="7CFC2D0D" w14:textId="77777777" w:rsidR="00E12607" w:rsidRPr="00E12607" w:rsidRDefault="00E12607" w:rsidP="00E12607">
            <w:pPr>
              <w:spacing w:after="0" w:line="240" w:lineRule="auto"/>
              <w:rPr>
                <w:rFonts w:ascii="Times New Roman" w:eastAsia="Times New Roman" w:hAnsi="Times New Roman" w:cs="Times New Roman"/>
                <w:i/>
                <w:sz w:val="24"/>
                <w:szCs w:val="24"/>
                <w:lang w:eastAsia="ru-RU"/>
              </w:rPr>
            </w:pPr>
          </w:p>
          <w:p w14:paraId="71594507" w14:textId="77777777" w:rsidR="00E12607" w:rsidRPr="00E12607" w:rsidRDefault="00E12607" w:rsidP="00E12607">
            <w:pPr>
              <w:spacing w:after="0" w:line="240" w:lineRule="auto"/>
              <w:jc w:val="center"/>
              <w:rPr>
                <w:rFonts w:ascii="Times New Roman" w:eastAsia="Times New Roman" w:hAnsi="Times New Roman" w:cs="Times New Roman"/>
                <w:i/>
                <w:sz w:val="24"/>
                <w:szCs w:val="24"/>
                <w:lang w:eastAsia="ru-RU"/>
              </w:rPr>
            </w:pPr>
          </w:p>
          <w:p w14:paraId="08BA20BF" w14:textId="77777777" w:rsidR="00E12607" w:rsidRPr="00E12607" w:rsidRDefault="00E12607" w:rsidP="00E12607">
            <w:pPr>
              <w:spacing w:after="0" w:line="240" w:lineRule="auto"/>
              <w:rPr>
                <w:rFonts w:ascii="Times New Roman" w:eastAsia="Calibri" w:hAnsi="Times New Roman" w:cs="Times New Roman"/>
                <w:i/>
                <w:sz w:val="24"/>
                <w:szCs w:val="24"/>
              </w:rPr>
            </w:pPr>
          </w:p>
        </w:tc>
        <w:tc>
          <w:tcPr>
            <w:tcW w:w="2410" w:type="dxa"/>
            <w:tcBorders>
              <w:top w:val="single" w:sz="4" w:space="0" w:color="auto"/>
              <w:left w:val="single" w:sz="4" w:space="0" w:color="auto"/>
              <w:right w:val="single" w:sz="4" w:space="0" w:color="auto"/>
            </w:tcBorders>
          </w:tcPr>
          <w:p w14:paraId="6786F4F5"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20-15 детей</w:t>
            </w:r>
          </w:p>
          <w:p w14:paraId="3F705656"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15-10 детей</w:t>
            </w:r>
          </w:p>
          <w:p w14:paraId="53ACFA55"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10-5 детей</w:t>
            </w:r>
          </w:p>
          <w:p w14:paraId="2E0C6798"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5-1 детей</w:t>
            </w:r>
          </w:p>
        </w:tc>
        <w:tc>
          <w:tcPr>
            <w:tcW w:w="1133" w:type="dxa"/>
            <w:tcBorders>
              <w:top w:val="single" w:sz="4" w:space="0" w:color="auto"/>
              <w:left w:val="single" w:sz="4" w:space="0" w:color="auto"/>
              <w:right w:val="single" w:sz="4" w:space="0" w:color="auto"/>
            </w:tcBorders>
          </w:tcPr>
          <w:p w14:paraId="2CEF0E75"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5</w:t>
            </w:r>
          </w:p>
          <w:p w14:paraId="6A0A68FB"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p w14:paraId="2C6A5427"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w:t>
            </w:r>
          </w:p>
          <w:p w14:paraId="062B3663"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w:t>
            </w:r>
          </w:p>
        </w:tc>
      </w:tr>
      <w:tr w:rsidR="00E12607" w:rsidRPr="00E12607" w14:paraId="254E4F0D" w14:textId="77777777" w:rsidTr="00111892">
        <w:trPr>
          <w:trHeight w:val="830"/>
        </w:trPr>
        <w:tc>
          <w:tcPr>
            <w:tcW w:w="735" w:type="dxa"/>
            <w:vMerge/>
            <w:tcBorders>
              <w:left w:val="single" w:sz="4" w:space="0" w:color="auto"/>
              <w:right w:val="single" w:sz="4" w:space="0" w:color="auto"/>
            </w:tcBorders>
          </w:tcPr>
          <w:p w14:paraId="117F7FE7" w14:textId="77777777" w:rsidR="00E12607" w:rsidRPr="00E12607" w:rsidRDefault="00E12607" w:rsidP="00E12607">
            <w:pPr>
              <w:spacing w:after="0" w:line="240" w:lineRule="auto"/>
              <w:jc w:val="center"/>
              <w:rPr>
                <w:rFonts w:ascii="Times New Roman" w:eastAsia="Calibri" w:hAnsi="Times New Roman" w:cs="Times New Roman"/>
                <w:sz w:val="24"/>
                <w:szCs w:val="24"/>
              </w:rPr>
            </w:pPr>
          </w:p>
        </w:tc>
        <w:tc>
          <w:tcPr>
            <w:tcW w:w="3015" w:type="dxa"/>
            <w:gridSpan w:val="2"/>
            <w:vMerge/>
            <w:tcBorders>
              <w:left w:val="single" w:sz="4" w:space="0" w:color="auto"/>
              <w:right w:val="single" w:sz="4" w:space="0" w:color="auto"/>
            </w:tcBorders>
          </w:tcPr>
          <w:p w14:paraId="635A6AA7" w14:textId="77777777" w:rsidR="00E12607" w:rsidRPr="00E12607" w:rsidRDefault="00E12607" w:rsidP="00E12607">
            <w:pPr>
              <w:spacing w:after="0" w:line="240" w:lineRule="auto"/>
              <w:rPr>
                <w:rFonts w:ascii="Times New Roman" w:eastAsia="Calibri" w:hAnsi="Times New Roman" w:cs="Times New Roman"/>
                <w:sz w:val="24"/>
                <w:szCs w:val="24"/>
              </w:rPr>
            </w:pPr>
          </w:p>
        </w:tc>
        <w:tc>
          <w:tcPr>
            <w:tcW w:w="2630" w:type="dxa"/>
            <w:gridSpan w:val="2"/>
            <w:tcBorders>
              <w:top w:val="single" w:sz="4" w:space="0" w:color="auto"/>
              <w:left w:val="single" w:sz="4" w:space="0" w:color="auto"/>
              <w:bottom w:val="single" w:sz="4" w:space="0" w:color="auto"/>
              <w:right w:val="single" w:sz="4" w:space="0" w:color="auto"/>
            </w:tcBorders>
          </w:tcPr>
          <w:p w14:paraId="1EBA692E" w14:textId="77777777" w:rsidR="00E12607" w:rsidRPr="00E12607" w:rsidRDefault="00E12607" w:rsidP="00E12607">
            <w:pPr>
              <w:numPr>
                <w:ilvl w:val="0"/>
                <w:numId w:val="29"/>
              </w:numPr>
              <w:spacing w:after="0" w:line="240" w:lineRule="auto"/>
              <w:ind w:left="0"/>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Уровень</w:t>
            </w:r>
          </w:p>
        </w:tc>
        <w:tc>
          <w:tcPr>
            <w:tcW w:w="2410" w:type="dxa"/>
            <w:tcBorders>
              <w:left w:val="single" w:sz="4" w:space="0" w:color="auto"/>
              <w:right w:val="single" w:sz="4" w:space="0" w:color="auto"/>
            </w:tcBorders>
          </w:tcPr>
          <w:p w14:paraId="7061BB63"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федеральный</w:t>
            </w:r>
          </w:p>
          <w:p w14:paraId="705EAF36"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региональный</w:t>
            </w:r>
          </w:p>
          <w:p w14:paraId="7B749A55"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муниципальный</w:t>
            </w:r>
          </w:p>
          <w:p w14:paraId="4351A87D"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детсадовский</w:t>
            </w:r>
          </w:p>
        </w:tc>
        <w:tc>
          <w:tcPr>
            <w:tcW w:w="1133" w:type="dxa"/>
            <w:tcBorders>
              <w:left w:val="single" w:sz="4" w:space="0" w:color="auto"/>
              <w:right w:val="single" w:sz="4" w:space="0" w:color="auto"/>
            </w:tcBorders>
          </w:tcPr>
          <w:p w14:paraId="2EB995C2"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w:t>
            </w:r>
          </w:p>
          <w:p w14:paraId="20B2FEDB"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p w14:paraId="0DE7E710"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w:t>
            </w:r>
          </w:p>
          <w:p w14:paraId="1497F994"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w:t>
            </w:r>
          </w:p>
        </w:tc>
      </w:tr>
      <w:tr w:rsidR="00E12607" w:rsidRPr="00E12607" w14:paraId="5933038C" w14:textId="77777777" w:rsidTr="00111892">
        <w:trPr>
          <w:trHeight w:val="830"/>
        </w:trPr>
        <w:tc>
          <w:tcPr>
            <w:tcW w:w="735" w:type="dxa"/>
            <w:vMerge/>
            <w:tcBorders>
              <w:left w:val="single" w:sz="4" w:space="0" w:color="auto"/>
              <w:bottom w:val="single" w:sz="4" w:space="0" w:color="auto"/>
              <w:right w:val="single" w:sz="4" w:space="0" w:color="auto"/>
            </w:tcBorders>
          </w:tcPr>
          <w:p w14:paraId="483B669C" w14:textId="77777777" w:rsidR="00E12607" w:rsidRPr="00E12607" w:rsidRDefault="00E12607" w:rsidP="00E12607">
            <w:pPr>
              <w:spacing w:after="0" w:line="240" w:lineRule="auto"/>
              <w:jc w:val="center"/>
              <w:rPr>
                <w:rFonts w:ascii="Times New Roman" w:eastAsia="Calibri" w:hAnsi="Times New Roman" w:cs="Times New Roman"/>
                <w:sz w:val="24"/>
                <w:szCs w:val="24"/>
              </w:rPr>
            </w:pPr>
          </w:p>
        </w:tc>
        <w:tc>
          <w:tcPr>
            <w:tcW w:w="3015" w:type="dxa"/>
            <w:gridSpan w:val="2"/>
            <w:vMerge/>
            <w:tcBorders>
              <w:left w:val="single" w:sz="4" w:space="0" w:color="auto"/>
              <w:bottom w:val="single" w:sz="4" w:space="0" w:color="auto"/>
              <w:right w:val="single" w:sz="4" w:space="0" w:color="auto"/>
            </w:tcBorders>
          </w:tcPr>
          <w:p w14:paraId="29DC540D" w14:textId="77777777" w:rsidR="00E12607" w:rsidRPr="00E12607" w:rsidRDefault="00E12607" w:rsidP="00E12607">
            <w:pPr>
              <w:spacing w:after="0" w:line="240" w:lineRule="auto"/>
              <w:rPr>
                <w:rFonts w:ascii="Times New Roman" w:eastAsia="Calibri" w:hAnsi="Times New Roman" w:cs="Times New Roman"/>
                <w:sz w:val="24"/>
                <w:szCs w:val="24"/>
              </w:rPr>
            </w:pPr>
          </w:p>
        </w:tc>
        <w:tc>
          <w:tcPr>
            <w:tcW w:w="2630" w:type="dxa"/>
            <w:gridSpan w:val="2"/>
            <w:tcBorders>
              <w:top w:val="single" w:sz="4" w:space="0" w:color="auto"/>
              <w:left w:val="single" w:sz="4" w:space="0" w:color="auto"/>
              <w:bottom w:val="single" w:sz="4" w:space="0" w:color="auto"/>
              <w:right w:val="single" w:sz="4" w:space="0" w:color="auto"/>
            </w:tcBorders>
          </w:tcPr>
          <w:p w14:paraId="04914759" w14:textId="77777777" w:rsidR="00E12607" w:rsidRPr="00E12607" w:rsidRDefault="00E12607" w:rsidP="00E12607">
            <w:pPr>
              <w:numPr>
                <w:ilvl w:val="0"/>
                <w:numId w:val="29"/>
              </w:numPr>
              <w:spacing w:after="0" w:line="240" w:lineRule="auto"/>
              <w:ind w:left="0"/>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результат</w:t>
            </w:r>
          </w:p>
        </w:tc>
        <w:tc>
          <w:tcPr>
            <w:tcW w:w="2410" w:type="dxa"/>
            <w:tcBorders>
              <w:left w:val="single" w:sz="4" w:space="0" w:color="auto"/>
              <w:bottom w:val="single" w:sz="4" w:space="0" w:color="auto"/>
              <w:right w:val="single" w:sz="4" w:space="0" w:color="auto"/>
            </w:tcBorders>
          </w:tcPr>
          <w:p w14:paraId="546AE5E4"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Победители</w:t>
            </w:r>
          </w:p>
          <w:p w14:paraId="24023D63"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Лауреаты</w:t>
            </w:r>
          </w:p>
          <w:p w14:paraId="04F9C57A"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участники</w:t>
            </w:r>
          </w:p>
        </w:tc>
        <w:tc>
          <w:tcPr>
            <w:tcW w:w="1133" w:type="dxa"/>
            <w:tcBorders>
              <w:left w:val="single" w:sz="4" w:space="0" w:color="auto"/>
              <w:bottom w:val="single" w:sz="4" w:space="0" w:color="auto"/>
              <w:right w:val="single" w:sz="4" w:space="0" w:color="auto"/>
            </w:tcBorders>
          </w:tcPr>
          <w:p w14:paraId="7D1989DF"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4</w:t>
            </w:r>
          </w:p>
          <w:p w14:paraId="57CB24D3"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w:t>
            </w:r>
          </w:p>
          <w:p w14:paraId="27509363"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w:t>
            </w:r>
          </w:p>
        </w:tc>
      </w:tr>
      <w:tr w:rsidR="00E12607" w:rsidRPr="00E12607" w14:paraId="2F6D9635" w14:textId="77777777" w:rsidTr="00111892">
        <w:trPr>
          <w:trHeight w:val="460"/>
        </w:trPr>
        <w:tc>
          <w:tcPr>
            <w:tcW w:w="735" w:type="dxa"/>
            <w:vMerge w:val="restart"/>
            <w:tcBorders>
              <w:top w:val="single" w:sz="4" w:space="0" w:color="auto"/>
              <w:left w:val="single" w:sz="4" w:space="0" w:color="auto"/>
              <w:right w:val="single" w:sz="4" w:space="0" w:color="auto"/>
            </w:tcBorders>
          </w:tcPr>
          <w:p w14:paraId="151BEFBF"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Calibri" w:hAnsi="Times New Roman" w:cs="Times New Roman"/>
                <w:sz w:val="24"/>
                <w:szCs w:val="24"/>
              </w:rPr>
              <w:t>1.2.</w:t>
            </w:r>
          </w:p>
        </w:tc>
        <w:tc>
          <w:tcPr>
            <w:tcW w:w="3015" w:type="dxa"/>
            <w:gridSpan w:val="2"/>
            <w:vMerge w:val="restart"/>
            <w:tcBorders>
              <w:top w:val="single" w:sz="4" w:space="0" w:color="auto"/>
              <w:left w:val="single" w:sz="4" w:space="0" w:color="auto"/>
              <w:right w:val="single" w:sz="4" w:space="0" w:color="auto"/>
            </w:tcBorders>
          </w:tcPr>
          <w:p w14:paraId="6BC93CB7"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Calibri" w:hAnsi="Times New Roman" w:cs="Times New Roman"/>
                <w:sz w:val="24"/>
                <w:szCs w:val="24"/>
              </w:rPr>
              <w:t>Педагоги- участники и победители различных семинаров, конференций, м/о, профессиональных конкурсов</w:t>
            </w:r>
          </w:p>
        </w:tc>
        <w:tc>
          <w:tcPr>
            <w:tcW w:w="2630" w:type="dxa"/>
            <w:gridSpan w:val="2"/>
            <w:tcBorders>
              <w:top w:val="single" w:sz="4" w:space="0" w:color="auto"/>
              <w:left w:val="single" w:sz="4" w:space="0" w:color="auto"/>
              <w:bottom w:val="single" w:sz="4" w:space="0" w:color="auto"/>
              <w:right w:val="single" w:sz="4" w:space="0" w:color="auto"/>
            </w:tcBorders>
          </w:tcPr>
          <w:p w14:paraId="222B1984" w14:textId="77777777" w:rsidR="00E12607" w:rsidRPr="00E12607" w:rsidRDefault="00E12607" w:rsidP="00E12607">
            <w:pPr>
              <w:numPr>
                <w:ilvl w:val="0"/>
                <w:numId w:val="29"/>
              </w:numPr>
              <w:spacing w:after="0" w:line="240" w:lineRule="auto"/>
              <w:ind w:left="0"/>
              <w:rPr>
                <w:rFonts w:ascii="Times New Roman" w:eastAsia="Times New Roman" w:hAnsi="Times New Roman" w:cs="Times New Roman"/>
                <w:i/>
                <w:sz w:val="24"/>
                <w:szCs w:val="24"/>
                <w:lang w:eastAsia="ru-RU"/>
              </w:rPr>
            </w:pPr>
            <w:r w:rsidRPr="00E12607">
              <w:rPr>
                <w:rFonts w:ascii="Times New Roman" w:eastAsia="Times New Roman" w:hAnsi="Times New Roman" w:cs="Times New Roman"/>
                <w:sz w:val="24"/>
                <w:szCs w:val="24"/>
                <w:lang w:eastAsia="ru-RU"/>
              </w:rPr>
              <w:t xml:space="preserve"> Массовость</w:t>
            </w:r>
            <w:r w:rsidRPr="00E12607">
              <w:rPr>
                <w:rFonts w:ascii="Times New Roman" w:eastAsia="Times New Roman" w:hAnsi="Times New Roman" w:cs="Times New Roman"/>
                <w:i/>
                <w:sz w:val="24"/>
                <w:szCs w:val="24"/>
                <w:lang w:eastAsia="ru-RU"/>
              </w:rPr>
              <w:t>:</w:t>
            </w:r>
          </w:p>
          <w:p w14:paraId="6A7E991E" w14:textId="77777777" w:rsidR="00E12607" w:rsidRPr="00E12607" w:rsidRDefault="00E12607" w:rsidP="00E12607">
            <w:pPr>
              <w:spacing w:after="0" w:line="240" w:lineRule="auto"/>
              <w:rPr>
                <w:rFonts w:ascii="Times New Roman" w:eastAsia="Times New Roman" w:hAnsi="Times New Roman" w:cs="Times New Roman"/>
                <w:i/>
                <w:sz w:val="24"/>
                <w:szCs w:val="24"/>
                <w:lang w:eastAsia="ru-RU"/>
              </w:rPr>
            </w:pPr>
          </w:p>
          <w:p w14:paraId="15C50EA2" w14:textId="77777777" w:rsidR="00E12607" w:rsidRPr="00E12607" w:rsidRDefault="00E12607" w:rsidP="00E12607">
            <w:pPr>
              <w:spacing w:after="0" w:line="240" w:lineRule="auto"/>
              <w:jc w:val="center"/>
              <w:rPr>
                <w:rFonts w:ascii="Times New Roman" w:eastAsia="Times New Roman" w:hAnsi="Times New Roman" w:cs="Times New Roman"/>
                <w:i/>
                <w:sz w:val="24"/>
                <w:szCs w:val="24"/>
                <w:lang w:eastAsia="ru-RU"/>
              </w:rPr>
            </w:pPr>
          </w:p>
          <w:p w14:paraId="43CF248F" w14:textId="77777777" w:rsidR="00E12607" w:rsidRPr="00E12607" w:rsidRDefault="00E12607" w:rsidP="00E12607">
            <w:pPr>
              <w:spacing w:after="0" w:line="240" w:lineRule="auto"/>
              <w:rPr>
                <w:rFonts w:ascii="Times New Roman" w:eastAsia="Calibri" w:hAnsi="Times New Roman" w:cs="Times New Roman"/>
                <w:i/>
                <w:sz w:val="24"/>
                <w:szCs w:val="24"/>
              </w:rPr>
            </w:pPr>
          </w:p>
        </w:tc>
        <w:tc>
          <w:tcPr>
            <w:tcW w:w="2410" w:type="dxa"/>
            <w:tcBorders>
              <w:top w:val="single" w:sz="4" w:space="0" w:color="auto"/>
              <w:left w:val="single" w:sz="4" w:space="0" w:color="auto"/>
              <w:right w:val="single" w:sz="4" w:space="0" w:color="auto"/>
            </w:tcBorders>
          </w:tcPr>
          <w:p w14:paraId="7CBA5544"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 xml:space="preserve">8 и больше </w:t>
            </w:r>
          </w:p>
          <w:p w14:paraId="1366114F"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5-7 </w:t>
            </w:r>
          </w:p>
          <w:p w14:paraId="4DB2C410"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2-4 </w:t>
            </w:r>
          </w:p>
          <w:p w14:paraId="5E1874C6"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До 2 </w:t>
            </w:r>
          </w:p>
        </w:tc>
        <w:tc>
          <w:tcPr>
            <w:tcW w:w="1133" w:type="dxa"/>
            <w:tcBorders>
              <w:top w:val="single" w:sz="4" w:space="0" w:color="auto"/>
              <w:left w:val="single" w:sz="4" w:space="0" w:color="auto"/>
              <w:right w:val="single" w:sz="4" w:space="0" w:color="auto"/>
            </w:tcBorders>
          </w:tcPr>
          <w:p w14:paraId="6B44BD66"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5</w:t>
            </w:r>
          </w:p>
          <w:p w14:paraId="4722DA5B"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p w14:paraId="1F1FA8E8"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w:t>
            </w:r>
          </w:p>
          <w:p w14:paraId="1C9F8993"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w:t>
            </w:r>
          </w:p>
        </w:tc>
      </w:tr>
      <w:tr w:rsidR="00E12607" w:rsidRPr="00E12607" w14:paraId="7C838975" w14:textId="77777777" w:rsidTr="00111892">
        <w:trPr>
          <w:trHeight w:val="460"/>
        </w:trPr>
        <w:tc>
          <w:tcPr>
            <w:tcW w:w="735" w:type="dxa"/>
            <w:vMerge/>
            <w:tcBorders>
              <w:left w:val="single" w:sz="4" w:space="0" w:color="auto"/>
              <w:right w:val="single" w:sz="4" w:space="0" w:color="auto"/>
            </w:tcBorders>
          </w:tcPr>
          <w:p w14:paraId="1A2845E0" w14:textId="77777777" w:rsidR="00E12607" w:rsidRPr="00E12607" w:rsidRDefault="00E12607" w:rsidP="00E12607">
            <w:pPr>
              <w:spacing w:after="0" w:line="240" w:lineRule="auto"/>
              <w:jc w:val="center"/>
              <w:rPr>
                <w:rFonts w:ascii="Times New Roman" w:eastAsia="Calibri" w:hAnsi="Times New Roman" w:cs="Times New Roman"/>
                <w:sz w:val="24"/>
                <w:szCs w:val="24"/>
              </w:rPr>
            </w:pPr>
          </w:p>
        </w:tc>
        <w:tc>
          <w:tcPr>
            <w:tcW w:w="3015" w:type="dxa"/>
            <w:gridSpan w:val="2"/>
            <w:vMerge/>
            <w:tcBorders>
              <w:left w:val="single" w:sz="4" w:space="0" w:color="auto"/>
              <w:right w:val="single" w:sz="4" w:space="0" w:color="auto"/>
            </w:tcBorders>
          </w:tcPr>
          <w:p w14:paraId="160D54F4" w14:textId="77777777" w:rsidR="00E12607" w:rsidRPr="00E12607" w:rsidRDefault="00E12607" w:rsidP="00E12607">
            <w:pPr>
              <w:spacing w:after="0" w:line="240" w:lineRule="auto"/>
              <w:rPr>
                <w:rFonts w:ascii="Times New Roman" w:eastAsia="Calibri" w:hAnsi="Times New Roman" w:cs="Times New Roman"/>
                <w:sz w:val="24"/>
                <w:szCs w:val="24"/>
              </w:rPr>
            </w:pPr>
          </w:p>
        </w:tc>
        <w:tc>
          <w:tcPr>
            <w:tcW w:w="2630" w:type="dxa"/>
            <w:gridSpan w:val="2"/>
            <w:tcBorders>
              <w:top w:val="single" w:sz="4" w:space="0" w:color="auto"/>
              <w:left w:val="single" w:sz="4" w:space="0" w:color="auto"/>
              <w:bottom w:val="single" w:sz="4" w:space="0" w:color="auto"/>
              <w:right w:val="single" w:sz="4" w:space="0" w:color="auto"/>
            </w:tcBorders>
          </w:tcPr>
          <w:p w14:paraId="1880DF6C"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Уровень:</w:t>
            </w:r>
          </w:p>
        </w:tc>
        <w:tc>
          <w:tcPr>
            <w:tcW w:w="2410" w:type="dxa"/>
            <w:tcBorders>
              <w:left w:val="single" w:sz="4" w:space="0" w:color="auto"/>
              <w:right w:val="single" w:sz="4" w:space="0" w:color="auto"/>
            </w:tcBorders>
          </w:tcPr>
          <w:p w14:paraId="2307F05A"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федеральный</w:t>
            </w:r>
          </w:p>
          <w:p w14:paraId="029C766E"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региональный</w:t>
            </w:r>
          </w:p>
          <w:p w14:paraId="4778033F"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муниципальный</w:t>
            </w:r>
          </w:p>
          <w:p w14:paraId="622164F3"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учреждения</w:t>
            </w:r>
          </w:p>
        </w:tc>
        <w:tc>
          <w:tcPr>
            <w:tcW w:w="1133" w:type="dxa"/>
            <w:tcBorders>
              <w:left w:val="single" w:sz="4" w:space="0" w:color="auto"/>
              <w:right w:val="single" w:sz="4" w:space="0" w:color="auto"/>
            </w:tcBorders>
          </w:tcPr>
          <w:p w14:paraId="362A9FAF"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w:t>
            </w:r>
          </w:p>
          <w:p w14:paraId="1C3CDB83"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p w14:paraId="65BDE962"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w:t>
            </w:r>
          </w:p>
          <w:p w14:paraId="41AF48AA"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w:t>
            </w:r>
          </w:p>
        </w:tc>
      </w:tr>
      <w:tr w:rsidR="00E12607" w:rsidRPr="00E12607" w14:paraId="6B364F65" w14:textId="77777777" w:rsidTr="00111892">
        <w:trPr>
          <w:trHeight w:val="460"/>
        </w:trPr>
        <w:tc>
          <w:tcPr>
            <w:tcW w:w="735" w:type="dxa"/>
            <w:vMerge/>
            <w:tcBorders>
              <w:left w:val="single" w:sz="4" w:space="0" w:color="auto"/>
              <w:bottom w:val="single" w:sz="4" w:space="0" w:color="auto"/>
              <w:right w:val="single" w:sz="4" w:space="0" w:color="auto"/>
            </w:tcBorders>
          </w:tcPr>
          <w:p w14:paraId="5D3D3654" w14:textId="77777777" w:rsidR="00E12607" w:rsidRPr="00E12607" w:rsidRDefault="00E12607" w:rsidP="00E12607">
            <w:pPr>
              <w:spacing w:after="0" w:line="240" w:lineRule="auto"/>
              <w:jc w:val="center"/>
              <w:rPr>
                <w:rFonts w:ascii="Times New Roman" w:eastAsia="Calibri" w:hAnsi="Times New Roman" w:cs="Times New Roman"/>
                <w:sz w:val="24"/>
                <w:szCs w:val="24"/>
              </w:rPr>
            </w:pPr>
          </w:p>
        </w:tc>
        <w:tc>
          <w:tcPr>
            <w:tcW w:w="3015" w:type="dxa"/>
            <w:gridSpan w:val="2"/>
            <w:vMerge/>
            <w:tcBorders>
              <w:left w:val="single" w:sz="4" w:space="0" w:color="auto"/>
              <w:bottom w:val="single" w:sz="4" w:space="0" w:color="auto"/>
              <w:right w:val="single" w:sz="4" w:space="0" w:color="auto"/>
            </w:tcBorders>
          </w:tcPr>
          <w:p w14:paraId="105A12DB" w14:textId="77777777" w:rsidR="00E12607" w:rsidRPr="00E12607" w:rsidRDefault="00E12607" w:rsidP="00E12607">
            <w:pPr>
              <w:spacing w:after="0" w:line="240" w:lineRule="auto"/>
              <w:rPr>
                <w:rFonts w:ascii="Times New Roman" w:eastAsia="Calibri" w:hAnsi="Times New Roman" w:cs="Times New Roman"/>
                <w:sz w:val="24"/>
                <w:szCs w:val="24"/>
              </w:rPr>
            </w:pPr>
          </w:p>
        </w:tc>
        <w:tc>
          <w:tcPr>
            <w:tcW w:w="2630" w:type="dxa"/>
            <w:gridSpan w:val="2"/>
            <w:tcBorders>
              <w:top w:val="single" w:sz="4" w:space="0" w:color="auto"/>
              <w:left w:val="single" w:sz="4" w:space="0" w:color="auto"/>
              <w:bottom w:val="single" w:sz="4" w:space="0" w:color="auto"/>
              <w:right w:val="single" w:sz="4" w:space="0" w:color="auto"/>
            </w:tcBorders>
          </w:tcPr>
          <w:p w14:paraId="6A9202F8" w14:textId="77777777" w:rsidR="00E12607" w:rsidRPr="00E12607" w:rsidRDefault="00E12607" w:rsidP="00E12607">
            <w:pPr>
              <w:numPr>
                <w:ilvl w:val="0"/>
                <w:numId w:val="29"/>
              </w:numPr>
              <w:spacing w:after="0" w:line="240" w:lineRule="auto"/>
              <w:ind w:left="0"/>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результат</w:t>
            </w:r>
          </w:p>
        </w:tc>
        <w:tc>
          <w:tcPr>
            <w:tcW w:w="2410" w:type="dxa"/>
            <w:tcBorders>
              <w:left w:val="single" w:sz="4" w:space="0" w:color="auto"/>
              <w:bottom w:val="single" w:sz="4" w:space="0" w:color="auto"/>
              <w:right w:val="single" w:sz="4" w:space="0" w:color="auto"/>
            </w:tcBorders>
          </w:tcPr>
          <w:p w14:paraId="7E88D2C2"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Победители</w:t>
            </w:r>
          </w:p>
          <w:p w14:paraId="620A678B"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Лауреаты</w:t>
            </w:r>
          </w:p>
          <w:p w14:paraId="44331E21"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участники</w:t>
            </w:r>
          </w:p>
        </w:tc>
        <w:tc>
          <w:tcPr>
            <w:tcW w:w="1133" w:type="dxa"/>
            <w:tcBorders>
              <w:left w:val="single" w:sz="4" w:space="0" w:color="auto"/>
              <w:bottom w:val="single" w:sz="4" w:space="0" w:color="auto"/>
              <w:right w:val="single" w:sz="4" w:space="0" w:color="auto"/>
            </w:tcBorders>
          </w:tcPr>
          <w:p w14:paraId="7817C1A2"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4</w:t>
            </w:r>
          </w:p>
          <w:p w14:paraId="426C6866"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w:t>
            </w:r>
          </w:p>
          <w:p w14:paraId="53EDF755"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w:t>
            </w:r>
          </w:p>
        </w:tc>
      </w:tr>
      <w:tr w:rsidR="00E12607" w:rsidRPr="00E12607" w14:paraId="765A635E" w14:textId="77777777" w:rsidTr="00111892">
        <w:tc>
          <w:tcPr>
            <w:tcW w:w="9923" w:type="dxa"/>
            <w:gridSpan w:val="7"/>
            <w:tcBorders>
              <w:top w:val="single" w:sz="4" w:space="0" w:color="auto"/>
              <w:left w:val="single" w:sz="4" w:space="0" w:color="auto"/>
              <w:bottom w:val="single" w:sz="4" w:space="0" w:color="auto"/>
              <w:right w:val="single" w:sz="4" w:space="0" w:color="auto"/>
            </w:tcBorders>
          </w:tcPr>
          <w:p w14:paraId="1D90B587"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2.Реализация вариативности воспитательной деятельности</w:t>
            </w:r>
          </w:p>
          <w:p w14:paraId="5390BBCE"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p w14:paraId="7281BDC7"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r>
      <w:tr w:rsidR="00E12607" w:rsidRPr="00E12607" w14:paraId="6860070F" w14:textId="77777777" w:rsidTr="00111892">
        <w:tc>
          <w:tcPr>
            <w:tcW w:w="735" w:type="dxa"/>
            <w:tcBorders>
              <w:top w:val="single" w:sz="4" w:space="0" w:color="auto"/>
              <w:left w:val="single" w:sz="4" w:space="0" w:color="auto"/>
              <w:bottom w:val="single" w:sz="4" w:space="0" w:color="auto"/>
              <w:right w:val="single" w:sz="4" w:space="0" w:color="auto"/>
            </w:tcBorders>
          </w:tcPr>
          <w:p w14:paraId="04A2F288"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2.1.</w:t>
            </w:r>
          </w:p>
        </w:tc>
        <w:tc>
          <w:tcPr>
            <w:tcW w:w="3015" w:type="dxa"/>
            <w:gridSpan w:val="2"/>
            <w:tcBorders>
              <w:top w:val="single" w:sz="4" w:space="0" w:color="auto"/>
              <w:left w:val="single" w:sz="4" w:space="0" w:color="auto"/>
              <w:bottom w:val="single" w:sz="4" w:space="0" w:color="auto"/>
              <w:right w:val="single" w:sz="4" w:space="0" w:color="auto"/>
            </w:tcBorders>
          </w:tcPr>
          <w:p w14:paraId="7A3EF5BD"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 xml:space="preserve">Работа по привлечению детей, родителей (законных представителей) </w:t>
            </w:r>
            <w:r w:rsidRPr="00E12607">
              <w:rPr>
                <w:rFonts w:ascii="Times New Roman" w:eastAsia="Times New Roman" w:hAnsi="Times New Roman" w:cs="Times New Roman"/>
                <w:sz w:val="24"/>
                <w:szCs w:val="24"/>
                <w:lang w:eastAsia="ru-RU"/>
              </w:rPr>
              <w:lastRenderedPageBreak/>
              <w:t>по организации клубной работы, экскурсий, походов и прочее (количество детей, родителей)</w:t>
            </w:r>
          </w:p>
        </w:tc>
        <w:tc>
          <w:tcPr>
            <w:tcW w:w="2630" w:type="dxa"/>
            <w:gridSpan w:val="2"/>
            <w:tcBorders>
              <w:top w:val="single" w:sz="4" w:space="0" w:color="auto"/>
              <w:left w:val="single" w:sz="4" w:space="0" w:color="auto"/>
              <w:bottom w:val="single" w:sz="4" w:space="0" w:color="auto"/>
              <w:right w:val="single" w:sz="4" w:space="0" w:color="auto"/>
            </w:tcBorders>
          </w:tcPr>
          <w:p w14:paraId="5C66458D"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lastRenderedPageBreak/>
              <w:t>На основе внутреннего контроля</w:t>
            </w:r>
          </w:p>
          <w:p w14:paraId="5A870FA8" w14:textId="77777777" w:rsidR="00E12607" w:rsidRPr="00E12607" w:rsidRDefault="00E12607" w:rsidP="00E12607">
            <w:pPr>
              <w:spacing w:after="0" w:line="240" w:lineRule="auto"/>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A708D48"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20 и более детей</w:t>
            </w:r>
          </w:p>
          <w:p w14:paraId="1AE8B031"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(родителей)</w:t>
            </w:r>
          </w:p>
          <w:p w14:paraId="6BBC01A5"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lastRenderedPageBreak/>
              <w:t>14 - 10 детей (родителей)</w:t>
            </w:r>
          </w:p>
          <w:p w14:paraId="2697F979"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9 – 5 детей (родителей)</w:t>
            </w:r>
          </w:p>
          <w:p w14:paraId="2F4A6B67"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4 – 1 детей (родителей)</w:t>
            </w:r>
          </w:p>
        </w:tc>
        <w:tc>
          <w:tcPr>
            <w:tcW w:w="1133" w:type="dxa"/>
            <w:tcBorders>
              <w:top w:val="single" w:sz="4" w:space="0" w:color="auto"/>
              <w:left w:val="single" w:sz="4" w:space="0" w:color="auto"/>
              <w:bottom w:val="single" w:sz="4" w:space="0" w:color="auto"/>
              <w:right w:val="single" w:sz="4" w:space="0" w:color="auto"/>
            </w:tcBorders>
          </w:tcPr>
          <w:p w14:paraId="55071D17" w14:textId="77777777" w:rsidR="00E12607" w:rsidRPr="00E12607" w:rsidRDefault="00E12607" w:rsidP="00E12607">
            <w:pPr>
              <w:spacing w:after="0" w:line="240" w:lineRule="auto"/>
              <w:jc w:val="center"/>
              <w:rPr>
                <w:rFonts w:ascii="Times New Roman" w:eastAsia="Calibri" w:hAnsi="Times New Roman" w:cs="Times New Roman"/>
                <w:sz w:val="24"/>
                <w:szCs w:val="24"/>
              </w:rPr>
            </w:pPr>
          </w:p>
          <w:p w14:paraId="0CF3F0EC"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w:t>
            </w:r>
          </w:p>
          <w:p w14:paraId="056E40FD"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p w14:paraId="71BFE6AD"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p w14:paraId="6A016099"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w:t>
            </w:r>
          </w:p>
          <w:p w14:paraId="51E3C132"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p w14:paraId="29777F6B"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1</w:t>
            </w:r>
          </w:p>
        </w:tc>
      </w:tr>
      <w:tr w:rsidR="00E12607" w:rsidRPr="00E12607" w14:paraId="3F2DD8CE" w14:textId="77777777" w:rsidTr="00111892">
        <w:tc>
          <w:tcPr>
            <w:tcW w:w="9923" w:type="dxa"/>
            <w:gridSpan w:val="7"/>
            <w:tcBorders>
              <w:top w:val="single" w:sz="4" w:space="0" w:color="auto"/>
              <w:left w:val="single" w:sz="4" w:space="0" w:color="auto"/>
              <w:bottom w:val="single" w:sz="4" w:space="0" w:color="auto"/>
              <w:right w:val="single" w:sz="4" w:space="0" w:color="auto"/>
            </w:tcBorders>
          </w:tcPr>
          <w:p w14:paraId="46FBA676"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lastRenderedPageBreak/>
              <w:t>3.Участие в организационно-методической работе</w:t>
            </w:r>
          </w:p>
        </w:tc>
      </w:tr>
      <w:tr w:rsidR="00E12607" w:rsidRPr="00E12607" w14:paraId="43DCA947" w14:textId="77777777" w:rsidTr="00111892">
        <w:tc>
          <w:tcPr>
            <w:tcW w:w="735" w:type="dxa"/>
            <w:tcBorders>
              <w:top w:val="single" w:sz="4" w:space="0" w:color="auto"/>
              <w:left w:val="single" w:sz="4" w:space="0" w:color="auto"/>
              <w:bottom w:val="single" w:sz="4" w:space="0" w:color="auto"/>
              <w:right w:val="single" w:sz="4" w:space="0" w:color="auto"/>
            </w:tcBorders>
          </w:tcPr>
          <w:p w14:paraId="5CE32BCE"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3.1.</w:t>
            </w:r>
          </w:p>
        </w:tc>
        <w:tc>
          <w:tcPr>
            <w:tcW w:w="3015" w:type="dxa"/>
            <w:gridSpan w:val="2"/>
            <w:tcBorders>
              <w:top w:val="single" w:sz="4" w:space="0" w:color="auto"/>
              <w:left w:val="single" w:sz="4" w:space="0" w:color="auto"/>
              <w:bottom w:val="single" w:sz="4" w:space="0" w:color="auto"/>
              <w:right w:val="single" w:sz="4" w:space="0" w:color="auto"/>
            </w:tcBorders>
          </w:tcPr>
          <w:p w14:paraId="121456EE"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Обобщение и распространение передового педагогического опыта.</w:t>
            </w:r>
          </w:p>
          <w:p w14:paraId="31579AD0"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Повышение авторитета и имиджа ДОУ (личное участие в мастер - классах, открытых мероприятиях, выступления на конференциях, семинарах, м/о, публикация выступлений и авторских работ в СМИ, работа с интернет -представительством, на образовательном форуме, наставничество и прочее)</w:t>
            </w:r>
          </w:p>
        </w:tc>
        <w:tc>
          <w:tcPr>
            <w:tcW w:w="2630" w:type="dxa"/>
            <w:gridSpan w:val="2"/>
            <w:tcBorders>
              <w:top w:val="single" w:sz="4" w:space="0" w:color="auto"/>
              <w:left w:val="single" w:sz="4" w:space="0" w:color="auto"/>
              <w:bottom w:val="single" w:sz="4" w:space="0" w:color="auto"/>
              <w:right w:val="single" w:sz="4" w:space="0" w:color="auto"/>
            </w:tcBorders>
          </w:tcPr>
          <w:p w14:paraId="08DAF9CE" w14:textId="77777777" w:rsidR="00E12607" w:rsidRPr="00E12607" w:rsidRDefault="00E12607" w:rsidP="00E12607">
            <w:pPr>
              <w:spacing w:after="0" w:line="240" w:lineRule="auto"/>
              <w:rPr>
                <w:rFonts w:ascii="Times New Roman" w:eastAsia="Calibri" w:hAnsi="Times New Roman" w:cs="Times New Roman"/>
                <w:sz w:val="24"/>
                <w:szCs w:val="24"/>
              </w:rPr>
            </w:pPr>
          </w:p>
          <w:p w14:paraId="53ADF7F3" w14:textId="77777777" w:rsidR="00E12607" w:rsidRPr="00E12607" w:rsidRDefault="00E12607" w:rsidP="00E12607">
            <w:pPr>
              <w:spacing w:after="0" w:line="240" w:lineRule="auto"/>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40E143F"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федеральный</w:t>
            </w:r>
          </w:p>
          <w:p w14:paraId="3B2B8F1A"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региональный</w:t>
            </w:r>
          </w:p>
          <w:p w14:paraId="111DA699"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муниципальный</w:t>
            </w:r>
          </w:p>
          <w:p w14:paraId="398D005E"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детсадовский</w:t>
            </w:r>
          </w:p>
        </w:tc>
        <w:tc>
          <w:tcPr>
            <w:tcW w:w="1133" w:type="dxa"/>
            <w:tcBorders>
              <w:top w:val="single" w:sz="4" w:space="0" w:color="auto"/>
              <w:left w:val="single" w:sz="4" w:space="0" w:color="auto"/>
              <w:bottom w:val="single" w:sz="4" w:space="0" w:color="auto"/>
              <w:right w:val="single" w:sz="4" w:space="0" w:color="auto"/>
            </w:tcBorders>
          </w:tcPr>
          <w:p w14:paraId="7153E63E"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w:t>
            </w:r>
          </w:p>
          <w:p w14:paraId="3AB4DF65"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p w14:paraId="47EAFDBB"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w:t>
            </w:r>
          </w:p>
          <w:p w14:paraId="1D14D92F"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1</w:t>
            </w:r>
          </w:p>
        </w:tc>
      </w:tr>
      <w:tr w:rsidR="00E12607" w:rsidRPr="00E12607" w14:paraId="19C2769F" w14:textId="77777777" w:rsidTr="00111892">
        <w:tc>
          <w:tcPr>
            <w:tcW w:w="735" w:type="dxa"/>
            <w:tcBorders>
              <w:top w:val="single" w:sz="4" w:space="0" w:color="auto"/>
              <w:left w:val="single" w:sz="4" w:space="0" w:color="auto"/>
              <w:bottom w:val="single" w:sz="4" w:space="0" w:color="auto"/>
              <w:right w:val="single" w:sz="4" w:space="0" w:color="auto"/>
            </w:tcBorders>
          </w:tcPr>
          <w:p w14:paraId="0356F465"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Calibri" w:hAnsi="Times New Roman" w:cs="Times New Roman"/>
                <w:sz w:val="24"/>
                <w:szCs w:val="24"/>
              </w:rPr>
              <w:t>3.2.</w:t>
            </w:r>
          </w:p>
        </w:tc>
        <w:tc>
          <w:tcPr>
            <w:tcW w:w="3015" w:type="dxa"/>
            <w:gridSpan w:val="2"/>
            <w:tcBorders>
              <w:top w:val="single" w:sz="4" w:space="0" w:color="auto"/>
              <w:left w:val="single" w:sz="4" w:space="0" w:color="auto"/>
              <w:bottom w:val="single" w:sz="4" w:space="0" w:color="auto"/>
              <w:right w:val="single" w:sz="4" w:space="0" w:color="auto"/>
            </w:tcBorders>
          </w:tcPr>
          <w:p w14:paraId="39EA73E0"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Calibri" w:hAnsi="Times New Roman" w:cs="Times New Roman"/>
                <w:sz w:val="24"/>
                <w:szCs w:val="24"/>
              </w:rPr>
              <w:t>Эффективность и качество исполнения управленческих решений.</w:t>
            </w:r>
          </w:p>
          <w:p w14:paraId="726C2027"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Calibri" w:hAnsi="Times New Roman" w:cs="Times New Roman"/>
                <w:sz w:val="24"/>
                <w:szCs w:val="24"/>
              </w:rPr>
              <w:t>Ведение общественной работы.</w:t>
            </w:r>
          </w:p>
        </w:tc>
        <w:tc>
          <w:tcPr>
            <w:tcW w:w="2624" w:type="dxa"/>
            <w:tcBorders>
              <w:top w:val="single" w:sz="4" w:space="0" w:color="auto"/>
              <w:left w:val="single" w:sz="4" w:space="0" w:color="auto"/>
              <w:bottom w:val="single" w:sz="4" w:space="0" w:color="auto"/>
              <w:right w:val="single" w:sz="4" w:space="0" w:color="auto"/>
            </w:tcBorders>
          </w:tcPr>
          <w:p w14:paraId="391A78D2"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Количество мероприятий</w:t>
            </w:r>
          </w:p>
        </w:tc>
        <w:tc>
          <w:tcPr>
            <w:tcW w:w="2416" w:type="dxa"/>
            <w:gridSpan w:val="2"/>
            <w:tcBorders>
              <w:top w:val="single" w:sz="4" w:space="0" w:color="auto"/>
              <w:left w:val="single" w:sz="4" w:space="0" w:color="auto"/>
              <w:bottom w:val="single" w:sz="4" w:space="0" w:color="auto"/>
              <w:right w:val="single" w:sz="4" w:space="0" w:color="auto"/>
            </w:tcBorders>
          </w:tcPr>
          <w:p w14:paraId="4799E57B"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федеральный</w:t>
            </w:r>
          </w:p>
          <w:p w14:paraId="76058DAD"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региональный</w:t>
            </w:r>
          </w:p>
          <w:p w14:paraId="4E191890"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муниципальный</w:t>
            </w:r>
          </w:p>
          <w:p w14:paraId="33D029C0"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учреждения</w:t>
            </w:r>
          </w:p>
        </w:tc>
        <w:tc>
          <w:tcPr>
            <w:tcW w:w="1133" w:type="dxa"/>
            <w:tcBorders>
              <w:top w:val="single" w:sz="4" w:space="0" w:color="auto"/>
              <w:left w:val="single" w:sz="4" w:space="0" w:color="auto"/>
              <w:bottom w:val="single" w:sz="4" w:space="0" w:color="auto"/>
              <w:right w:val="single" w:sz="4" w:space="0" w:color="auto"/>
            </w:tcBorders>
          </w:tcPr>
          <w:p w14:paraId="53DE71A2"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5</w:t>
            </w:r>
          </w:p>
          <w:p w14:paraId="17BA2740"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p w14:paraId="5B807C18"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w:t>
            </w:r>
          </w:p>
          <w:p w14:paraId="6B25873F"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1</w:t>
            </w:r>
          </w:p>
        </w:tc>
      </w:tr>
      <w:tr w:rsidR="00E12607" w:rsidRPr="00E12607" w14:paraId="3B3F83A8" w14:textId="77777777" w:rsidTr="00111892">
        <w:tc>
          <w:tcPr>
            <w:tcW w:w="9923" w:type="dxa"/>
            <w:gridSpan w:val="7"/>
            <w:tcBorders>
              <w:top w:val="single" w:sz="4" w:space="0" w:color="auto"/>
              <w:left w:val="single" w:sz="4" w:space="0" w:color="auto"/>
              <w:bottom w:val="single" w:sz="4" w:space="0" w:color="auto"/>
              <w:right w:val="single" w:sz="4" w:space="0" w:color="auto"/>
            </w:tcBorders>
          </w:tcPr>
          <w:p w14:paraId="544D799E"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4.Внедрение авторских инновационных педагогических технологий</w:t>
            </w:r>
          </w:p>
        </w:tc>
      </w:tr>
      <w:tr w:rsidR="00E12607" w:rsidRPr="00E12607" w14:paraId="08337A7A" w14:textId="77777777" w:rsidTr="00111892">
        <w:tc>
          <w:tcPr>
            <w:tcW w:w="735" w:type="dxa"/>
            <w:tcBorders>
              <w:top w:val="single" w:sz="4" w:space="0" w:color="auto"/>
              <w:left w:val="single" w:sz="4" w:space="0" w:color="auto"/>
              <w:bottom w:val="single" w:sz="4" w:space="0" w:color="auto"/>
              <w:right w:val="single" w:sz="4" w:space="0" w:color="auto"/>
            </w:tcBorders>
          </w:tcPr>
          <w:p w14:paraId="0EAA9508"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4.1.</w:t>
            </w:r>
          </w:p>
        </w:tc>
        <w:tc>
          <w:tcPr>
            <w:tcW w:w="3015" w:type="dxa"/>
            <w:gridSpan w:val="2"/>
            <w:tcBorders>
              <w:top w:val="single" w:sz="4" w:space="0" w:color="auto"/>
              <w:left w:val="single" w:sz="4" w:space="0" w:color="auto"/>
              <w:bottom w:val="single" w:sz="4" w:space="0" w:color="auto"/>
              <w:right w:val="single" w:sz="4" w:space="0" w:color="auto"/>
            </w:tcBorders>
          </w:tcPr>
          <w:p w14:paraId="412414F2"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Участие в опытно-экспериментальной работе</w:t>
            </w:r>
          </w:p>
          <w:p w14:paraId="204454DE" w14:textId="77777777" w:rsidR="00E12607" w:rsidRPr="00E12607" w:rsidRDefault="00E12607" w:rsidP="00E12607">
            <w:pPr>
              <w:spacing w:after="0" w:line="240" w:lineRule="auto"/>
              <w:rPr>
                <w:rFonts w:ascii="Times New Roman" w:eastAsia="Calibri" w:hAnsi="Times New Roman" w:cs="Times New Roman"/>
                <w:sz w:val="24"/>
                <w:szCs w:val="24"/>
              </w:rPr>
            </w:pPr>
          </w:p>
        </w:tc>
        <w:tc>
          <w:tcPr>
            <w:tcW w:w="2630" w:type="dxa"/>
            <w:gridSpan w:val="2"/>
            <w:tcBorders>
              <w:top w:val="single" w:sz="4" w:space="0" w:color="auto"/>
              <w:left w:val="single" w:sz="4" w:space="0" w:color="auto"/>
              <w:bottom w:val="single" w:sz="4" w:space="0" w:color="auto"/>
              <w:right w:val="single" w:sz="4" w:space="0" w:color="auto"/>
            </w:tcBorders>
          </w:tcPr>
          <w:p w14:paraId="78789107"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На основе внутреннего контроля</w:t>
            </w:r>
          </w:p>
          <w:p w14:paraId="4460A537" w14:textId="77777777" w:rsidR="00E12607" w:rsidRPr="00E12607" w:rsidRDefault="00E12607" w:rsidP="00E12607">
            <w:pPr>
              <w:spacing w:after="0" w:line="240" w:lineRule="auto"/>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AAF0992"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федеральный</w:t>
            </w:r>
          </w:p>
          <w:p w14:paraId="380EF0AB"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региональный</w:t>
            </w:r>
          </w:p>
          <w:p w14:paraId="3033A6AA"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муниципальный</w:t>
            </w:r>
          </w:p>
          <w:p w14:paraId="488D99BB"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учреждения</w:t>
            </w:r>
          </w:p>
        </w:tc>
        <w:tc>
          <w:tcPr>
            <w:tcW w:w="1133" w:type="dxa"/>
            <w:tcBorders>
              <w:top w:val="single" w:sz="4" w:space="0" w:color="auto"/>
              <w:left w:val="single" w:sz="4" w:space="0" w:color="auto"/>
              <w:bottom w:val="single" w:sz="4" w:space="0" w:color="auto"/>
              <w:right w:val="single" w:sz="4" w:space="0" w:color="auto"/>
            </w:tcBorders>
          </w:tcPr>
          <w:p w14:paraId="7B4F69D4"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5</w:t>
            </w:r>
          </w:p>
          <w:p w14:paraId="309BF47C"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p w14:paraId="69FF064C"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w:t>
            </w:r>
          </w:p>
          <w:p w14:paraId="77A175DC"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1</w:t>
            </w:r>
          </w:p>
        </w:tc>
      </w:tr>
      <w:tr w:rsidR="00E12607" w:rsidRPr="00E12607" w14:paraId="705E5CAF" w14:textId="77777777" w:rsidTr="00111892">
        <w:tc>
          <w:tcPr>
            <w:tcW w:w="735" w:type="dxa"/>
            <w:tcBorders>
              <w:top w:val="single" w:sz="4" w:space="0" w:color="auto"/>
              <w:left w:val="single" w:sz="4" w:space="0" w:color="auto"/>
              <w:bottom w:val="single" w:sz="4" w:space="0" w:color="auto"/>
              <w:right w:val="single" w:sz="4" w:space="0" w:color="auto"/>
            </w:tcBorders>
          </w:tcPr>
          <w:p w14:paraId="39EE500B"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4.2.</w:t>
            </w:r>
          </w:p>
        </w:tc>
        <w:tc>
          <w:tcPr>
            <w:tcW w:w="3015" w:type="dxa"/>
            <w:gridSpan w:val="2"/>
            <w:tcBorders>
              <w:top w:val="single" w:sz="4" w:space="0" w:color="auto"/>
              <w:left w:val="single" w:sz="4" w:space="0" w:color="auto"/>
              <w:bottom w:val="single" w:sz="4" w:space="0" w:color="auto"/>
              <w:right w:val="single" w:sz="4" w:space="0" w:color="auto"/>
            </w:tcBorders>
          </w:tcPr>
          <w:p w14:paraId="068198E8"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Наличие собственных методических и дидактических разработок, рекомендаций, пособий и прочее, применяемых в воспитательно-образовательном процессе, руководство методическими объединениями, консультативными пунктами и т.д.</w:t>
            </w:r>
          </w:p>
        </w:tc>
        <w:tc>
          <w:tcPr>
            <w:tcW w:w="2630" w:type="dxa"/>
            <w:gridSpan w:val="2"/>
            <w:tcBorders>
              <w:top w:val="single" w:sz="4" w:space="0" w:color="auto"/>
              <w:left w:val="single" w:sz="4" w:space="0" w:color="auto"/>
              <w:bottom w:val="single" w:sz="4" w:space="0" w:color="auto"/>
              <w:right w:val="single" w:sz="4" w:space="0" w:color="auto"/>
            </w:tcBorders>
          </w:tcPr>
          <w:p w14:paraId="34D3A6C4"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На основе внутреннего контроля</w:t>
            </w:r>
          </w:p>
          <w:p w14:paraId="36B186AB" w14:textId="77777777" w:rsidR="00E12607" w:rsidRPr="00E12607" w:rsidRDefault="00E12607" w:rsidP="00E12607">
            <w:pPr>
              <w:spacing w:after="0" w:line="240" w:lineRule="auto"/>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3882350"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федеральный</w:t>
            </w:r>
          </w:p>
          <w:p w14:paraId="28BFA20F"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региональный</w:t>
            </w:r>
          </w:p>
          <w:p w14:paraId="5AB8E5CD" w14:textId="77777777" w:rsidR="00E12607" w:rsidRPr="00E12607" w:rsidRDefault="00E12607" w:rsidP="00E12607">
            <w:pPr>
              <w:spacing w:after="0" w:line="240" w:lineRule="auto"/>
              <w:jc w:val="center"/>
              <w:rPr>
                <w:rFonts w:ascii="Times New Roman" w:eastAsia="Calibri"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254C6D6"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5</w:t>
            </w:r>
          </w:p>
          <w:p w14:paraId="095CBFA9"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p w14:paraId="4631678D" w14:textId="77777777" w:rsidR="00E12607" w:rsidRPr="00E12607" w:rsidRDefault="00E12607" w:rsidP="00E12607">
            <w:pPr>
              <w:spacing w:after="0" w:line="240" w:lineRule="auto"/>
              <w:jc w:val="center"/>
              <w:rPr>
                <w:rFonts w:ascii="Times New Roman" w:eastAsia="Calibri" w:hAnsi="Times New Roman" w:cs="Times New Roman"/>
                <w:sz w:val="24"/>
                <w:szCs w:val="24"/>
              </w:rPr>
            </w:pPr>
          </w:p>
        </w:tc>
      </w:tr>
      <w:tr w:rsidR="00E12607" w:rsidRPr="00E12607" w14:paraId="5110E9FD" w14:textId="77777777" w:rsidTr="00111892">
        <w:tc>
          <w:tcPr>
            <w:tcW w:w="9923" w:type="dxa"/>
            <w:gridSpan w:val="7"/>
            <w:tcBorders>
              <w:top w:val="single" w:sz="4" w:space="0" w:color="auto"/>
              <w:left w:val="single" w:sz="4" w:space="0" w:color="auto"/>
              <w:bottom w:val="single" w:sz="4" w:space="0" w:color="auto"/>
              <w:right w:val="single" w:sz="4" w:space="0" w:color="auto"/>
            </w:tcBorders>
          </w:tcPr>
          <w:p w14:paraId="6F1699A3"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5.Результативность взаимодействия с родителями, социальными сферами служб района</w:t>
            </w:r>
          </w:p>
        </w:tc>
      </w:tr>
      <w:tr w:rsidR="00E12607" w:rsidRPr="00E12607" w14:paraId="2A6A56BB" w14:textId="77777777" w:rsidTr="00111892">
        <w:tc>
          <w:tcPr>
            <w:tcW w:w="735" w:type="dxa"/>
            <w:tcBorders>
              <w:top w:val="single" w:sz="4" w:space="0" w:color="auto"/>
              <w:left w:val="single" w:sz="4" w:space="0" w:color="auto"/>
              <w:bottom w:val="single" w:sz="4" w:space="0" w:color="auto"/>
              <w:right w:val="single" w:sz="4" w:space="0" w:color="auto"/>
            </w:tcBorders>
          </w:tcPr>
          <w:p w14:paraId="10ED7EC8"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Calibri" w:hAnsi="Times New Roman" w:cs="Times New Roman"/>
                <w:sz w:val="24"/>
                <w:szCs w:val="24"/>
              </w:rPr>
              <w:t>5.1.</w:t>
            </w:r>
          </w:p>
        </w:tc>
        <w:tc>
          <w:tcPr>
            <w:tcW w:w="3015" w:type="dxa"/>
            <w:gridSpan w:val="2"/>
            <w:tcBorders>
              <w:top w:val="single" w:sz="4" w:space="0" w:color="auto"/>
              <w:left w:val="single" w:sz="4" w:space="0" w:color="auto"/>
              <w:bottom w:val="single" w:sz="4" w:space="0" w:color="auto"/>
              <w:right w:val="single" w:sz="4" w:space="0" w:color="auto"/>
            </w:tcBorders>
          </w:tcPr>
          <w:p w14:paraId="02257967"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Calibri" w:hAnsi="Times New Roman" w:cs="Times New Roman"/>
                <w:sz w:val="24"/>
                <w:szCs w:val="24"/>
              </w:rPr>
              <w:t>Высокий уровень взаимодействия с родителями, высокий уровень решения конфликтных ситуаций</w:t>
            </w:r>
          </w:p>
        </w:tc>
        <w:tc>
          <w:tcPr>
            <w:tcW w:w="2630" w:type="dxa"/>
            <w:gridSpan w:val="2"/>
            <w:tcBorders>
              <w:top w:val="single" w:sz="4" w:space="0" w:color="auto"/>
              <w:left w:val="single" w:sz="4" w:space="0" w:color="auto"/>
              <w:bottom w:val="single" w:sz="4" w:space="0" w:color="auto"/>
              <w:right w:val="single" w:sz="4" w:space="0" w:color="auto"/>
            </w:tcBorders>
          </w:tcPr>
          <w:p w14:paraId="72AF277A" w14:textId="77777777" w:rsidR="00E12607" w:rsidRPr="00E12607" w:rsidRDefault="00E12607" w:rsidP="00E12607">
            <w:pPr>
              <w:spacing w:after="0" w:line="240" w:lineRule="auto"/>
              <w:jc w:val="center"/>
              <w:rPr>
                <w:rFonts w:ascii="Times New Roman" w:eastAsia="Calibri" w:hAnsi="Times New Roman" w:cs="Times New Roman"/>
                <w:sz w:val="24"/>
                <w:szCs w:val="24"/>
              </w:rPr>
            </w:pPr>
          </w:p>
          <w:p w14:paraId="448A62F7" w14:textId="77777777" w:rsidR="00E12607" w:rsidRPr="00E12607" w:rsidRDefault="00E12607" w:rsidP="00E12607">
            <w:pPr>
              <w:spacing w:after="0" w:line="240" w:lineRule="auto"/>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C038104"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Calibri" w:hAnsi="Times New Roman" w:cs="Times New Roman"/>
                <w:sz w:val="24"/>
                <w:szCs w:val="24"/>
              </w:rPr>
              <w:t>Наличие благодарственных писем от родителей (с указанием конкретных заслуг воспитателя или за проведённое мероприятие).</w:t>
            </w:r>
          </w:p>
        </w:tc>
        <w:tc>
          <w:tcPr>
            <w:tcW w:w="1133" w:type="dxa"/>
            <w:tcBorders>
              <w:top w:val="single" w:sz="4" w:space="0" w:color="auto"/>
              <w:left w:val="single" w:sz="4" w:space="0" w:color="auto"/>
              <w:bottom w:val="single" w:sz="4" w:space="0" w:color="auto"/>
              <w:right w:val="single" w:sz="4" w:space="0" w:color="auto"/>
            </w:tcBorders>
          </w:tcPr>
          <w:p w14:paraId="7D791D6A"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Calibri" w:hAnsi="Times New Roman" w:cs="Times New Roman"/>
                <w:sz w:val="24"/>
                <w:szCs w:val="24"/>
              </w:rPr>
              <w:t>3</w:t>
            </w:r>
          </w:p>
        </w:tc>
      </w:tr>
      <w:tr w:rsidR="00E12607" w:rsidRPr="00E12607" w14:paraId="02B18B43" w14:textId="77777777" w:rsidTr="00111892">
        <w:tc>
          <w:tcPr>
            <w:tcW w:w="9923" w:type="dxa"/>
            <w:gridSpan w:val="7"/>
            <w:tcBorders>
              <w:top w:val="single" w:sz="4" w:space="0" w:color="auto"/>
              <w:left w:val="single" w:sz="4" w:space="0" w:color="auto"/>
              <w:bottom w:val="single" w:sz="4" w:space="0" w:color="auto"/>
              <w:right w:val="single" w:sz="4" w:space="0" w:color="auto"/>
            </w:tcBorders>
          </w:tcPr>
          <w:p w14:paraId="4C8E1B13"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 xml:space="preserve">6.Наполняемость предметно-развивающей среды </w:t>
            </w:r>
          </w:p>
        </w:tc>
      </w:tr>
      <w:tr w:rsidR="00E12607" w:rsidRPr="00E12607" w14:paraId="0BD9A1D2" w14:textId="77777777" w:rsidTr="00111892">
        <w:tc>
          <w:tcPr>
            <w:tcW w:w="735" w:type="dxa"/>
            <w:tcBorders>
              <w:top w:val="single" w:sz="4" w:space="0" w:color="auto"/>
              <w:left w:val="single" w:sz="4" w:space="0" w:color="auto"/>
              <w:bottom w:val="single" w:sz="4" w:space="0" w:color="auto"/>
              <w:right w:val="single" w:sz="4" w:space="0" w:color="auto"/>
            </w:tcBorders>
          </w:tcPr>
          <w:p w14:paraId="70383745"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lastRenderedPageBreak/>
              <w:t>6.1.</w:t>
            </w:r>
          </w:p>
        </w:tc>
        <w:tc>
          <w:tcPr>
            <w:tcW w:w="3015" w:type="dxa"/>
            <w:gridSpan w:val="2"/>
            <w:tcBorders>
              <w:top w:val="single" w:sz="4" w:space="0" w:color="auto"/>
              <w:left w:val="single" w:sz="4" w:space="0" w:color="auto"/>
              <w:bottom w:val="single" w:sz="4" w:space="0" w:color="auto"/>
              <w:right w:val="single" w:sz="4" w:space="0" w:color="auto"/>
            </w:tcBorders>
          </w:tcPr>
          <w:p w14:paraId="37AD392C"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Методическая комплектация педагогического кабинета</w:t>
            </w:r>
          </w:p>
        </w:tc>
        <w:tc>
          <w:tcPr>
            <w:tcW w:w="2630" w:type="dxa"/>
            <w:gridSpan w:val="2"/>
            <w:tcBorders>
              <w:top w:val="single" w:sz="4" w:space="0" w:color="auto"/>
              <w:left w:val="single" w:sz="4" w:space="0" w:color="auto"/>
              <w:bottom w:val="single" w:sz="4" w:space="0" w:color="auto"/>
              <w:right w:val="single" w:sz="4" w:space="0" w:color="auto"/>
            </w:tcBorders>
          </w:tcPr>
          <w:p w14:paraId="0B771525"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На основе внутреннего контроля</w:t>
            </w:r>
          </w:p>
        </w:tc>
        <w:tc>
          <w:tcPr>
            <w:tcW w:w="2410" w:type="dxa"/>
            <w:tcBorders>
              <w:top w:val="single" w:sz="4" w:space="0" w:color="auto"/>
              <w:left w:val="single" w:sz="4" w:space="0" w:color="auto"/>
              <w:bottom w:val="single" w:sz="4" w:space="0" w:color="auto"/>
              <w:right w:val="single" w:sz="4" w:space="0" w:color="auto"/>
            </w:tcBorders>
          </w:tcPr>
          <w:p w14:paraId="7272DCD8"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Calibri" w:hAnsi="Times New Roman" w:cs="Times New Roman"/>
                <w:sz w:val="24"/>
                <w:szCs w:val="24"/>
              </w:rPr>
              <w:t>З и более новых книги по используемой программе.</w:t>
            </w:r>
          </w:p>
          <w:p w14:paraId="3B8F3159"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Calibri" w:hAnsi="Times New Roman" w:cs="Times New Roman"/>
                <w:sz w:val="24"/>
                <w:szCs w:val="24"/>
              </w:rPr>
              <w:t xml:space="preserve">1-2 новые книги </w:t>
            </w:r>
          </w:p>
        </w:tc>
        <w:tc>
          <w:tcPr>
            <w:tcW w:w="1133" w:type="dxa"/>
            <w:tcBorders>
              <w:top w:val="single" w:sz="4" w:space="0" w:color="auto"/>
              <w:left w:val="single" w:sz="4" w:space="0" w:color="auto"/>
              <w:bottom w:val="single" w:sz="4" w:space="0" w:color="auto"/>
              <w:right w:val="single" w:sz="4" w:space="0" w:color="auto"/>
            </w:tcBorders>
          </w:tcPr>
          <w:p w14:paraId="7F64E5F1"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2</w:t>
            </w:r>
          </w:p>
          <w:p w14:paraId="5CD63ABF" w14:textId="77777777" w:rsidR="00E12607" w:rsidRPr="00E12607" w:rsidRDefault="00E12607" w:rsidP="00E12607">
            <w:pPr>
              <w:spacing w:after="0" w:line="240" w:lineRule="auto"/>
              <w:rPr>
                <w:rFonts w:ascii="Times New Roman" w:eastAsia="Calibri" w:hAnsi="Times New Roman" w:cs="Times New Roman"/>
                <w:sz w:val="24"/>
                <w:szCs w:val="24"/>
              </w:rPr>
            </w:pPr>
          </w:p>
          <w:p w14:paraId="21989651" w14:textId="77777777" w:rsidR="00E12607" w:rsidRPr="00E12607" w:rsidRDefault="00E12607" w:rsidP="00E12607">
            <w:pPr>
              <w:spacing w:after="0" w:line="240" w:lineRule="auto"/>
              <w:rPr>
                <w:rFonts w:ascii="Times New Roman" w:eastAsia="Calibri" w:hAnsi="Times New Roman" w:cs="Times New Roman"/>
                <w:sz w:val="24"/>
                <w:szCs w:val="24"/>
              </w:rPr>
            </w:pPr>
          </w:p>
          <w:p w14:paraId="75CB6E99" w14:textId="77777777" w:rsidR="00E12607" w:rsidRPr="00E12607" w:rsidRDefault="00E12607" w:rsidP="00E12607">
            <w:pPr>
              <w:spacing w:after="0" w:line="240" w:lineRule="auto"/>
              <w:rPr>
                <w:rFonts w:ascii="Times New Roman" w:eastAsia="Calibri" w:hAnsi="Times New Roman" w:cs="Times New Roman"/>
                <w:sz w:val="24"/>
                <w:szCs w:val="24"/>
              </w:rPr>
            </w:pPr>
          </w:p>
          <w:p w14:paraId="185EE73C"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Calibri" w:hAnsi="Times New Roman" w:cs="Times New Roman"/>
                <w:sz w:val="24"/>
                <w:szCs w:val="24"/>
              </w:rPr>
              <w:t>1</w:t>
            </w:r>
          </w:p>
        </w:tc>
      </w:tr>
      <w:tr w:rsidR="00E12607" w:rsidRPr="00E12607" w14:paraId="2F69B684" w14:textId="77777777" w:rsidTr="00111892">
        <w:tc>
          <w:tcPr>
            <w:tcW w:w="735" w:type="dxa"/>
            <w:tcBorders>
              <w:top w:val="single" w:sz="4" w:space="0" w:color="auto"/>
              <w:left w:val="single" w:sz="4" w:space="0" w:color="auto"/>
              <w:bottom w:val="single" w:sz="4" w:space="0" w:color="auto"/>
              <w:right w:val="single" w:sz="4" w:space="0" w:color="auto"/>
            </w:tcBorders>
          </w:tcPr>
          <w:p w14:paraId="3721B188"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6.2.</w:t>
            </w:r>
          </w:p>
        </w:tc>
        <w:tc>
          <w:tcPr>
            <w:tcW w:w="3015" w:type="dxa"/>
            <w:gridSpan w:val="2"/>
            <w:tcBorders>
              <w:top w:val="single" w:sz="4" w:space="0" w:color="auto"/>
              <w:left w:val="single" w:sz="4" w:space="0" w:color="auto"/>
              <w:bottom w:val="single" w:sz="4" w:space="0" w:color="auto"/>
              <w:right w:val="single" w:sz="4" w:space="0" w:color="auto"/>
            </w:tcBorders>
          </w:tcPr>
          <w:p w14:paraId="22A489BF"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Эффективность организации предметно-развивающей среды в ДОУ</w:t>
            </w:r>
            <w:r w:rsidRPr="00E12607">
              <w:rPr>
                <w:rFonts w:ascii="Times New Roman" w:eastAsia="Calibri" w:hAnsi="Times New Roman" w:cs="Times New Roman"/>
                <w:sz w:val="24"/>
                <w:szCs w:val="24"/>
              </w:rPr>
              <w:t xml:space="preserve"> (не связанных с капитальным вложением средств)</w:t>
            </w:r>
          </w:p>
        </w:tc>
        <w:tc>
          <w:tcPr>
            <w:tcW w:w="2630" w:type="dxa"/>
            <w:gridSpan w:val="2"/>
            <w:tcBorders>
              <w:top w:val="single" w:sz="4" w:space="0" w:color="auto"/>
              <w:left w:val="single" w:sz="4" w:space="0" w:color="auto"/>
              <w:bottom w:val="single" w:sz="4" w:space="0" w:color="auto"/>
              <w:right w:val="single" w:sz="4" w:space="0" w:color="auto"/>
            </w:tcBorders>
          </w:tcPr>
          <w:p w14:paraId="1D4527F9"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На основе внутреннего контроля</w:t>
            </w:r>
          </w:p>
        </w:tc>
        <w:tc>
          <w:tcPr>
            <w:tcW w:w="2410" w:type="dxa"/>
            <w:tcBorders>
              <w:top w:val="single" w:sz="4" w:space="0" w:color="auto"/>
              <w:left w:val="single" w:sz="4" w:space="0" w:color="auto"/>
              <w:bottom w:val="single" w:sz="4" w:space="0" w:color="auto"/>
              <w:right w:val="single" w:sz="4" w:space="0" w:color="auto"/>
            </w:tcBorders>
          </w:tcPr>
          <w:p w14:paraId="011B4F28" w14:textId="77777777" w:rsidR="00E12607" w:rsidRPr="00E12607" w:rsidRDefault="00E12607" w:rsidP="00E12607">
            <w:pPr>
              <w:spacing w:after="0" w:line="240" w:lineRule="auto"/>
              <w:rPr>
                <w:rFonts w:ascii="Times New Roman" w:eastAsia="Calibri"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FB860E4"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2</w:t>
            </w:r>
          </w:p>
        </w:tc>
      </w:tr>
    </w:tbl>
    <w:p w14:paraId="058BA0F7"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58AAC5A2"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2A6CCC41"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Приложение </w:t>
      </w:r>
    </w:p>
    <w:p w14:paraId="2AE4A717"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к Положению о стимулирующих выплатах работникам</w:t>
      </w:r>
    </w:p>
    <w:p w14:paraId="20EAF027"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r w:rsidRPr="00E12607">
        <w:rPr>
          <w:rFonts w:ascii="Times New Roman" w:eastAsia="Times New Roman" w:hAnsi="Times New Roman" w:cs="Times New Roman"/>
          <w:b/>
          <w:sz w:val="28"/>
          <w:szCs w:val="28"/>
          <w:lang w:eastAsia="ru-RU"/>
        </w:rPr>
        <w:t>Критерии и показатели</w:t>
      </w:r>
    </w:p>
    <w:p w14:paraId="700BD6FD"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r w:rsidRPr="00E12607">
        <w:rPr>
          <w:rFonts w:ascii="Times New Roman" w:eastAsia="Times New Roman" w:hAnsi="Times New Roman" w:cs="Times New Roman"/>
          <w:b/>
          <w:sz w:val="28"/>
          <w:szCs w:val="28"/>
          <w:lang w:eastAsia="ru-RU"/>
        </w:rPr>
        <w:t xml:space="preserve">качества и результативности профессиональной деятельности  </w:t>
      </w:r>
    </w:p>
    <w:p w14:paraId="1143AB6A"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r w:rsidRPr="00E12607">
        <w:rPr>
          <w:rFonts w:ascii="Times New Roman" w:eastAsia="Times New Roman" w:hAnsi="Times New Roman" w:cs="Times New Roman"/>
          <w:b/>
          <w:sz w:val="28"/>
          <w:szCs w:val="28"/>
          <w:lang w:eastAsia="ru-RU"/>
        </w:rPr>
        <w:t>музыкального руководителя</w:t>
      </w:r>
    </w:p>
    <w:p w14:paraId="6C13AC97" w14:textId="77777777" w:rsidR="00E12607" w:rsidRPr="00E12607" w:rsidRDefault="00E12607" w:rsidP="00E12607">
      <w:pPr>
        <w:spacing w:after="0" w:line="240" w:lineRule="auto"/>
        <w:jc w:val="center"/>
        <w:rPr>
          <w:rFonts w:ascii="Times New Roman" w:eastAsia="Times New Roman" w:hAnsi="Times New Roman" w:cs="Times New Roman"/>
          <w:sz w:val="28"/>
          <w:szCs w:val="28"/>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5"/>
        <w:gridCol w:w="2951"/>
        <w:gridCol w:w="62"/>
        <w:gridCol w:w="2622"/>
        <w:gridCol w:w="8"/>
        <w:gridCol w:w="2412"/>
        <w:gridCol w:w="1133"/>
      </w:tblGrid>
      <w:tr w:rsidR="00E12607" w:rsidRPr="00E12607" w14:paraId="66F708A6" w14:textId="77777777" w:rsidTr="00111892">
        <w:tc>
          <w:tcPr>
            <w:tcW w:w="735" w:type="dxa"/>
            <w:gridSpan w:val="2"/>
            <w:tcBorders>
              <w:top w:val="single" w:sz="4" w:space="0" w:color="auto"/>
              <w:left w:val="single" w:sz="4" w:space="0" w:color="auto"/>
              <w:bottom w:val="single" w:sz="4" w:space="0" w:color="auto"/>
              <w:right w:val="single" w:sz="4" w:space="0" w:color="auto"/>
            </w:tcBorders>
          </w:tcPr>
          <w:p w14:paraId="49D107B4"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w:t>
            </w:r>
          </w:p>
          <w:p w14:paraId="73215F20"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п/п</w:t>
            </w:r>
          </w:p>
        </w:tc>
        <w:tc>
          <w:tcPr>
            <w:tcW w:w="2951" w:type="dxa"/>
            <w:tcBorders>
              <w:top w:val="single" w:sz="4" w:space="0" w:color="auto"/>
              <w:left w:val="single" w:sz="4" w:space="0" w:color="auto"/>
              <w:bottom w:val="single" w:sz="4" w:space="0" w:color="auto"/>
              <w:right w:val="single" w:sz="4" w:space="0" w:color="auto"/>
            </w:tcBorders>
          </w:tcPr>
          <w:p w14:paraId="624B4D8D"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Критерии и показатели</w:t>
            </w:r>
          </w:p>
        </w:tc>
        <w:tc>
          <w:tcPr>
            <w:tcW w:w="2692" w:type="dxa"/>
            <w:gridSpan w:val="3"/>
            <w:tcBorders>
              <w:top w:val="single" w:sz="4" w:space="0" w:color="auto"/>
              <w:left w:val="single" w:sz="4" w:space="0" w:color="auto"/>
              <w:bottom w:val="single" w:sz="4" w:space="0" w:color="auto"/>
              <w:right w:val="single" w:sz="4" w:space="0" w:color="auto"/>
            </w:tcBorders>
          </w:tcPr>
          <w:p w14:paraId="7DEB0F08"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Расчёт показателей</w:t>
            </w:r>
          </w:p>
        </w:tc>
        <w:tc>
          <w:tcPr>
            <w:tcW w:w="2412" w:type="dxa"/>
            <w:tcBorders>
              <w:top w:val="single" w:sz="4" w:space="0" w:color="auto"/>
              <w:left w:val="single" w:sz="4" w:space="0" w:color="auto"/>
              <w:bottom w:val="single" w:sz="4" w:space="0" w:color="auto"/>
              <w:right w:val="single" w:sz="4" w:space="0" w:color="auto"/>
            </w:tcBorders>
          </w:tcPr>
          <w:p w14:paraId="3DACACED"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Шкала</w:t>
            </w:r>
          </w:p>
        </w:tc>
        <w:tc>
          <w:tcPr>
            <w:tcW w:w="1133" w:type="dxa"/>
            <w:tcBorders>
              <w:top w:val="single" w:sz="4" w:space="0" w:color="auto"/>
              <w:left w:val="single" w:sz="4" w:space="0" w:color="auto"/>
              <w:bottom w:val="single" w:sz="4" w:space="0" w:color="auto"/>
              <w:right w:val="single" w:sz="4" w:space="0" w:color="auto"/>
            </w:tcBorders>
          </w:tcPr>
          <w:p w14:paraId="2472E63A"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Баллы</w:t>
            </w:r>
          </w:p>
        </w:tc>
      </w:tr>
      <w:tr w:rsidR="00E12607" w:rsidRPr="00E12607" w14:paraId="321B8B35" w14:textId="77777777" w:rsidTr="00111892">
        <w:tc>
          <w:tcPr>
            <w:tcW w:w="735" w:type="dxa"/>
            <w:gridSpan w:val="2"/>
            <w:tcBorders>
              <w:top w:val="single" w:sz="4" w:space="0" w:color="auto"/>
              <w:left w:val="single" w:sz="4" w:space="0" w:color="auto"/>
              <w:bottom w:val="single" w:sz="4" w:space="0" w:color="auto"/>
              <w:right w:val="single" w:sz="4" w:space="0" w:color="auto"/>
            </w:tcBorders>
          </w:tcPr>
          <w:p w14:paraId="2E13B062"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val="en-US" w:eastAsia="ru-RU"/>
              </w:rPr>
            </w:pPr>
            <w:r w:rsidRPr="00E12607">
              <w:rPr>
                <w:rFonts w:ascii="Times New Roman" w:eastAsia="Times New Roman" w:hAnsi="Times New Roman" w:cs="Times New Roman"/>
                <w:b/>
                <w:sz w:val="24"/>
                <w:szCs w:val="24"/>
                <w:lang w:val="en-US" w:eastAsia="ru-RU"/>
              </w:rPr>
              <w:t>1</w:t>
            </w:r>
          </w:p>
          <w:p w14:paraId="44625E8B"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951" w:type="dxa"/>
            <w:tcBorders>
              <w:top w:val="single" w:sz="4" w:space="0" w:color="auto"/>
              <w:left w:val="single" w:sz="4" w:space="0" w:color="auto"/>
              <w:bottom w:val="single" w:sz="4" w:space="0" w:color="auto"/>
              <w:right w:val="single" w:sz="4" w:space="0" w:color="auto"/>
            </w:tcBorders>
          </w:tcPr>
          <w:p w14:paraId="0CD1C427"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1</w:t>
            </w:r>
          </w:p>
        </w:tc>
        <w:tc>
          <w:tcPr>
            <w:tcW w:w="2692" w:type="dxa"/>
            <w:gridSpan w:val="3"/>
            <w:tcBorders>
              <w:top w:val="single" w:sz="4" w:space="0" w:color="auto"/>
              <w:left w:val="single" w:sz="4" w:space="0" w:color="auto"/>
              <w:bottom w:val="single" w:sz="4" w:space="0" w:color="auto"/>
              <w:right w:val="single" w:sz="4" w:space="0" w:color="auto"/>
            </w:tcBorders>
          </w:tcPr>
          <w:p w14:paraId="665ED4D9"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Calibri" w:hAnsi="Times New Roman" w:cs="Times New Roman"/>
                <w:b/>
                <w:sz w:val="24"/>
                <w:szCs w:val="24"/>
              </w:rPr>
              <w:t>3</w:t>
            </w:r>
          </w:p>
        </w:tc>
        <w:tc>
          <w:tcPr>
            <w:tcW w:w="2412" w:type="dxa"/>
            <w:tcBorders>
              <w:top w:val="single" w:sz="4" w:space="0" w:color="auto"/>
              <w:left w:val="single" w:sz="4" w:space="0" w:color="auto"/>
              <w:bottom w:val="single" w:sz="4" w:space="0" w:color="auto"/>
              <w:right w:val="single" w:sz="4" w:space="0" w:color="auto"/>
            </w:tcBorders>
          </w:tcPr>
          <w:p w14:paraId="5F186A03"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4</w:t>
            </w:r>
          </w:p>
        </w:tc>
        <w:tc>
          <w:tcPr>
            <w:tcW w:w="1133" w:type="dxa"/>
            <w:tcBorders>
              <w:top w:val="single" w:sz="4" w:space="0" w:color="auto"/>
              <w:left w:val="single" w:sz="4" w:space="0" w:color="auto"/>
              <w:bottom w:val="single" w:sz="4" w:space="0" w:color="auto"/>
              <w:right w:val="single" w:sz="4" w:space="0" w:color="auto"/>
            </w:tcBorders>
          </w:tcPr>
          <w:p w14:paraId="46A7E57B"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5</w:t>
            </w:r>
          </w:p>
        </w:tc>
      </w:tr>
      <w:tr w:rsidR="00E12607" w:rsidRPr="00E12607" w14:paraId="43733B12" w14:textId="77777777" w:rsidTr="00111892">
        <w:tc>
          <w:tcPr>
            <w:tcW w:w="8790" w:type="dxa"/>
            <w:gridSpan w:val="7"/>
            <w:tcBorders>
              <w:top w:val="single" w:sz="4" w:space="0" w:color="auto"/>
              <w:left w:val="single" w:sz="4" w:space="0" w:color="auto"/>
              <w:bottom w:val="single" w:sz="4" w:space="0" w:color="auto"/>
              <w:right w:val="single" w:sz="4" w:space="0" w:color="auto"/>
            </w:tcBorders>
          </w:tcPr>
          <w:p w14:paraId="65B83CD4"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 xml:space="preserve">1.Позитивная динамика достижений детей </w:t>
            </w:r>
          </w:p>
        </w:tc>
        <w:tc>
          <w:tcPr>
            <w:tcW w:w="1133" w:type="dxa"/>
            <w:tcBorders>
              <w:top w:val="single" w:sz="4" w:space="0" w:color="auto"/>
              <w:left w:val="single" w:sz="4" w:space="0" w:color="auto"/>
              <w:bottom w:val="single" w:sz="4" w:space="0" w:color="auto"/>
              <w:right w:val="single" w:sz="4" w:space="0" w:color="auto"/>
            </w:tcBorders>
          </w:tcPr>
          <w:p w14:paraId="68028347"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r>
      <w:tr w:rsidR="00E12607" w:rsidRPr="00E12607" w14:paraId="5A7894A9" w14:textId="77777777" w:rsidTr="00111892">
        <w:trPr>
          <w:trHeight w:val="1197"/>
        </w:trPr>
        <w:tc>
          <w:tcPr>
            <w:tcW w:w="735" w:type="dxa"/>
            <w:gridSpan w:val="2"/>
            <w:vMerge w:val="restart"/>
            <w:tcBorders>
              <w:top w:val="single" w:sz="4" w:space="0" w:color="auto"/>
              <w:left w:val="single" w:sz="4" w:space="0" w:color="auto"/>
              <w:right w:val="single" w:sz="4" w:space="0" w:color="auto"/>
            </w:tcBorders>
          </w:tcPr>
          <w:p w14:paraId="36ADFA2E" w14:textId="77777777" w:rsidR="00E12607" w:rsidRPr="00E12607" w:rsidRDefault="00E12607" w:rsidP="00E12607">
            <w:pPr>
              <w:spacing w:after="0" w:line="240" w:lineRule="auto"/>
              <w:jc w:val="center"/>
              <w:rPr>
                <w:rFonts w:ascii="Times New Roman" w:eastAsia="Calibri" w:hAnsi="Times New Roman" w:cs="Times New Roman"/>
                <w:sz w:val="24"/>
                <w:szCs w:val="24"/>
              </w:rPr>
            </w:pPr>
          </w:p>
          <w:p w14:paraId="4B638BFB"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1.1.</w:t>
            </w:r>
          </w:p>
        </w:tc>
        <w:tc>
          <w:tcPr>
            <w:tcW w:w="3013" w:type="dxa"/>
            <w:gridSpan w:val="2"/>
            <w:vMerge w:val="restart"/>
            <w:tcBorders>
              <w:top w:val="single" w:sz="4" w:space="0" w:color="auto"/>
              <w:left w:val="single" w:sz="4" w:space="0" w:color="auto"/>
              <w:right w:val="single" w:sz="4" w:space="0" w:color="auto"/>
            </w:tcBorders>
          </w:tcPr>
          <w:p w14:paraId="44FDEAC9" w14:textId="77777777" w:rsidR="00E12607" w:rsidRPr="00E12607" w:rsidRDefault="00E12607" w:rsidP="00E12607">
            <w:pPr>
              <w:spacing w:after="0" w:line="240" w:lineRule="auto"/>
              <w:rPr>
                <w:rFonts w:ascii="Times New Roman" w:eastAsia="Calibri" w:hAnsi="Times New Roman" w:cs="Times New Roman"/>
                <w:sz w:val="24"/>
                <w:szCs w:val="24"/>
              </w:rPr>
            </w:pPr>
          </w:p>
          <w:p w14:paraId="5C24E940"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Участие, победители, призеры, лауреаты, дипломанты конкурсов, фестивалей</w:t>
            </w:r>
          </w:p>
          <w:p w14:paraId="0F1519FD" w14:textId="77777777" w:rsidR="00E12607" w:rsidRPr="00E12607" w:rsidRDefault="00E12607" w:rsidP="00E12607">
            <w:pPr>
              <w:spacing w:after="0" w:line="240" w:lineRule="auto"/>
              <w:ind w:left="-360"/>
              <w:rPr>
                <w:rFonts w:ascii="Times New Roman" w:eastAsia="Calibri" w:hAnsi="Times New Roman" w:cs="Times New Roman"/>
                <w:i/>
                <w:sz w:val="24"/>
                <w:szCs w:val="24"/>
              </w:rPr>
            </w:pPr>
          </w:p>
        </w:tc>
        <w:tc>
          <w:tcPr>
            <w:tcW w:w="2630" w:type="dxa"/>
            <w:gridSpan w:val="2"/>
            <w:tcBorders>
              <w:top w:val="single" w:sz="4" w:space="0" w:color="auto"/>
              <w:left w:val="single" w:sz="4" w:space="0" w:color="auto"/>
              <w:bottom w:val="single" w:sz="4" w:space="0" w:color="auto"/>
              <w:right w:val="single" w:sz="4" w:space="0" w:color="auto"/>
            </w:tcBorders>
          </w:tcPr>
          <w:p w14:paraId="3792BB4E" w14:textId="77777777" w:rsidR="00E12607" w:rsidRPr="00E12607" w:rsidRDefault="00E12607" w:rsidP="00E12607">
            <w:pPr>
              <w:numPr>
                <w:ilvl w:val="0"/>
                <w:numId w:val="29"/>
              </w:numPr>
              <w:spacing w:after="0" w:line="240" w:lineRule="auto"/>
              <w:ind w:left="0"/>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 Массовость:</w:t>
            </w:r>
          </w:p>
          <w:p w14:paraId="13286240"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0F4DEC99" w14:textId="77777777" w:rsidR="00E12607" w:rsidRPr="00E12607" w:rsidRDefault="00E12607" w:rsidP="00E12607">
            <w:pPr>
              <w:spacing w:after="0" w:line="240" w:lineRule="auto"/>
              <w:jc w:val="center"/>
              <w:rPr>
                <w:rFonts w:ascii="Times New Roman" w:eastAsia="Times New Roman" w:hAnsi="Times New Roman" w:cs="Times New Roman"/>
                <w:i/>
                <w:sz w:val="24"/>
                <w:szCs w:val="24"/>
                <w:lang w:eastAsia="ru-RU"/>
              </w:rPr>
            </w:pPr>
          </w:p>
          <w:p w14:paraId="3B7A57AA" w14:textId="77777777" w:rsidR="00E12607" w:rsidRPr="00E12607" w:rsidRDefault="00E12607" w:rsidP="00E12607">
            <w:pPr>
              <w:spacing w:after="0" w:line="240" w:lineRule="auto"/>
              <w:rPr>
                <w:rFonts w:ascii="Times New Roman" w:eastAsia="Calibri" w:hAnsi="Times New Roman" w:cs="Times New Roman"/>
                <w:i/>
                <w:sz w:val="24"/>
                <w:szCs w:val="24"/>
              </w:rPr>
            </w:pPr>
          </w:p>
        </w:tc>
        <w:tc>
          <w:tcPr>
            <w:tcW w:w="2412" w:type="dxa"/>
            <w:tcBorders>
              <w:top w:val="single" w:sz="4" w:space="0" w:color="auto"/>
              <w:left w:val="single" w:sz="4" w:space="0" w:color="auto"/>
              <w:right w:val="single" w:sz="4" w:space="0" w:color="auto"/>
            </w:tcBorders>
          </w:tcPr>
          <w:p w14:paraId="5F81E36E"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20-15 детей</w:t>
            </w:r>
          </w:p>
          <w:p w14:paraId="14FEE887"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15-10 детей</w:t>
            </w:r>
          </w:p>
          <w:p w14:paraId="122B364C"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10-5 детей</w:t>
            </w:r>
          </w:p>
          <w:p w14:paraId="1ECEBE61"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5-1 детей</w:t>
            </w:r>
          </w:p>
        </w:tc>
        <w:tc>
          <w:tcPr>
            <w:tcW w:w="1133" w:type="dxa"/>
            <w:tcBorders>
              <w:top w:val="single" w:sz="4" w:space="0" w:color="auto"/>
              <w:left w:val="single" w:sz="4" w:space="0" w:color="auto"/>
              <w:right w:val="single" w:sz="4" w:space="0" w:color="auto"/>
            </w:tcBorders>
          </w:tcPr>
          <w:p w14:paraId="7C6A4EA0"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5</w:t>
            </w:r>
          </w:p>
          <w:p w14:paraId="15574398"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p w14:paraId="4FC8CE3F"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w:t>
            </w:r>
          </w:p>
          <w:p w14:paraId="659D3148"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w:t>
            </w:r>
          </w:p>
        </w:tc>
      </w:tr>
      <w:tr w:rsidR="00E12607" w:rsidRPr="00E12607" w14:paraId="6A6472FF" w14:textId="77777777" w:rsidTr="00111892">
        <w:trPr>
          <w:trHeight w:val="830"/>
        </w:trPr>
        <w:tc>
          <w:tcPr>
            <w:tcW w:w="735" w:type="dxa"/>
            <w:gridSpan w:val="2"/>
            <w:vMerge/>
            <w:tcBorders>
              <w:left w:val="single" w:sz="4" w:space="0" w:color="auto"/>
              <w:right w:val="single" w:sz="4" w:space="0" w:color="auto"/>
            </w:tcBorders>
          </w:tcPr>
          <w:p w14:paraId="5EEBFABF" w14:textId="77777777" w:rsidR="00E12607" w:rsidRPr="00E12607" w:rsidRDefault="00E12607" w:rsidP="00E12607">
            <w:pPr>
              <w:spacing w:after="0" w:line="240" w:lineRule="auto"/>
              <w:jc w:val="center"/>
              <w:rPr>
                <w:rFonts w:ascii="Times New Roman" w:eastAsia="Calibri" w:hAnsi="Times New Roman" w:cs="Times New Roman"/>
                <w:sz w:val="24"/>
                <w:szCs w:val="24"/>
              </w:rPr>
            </w:pPr>
          </w:p>
        </w:tc>
        <w:tc>
          <w:tcPr>
            <w:tcW w:w="3013" w:type="dxa"/>
            <w:gridSpan w:val="2"/>
            <w:vMerge/>
            <w:tcBorders>
              <w:left w:val="single" w:sz="4" w:space="0" w:color="auto"/>
              <w:right w:val="single" w:sz="4" w:space="0" w:color="auto"/>
            </w:tcBorders>
          </w:tcPr>
          <w:p w14:paraId="1DFF6C0C" w14:textId="77777777" w:rsidR="00E12607" w:rsidRPr="00E12607" w:rsidRDefault="00E12607" w:rsidP="00E12607">
            <w:pPr>
              <w:spacing w:after="0" w:line="240" w:lineRule="auto"/>
              <w:rPr>
                <w:rFonts w:ascii="Times New Roman" w:eastAsia="Calibri" w:hAnsi="Times New Roman" w:cs="Times New Roman"/>
                <w:sz w:val="24"/>
                <w:szCs w:val="24"/>
              </w:rPr>
            </w:pPr>
          </w:p>
        </w:tc>
        <w:tc>
          <w:tcPr>
            <w:tcW w:w="2630" w:type="dxa"/>
            <w:gridSpan w:val="2"/>
            <w:tcBorders>
              <w:top w:val="single" w:sz="4" w:space="0" w:color="auto"/>
              <w:left w:val="single" w:sz="4" w:space="0" w:color="auto"/>
              <w:bottom w:val="single" w:sz="4" w:space="0" w:color="auto"/>
              <w:right w:val="single" w:sz="4" w:space="0" w:color="auto"/>
            </w:tcBorders>
          </w:tcPr>
          <w:p w14:paraId="6AE0C918" w14:textId="77777777" w:rsidR="00E12607" w:rsidRPr="00E12607" w:rsidRDefault="00E12607" w:rsidP="00E12607">
            <w:pPr>
              <w:numPr>
                <w:ilvl w:val="0"/>
                <w:numId w:val="29"/>
              </w:numPr>
              <w:spacing w:after="0" w:line="240" w:lineRule="auto"/>
              <w:ind w:left="0"/>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уровень</w:t>
            </w:r>
          </w:p>
        </w:tc>
        <w:tc>
          <w:tcPr>
            <w:tcW w:w="2412" w:type="dxa"/>
            <w:tcBorders>
              <w:left w:val="single" w:sz="4" w:space="0" w:color="auto"/>
              <w:right w:val="single" w:sz="4" w:space="0" w:color="auto"/>
            </w:tcBorders>
          </w:tcPr>
          <w:p w14:paraId="4C8F9B86"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федеральный</w:t>
            </w:r>
          </w:p>
          <w:p w14:paraId="3C4E3C9F"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региональный</w:t>
            </w:r>
          </w:p>
          <w:p w14:paraId="20786A8B"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муниципальный</w:t>
            </w:r>
          </w:p>
          <w:p w14:paraId="469C149D"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детсадовский</w:t>
            </w:r>
          </w:p>
        </w:tc>
        <w:tc>
          <w:tcPr>
            <w:tcW w:w="1133" w:type="dxa"/>
            <w:tcBorders>
              <w:left w:val="single" w:sz="4" w:space="0" w:color="auto"/>
              <w:right w:val="single" w:sz="4" w:space="0" w:color="auto"/>
            </w:tcBorders>
          </w:tcPr>
          <w:p w14:paraId="6CCF94C3"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5</w:t>
            </w:r>
          </w:p>
          <w:p w14:paraId="728AF2D9"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p w14:paraId="57937254"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w:t>
            </w:r>
          </w:p>
          <w:p w14:paraId="4E95F853"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w:t>
            </w:r>
          </w:p>
        </w:tc>
      </w:tr>
      <w:tr w:rsidR="00E12607" w:rsidRPr="00E12607" w14:paraId="5CF8084C" w14:textId="77777777" w:rsidTr="00111892">
        <w:trPr>
          <w:trHeight w:val="830"/>
        </w:trPr>
        <w:tc>
          <w:tcPr>
            <w:tcW w:w="735" w:type="dxa"/>
            <w:gridSpan w:val="2"/>
            <w:vMerge/>
            <w:tcBorders>
              <w:left w:val="single" w:sz="4" w:space="0" w:color="auto"/>
              <w:bottom w:val="single" w:sz="4" w:space="0" w:color="auto"/>
              <w:right w:val="single" w:sz="4" w:space="0" w:color="auto"/>
            </w:tcBorders>
          </w:tcPr>
          <w:p w14:paraId="2A9CA197" w14:textId="77777777" w:rsidR="00E12607" w:rsidRPr="00E12607" w:rsidRDefault="00E12607" w:rsidP="00E12607">
            <w:pPr>
              <w:spacing w:after="0" w:line="240" w:lineRule="auto"/>
              <w:jc w:val="center"/>
              <w:rPr>
                <w:rFonts w:ascii="Times New Roman" w:eastAsia="Calibri" w:hAnsi="Times New Roman" w:cs="Times New Roman"/>
                <w:sz w:val="24"/>
                <w:szCs w:val="24"/>
              </w:rPr>
            </w:pPr>
          </w:p>
        </w:tc>
        <w:tc>
          <w:tcPr>
            <w:tcW w:w="3013" w:type="dxa"/>
            <w:gridSpan w:val="2"/>
            <w:vMerge/>
            <w:tcBorders>
              <w:left w:val="single" w:sz="4" w:space="0" w:color="auto"/>
              <w:bottom w:val="single" w:sz="4" w:space="0" w:color="auto"/>
              <w:right w:val="single" w:sz="4" w:space="0" w:color="auto"/>
            </w:tcBorders>
          </w:tcPr>
          <w:p w14:paraId="55EFE87C" w14:textId="77777777" w:rsidR="00E12607" w:rsidRPr="00E12607" w:rsidRDefault="00E12607" w:rsidP="00E12607">
            <w:pPr>
              <w:spacing w:after="0" w:line="240" w:lineRule="auto"/>
              <w:rPr>
                <w:rFonts w:ascii="Times New Roman" w:eastAsia="Calibri" w:hAnsi="Times New Roman" w:cs="Times New Roman"/>
                <w:sz w:val="24"/>
                <w:szCs w:val="24"/>
              </w:rPr>
            </w:pPr>
          </w:p>
        </w:tc>
        <w:tc>
          <w:tcPr>
            <w:tcW w:w="2630" w:type="dxa"/>
            <w:gridSpan w:val="2"/>
            <w:tcBorders>
              <w:top w:val="single" w:sz="4" w:space="0" w:color="auto"/>
              <w:left w:val="single" w:sz="4" w:space="0" w:color="auto"/>
              <w:bottom w:val="single" w:sz="4" w:space="0" w:color="auto"/>
              <w:right w:val="single" w:sz="4" w:space="0" w:color="auto"/>
            </w:tcBorders>
          </w:tcPr>
          <w:p w14:paraId="6FB6B396" w14:textId="77777777" w:rsidR="00E12607" w:rsidRPr="00E12607" w:rsidRDefault="00E12607" w:rsidP="00E12607">
            <w:pPr>
              <w:numPr>
                <w:ilvl w:val="0"/>
                <w:numId w:val="29"/>
              </w:numPr>
              <w:spacing w:after="0" w:line="240" w:lineRule="auto"/>
              <w:ind w:left="0"/>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результат</w:t>
            </w:r>
          </w:p>
        </w:tc>
        <w:tc>
          <w:tcPr>
            <w:tcW w:w="2412" w:type="dxa"/>
            <w:tcBorders>
              <w:left w:val="single" w:sz="4" w:space="0" w:color="auto"/>
              <w:bottom w:val="single" w:sz="4" w:space="0" w:color="auto"/>
              <w:right w:val="single" w:sz="4" w:space="0" w:color="auto"/>
            </w:tcBorders>
          </w:tcPr>
          <w:p w14:paraId="4F1479D4"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Победители</w:t>
            </w:r>
          </w:p>
          <w:p w14:paraId="5F928910"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Лауреаты</w:t>
            </w:r>
          </w:p>
          <w:p w14:paraId="13A11CDB"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участники</w:t>
            </w:r>
          </w:p>
        </w:tc>
        <w:tc>
          <w:tcPr>
            <w:tcW w:w="1133" w:type="dxa"/>
            <w:tcBorders>
              <w:left w:val="single" w:sz="4" w:space="0" w:color="auto"/>
              <w:bottom w:val="single" w:sz="4" w:space="0" w:color="auto"/>
              <w:right w:val="single" w:sz="4" w:space="0" w:color="auto"/>
            </w:tcBorders>
          </w:tcPr>
          <w:p w14:paraId="26DCC292"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5</w:t>
            </w:r>
          </w:p>
          <w:p w14:paraId="7E2119AD"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p w14:paraId="56E2FC5B"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w:t>
            </w:r>
          </w:p>
        </w:tc>
      </w:tr>
      <w:tr w:rsidR="00E12607" w:rsidRPr="00E12607" w14:paraId="71289678" w14:textId="77777777" w:rsidTr="00111892">
        <w:tc>
          <w:tcPr>
            <w:tcW w:w="9923" w:type="dxa"/>
            <w:gridSpan w:val="8"/>
            <w:tcBorders>
              <w:top w:val="single" w:sz="4" w:space="0" w:color="auto"/>
              <w:left w:val="single" w:sz="4" w:space="0" w:color="auto"/>
              <w:bottom w:val="single" w:sz="4" w:space="0" w:color="auto"/>
              <w:right w:val="single" w:sz="4" w:space="0" w:color="auto"/>
            </w:tcBorders>
          </w:tcPr>
          <w:p w14:paraId="32633243"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2.Реализация вариативности воспитательной деятельности</w:t>
            </w:r>
          </w:p>
          <w:p w14:paraId="228C0856"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r>
      <w:tr w:rsidR="00E12607" w:rsidRPr="00E12607" w14:paraId="3C23EFB5" w14:textId="77777777" w:rsidTr="00111892">
        <w:tc>
          <w:tcPr>
            <w:tcW w:w="735" w:type="dxa"/>
            <w:gridSpan w:val="2"/>
            <w:tcBorders>
              <w:top w:val="single" w:sz="4" w:space="0" w:color="auto"/>
              <w:left w:val="single" w:sz="4" w:space="0" w:color="auto"/>
              <w:bottom w:val="single" w:sz="4" w:space="0" w:color="auto"/>
              <w:right w:val="single" w:sz="4" w:space="0" w:color="auto"/>
            </w:tcBorders>
          </w:tcPr>
          <w:p w14:paraId="3D216185"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2.1.</w:t>
            </w:r>
          </w:p>
        </w:tc>
        <w:tc>
          <w:tcPr>
            <w:tcW w:w="3013" w:type="dxa"/>
            <w:gridSpan w:val="2"/>
            <w:tcBorders>
              <w:top w:val="single" w:sz="4" w:space="0" w:color="auto"/>
              <w:left w:val="single" w:sz="4" w:space="0" w:color="auto"/>
              <w:bottom w:val="nil"/>
              <w:right w:val="single" w:sz="4" w:space="0" w:color="auto"/>
            </w:tcBorders>
          </w:tcPr>
          <w:p w14:paraId="44A702C2"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Работа по привлечению детей, родителей (законных представителей) по организации клубной работы, экскурсий, походов, дней выходного дня и прочее (количество детей, родителей)</w:t>
            </w:r>
          </w:p>
        </w:tc>
        <w:tc>
          <w:tcPr>
            <w:tcW w:w="2630" w:type="dxa"/>
            <w:gridSpan w:val="2"/>
            <w:tcBorders>
              <w:top w:val="single" w:sz="4" w:space="0" w:color="auto"/>
              <w:left w:val="single" w:sz="4" w:space="0" w:color="auto"/>
              <w:bottom w:val="single" w:sz="4" w:space="0" w:color="auto"/>
              <w:right w:val="single" w:sz="4" w:space="0" w:color="auto"/>
            </w:tcBorders>
          </w:tcPr>
          <w:p w14:paraId="5621A557"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На основе внутреннего контроля</w:t>
            </w:r>
          </w:p>
          <w:p w14:paraId="63D0E4C7" w14:textId="77777777" w:rsidR="00E12607" w:rsidRPr="00E12607" w:rsidRDefault="00E12607" w:rsidP="00E12607">
            <w:pPr>
              <w:spacing w:after="0" w:line="240" w:lineRule="auto"/>
              <w:rPr>
                <w:rFonts w:ascii="Times New Roman" w:eastAsia="Calibri"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14:paraId="5FE58EE4"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20 и более детей</w:t>
            </w:r>
          </w:p>
          <w:p w14:paraId="04A7B08D"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(родителей)</w:t>
            </w:r>
          </w:p>
          <w:p w14:paraId="302CBE08"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14 - 10 детей (родителей)</w:t>
            </w:r>
          </w:p>
          <w:p w14:paraId="3F830436"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9 – 5 детей (родителей)</w:t>
            </w:r>
          </w:p>
          <w:p w14:paraId="20455426"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4 – 1 детей (родителей)</w:t>
            </w:r>
          </w:p>
        </w:tc>
        <w:tc>
          <w:tcPr>
            <w:tcW w:w="1133" w:type="dxa"/>
            <w:tcBorders>
              <w:top w:val="single" w:sz="4" w:space="0" w:color="auto"/>
              <w:left w:val="single" w:sz="4" w:space="0" w:color="auto"/>
              <w:bottom w:val="single" w:sz="4" w:space="0" w:color="auto"/>
              <w:right w:val="single" w:sz="4" w:space="0" w:color="auto"/>
            </w:tcBorders>
          </w:tcPr>
          <w:p w14:paraId="1EBA090D" w14:textId="77777777" w:rsidR="00E12607" w:rsidRPr="00E12607" w:rsidRDefault="00E12607" w:rsidP="00E12607">
            <w:pPr>
              <w:spacing w:after="0" w:line="240" w:lineRule="auto"/>
              <w:jc w:val="center"/>
              <w:rPr>
                <w:rFonts w:ascii="Times New Roman" w:eastAsia="Calibri" w:hAnsi="Times New Roman" w:cs="Times New Roman"/>
                <w:sz w:val="24"/>
                <w:szCs w:val="24"/>
              </w:rPr>
            </w:pPr>
          </w:p>
          <w:p w14:paraId="61FA09FE"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w:t>
            </w:r>
          </w:p>
          <w:p w14:paraId="505E400C"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p w14:paraId="4ACBDFFB"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p w14:paraId="0A5C6EF0"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w:t>
            </w:r>
          </w:p>
          <w:p w14:paraId="17189CFF"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p w14:paraId="264B91C5"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1</w:t>
            </w:r>
          </w:p>
        </w:tc>
      </w:tr>
      <w:tr w:rsidR="00E12607" w:rsidRPr="00E12607" w14:paraId="798AA667" w14:textId="77777777" w:rsidTr="00111892">
        <w:tc>
          <w:tcPr>
            <w:tcW w:w="9923" w:type="dxa"/>
            <w:gridSpan w:val="8"/>
            <w:tcBorders>
              <w:top w:val="single" w:sz="4" w:space="0" w:color="auto"/>
              <w:left w:val="single" w:sz="4" w:space="0" w:color="auto"/>
              <w:bottom w:val="single" w:sz="4" w:space="0" w:color="auto"/>
              <w:right w:val="single" w:sz="4" w:space="0" w:color="auto"/>
            </w:tcBorders>
          </w:tcPr>
          <w:p w14:paraId="49AFD4FC"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3.Участие в организационно-методической работе</w:t>
            </w:r>
          </w:p>
        </w:tc>
      </w:tr>
      <w:tr w:rsidR="00E12607" w:rsidRPr="00E12607" w14:paraId="0F6E4DB5" w14:textId="77777777" w:rsidTr="00111892">
        <w:tc>
          <w:tcPr>
            <w:tcW w:w="735" w:type="dxa"/>
            <w:gridSpan w:val="2"/>
            <w:tcBorders>
              <w:top w:val="single" w:sz="4" w:space="0" w:color="auto"/>
              <w:left w:val="single" w:sz="4" w:space="0" w:color="auto"/>
              <w:bottom w:val="single" w:sz="4" w:space="0" w:color="auto"/>
              <w:right w:val="single" w:sz="4" w:space="0" w:color="auto"/>
            </w:tcBorders>
          </w:tcPr>
          <w:p w14:paraId="571EBBF9"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3.1.</w:t>
            </w:r>
          </w:p>
        </w:tc>
        <w:tc>
          <w:tcPr>
            <w:tcW w:w="3013" w:type="dxa"/>
            <w:gridSpan w:val="2"/>
            <w:tcBorders>
              <w:top w:val="single" w:sz="4" w:space="0" w:color="auto"/>
              <w:left w:val="single" w:sz="4" w:space="0" w:color="auto"/>
              <w:bottom w:val="single" w:sz="4" w:space="0" w:color="auto"/>
              <w:right w:val="single" w:sz="4" w:space="0" w:color="auto"/>
            </w:tcBorders>
          </w:tcPr>
          <w:p w14:paraId="511E115A"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Повышение авторитета и имиджа ДОУ (личное участие в мастер - классах, открытых мероприятиях, выступления на конференциях, семинарах, м/о, публикация выступлений и авторских работ в СМИ, работа с интернет -</w:t>
            </w:r>
            <w:r w:rsidRPr="00E12607">
              <w:rPr>
                <w:rFonts w:ascii="Times New Roman" w:eastAsia="Times New Roman" w:hAnsi="Times New Roman" w:cs="Times New Roman"/>
                <w:sz w:val="24"/>
                <w:szCs w:val="24"/>
                <w:lang w:eastAsia="ru-RU"/>
              </w:rPr>
              <w:lastRenderedPageBreak/>
              <w:t>представительством, на образовательном форуме, наставничество и прочее)</w:t>
            </w:r>
          </w:p>
        </w:tc>
        <w:tc>
          <w:tcPr>
            <w:tcW w:w="2630" w:type="dxa"/>
            <w:gridSpan w:val="2"/>
            <w:tcBorders>
              <w:top w:val="single" w:sz="4" w:space="0" w:color="auto"/>
              <w:left w:val="single" w:sz="4" w:space="0" w:color="auto"/>
              <w:bottom w:val="single" w:sz="4" w:space="0" w:color="auto"/>
              <w:right w:val="single" w:sz="4" w:space="0" w:color="auto"/>
            </w:tcBorders>
          </w:tcPr>
          <w:p w14:paraId="098C97FE" w14:textId="77777777" w:rsidR="00E12607" w:rsidRPr="00E12607" w:rsidRDefault="00E12607" w:rsidP="00E12607">
            <w:pPr>
              <w:spacing w:after="0" w:line="240" w:lineRule="auto"/>
              <w:rPr>
                <w:rFonts w:ascii="Times New Roman" w:eastAsia="Calibri" w:hAnsi="Times New Roman" w:cs="Times New Roman"/>
                <w:sz w:val="24"/>
                <w:szCs w:val="24"/>
              </w:rPr>
            </w:pPr>
          </w:p>
          <w:p w14:paraId="71AFAD22" w14:textId="77777777" w:rsidR="00E12607" w:rsidRPr="00E12607" w:rsidRDefault="00E12607" w:rsidP="00E12607">
            <w:pPr>
              <w:spacing w:after="0" w:line="240" w:lineRule="auto"/>
              <w:rPr>
                <w:rFonts w:ascii="Times New Roman" w:eastAsia="Calibri"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14:paraId="7B91E497"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федеральный</w:t>
            </w:r>
          </w:p>
          <w:p w14:paraId="26FB5CC8"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региональный</w:t>
            </w:r>
          </w:p>
          <w:p w14:paraId="14233C1A"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муниципальный</w:t>
            </w:r>
          </w:p>
          <w:p w14:paraId="26C563F3"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детсадовский</w:t>
            </w:r>
          </w:p>
        </w:tc>
        <w:tc>
          <w:tcPr>
            <w:tcW w:w="1133" w:type="dxa"/>
            <w:tcBorders>
              <w:top w:val="single" w:sz="4" w:space="0" w:color="auto"/>
              <w:left w:val="single" w:sz="4" w:space="0" w:color="auto"/>
              <w:bottom w:val="single" w:sz="4" w:space="0" w:color="auto"/>
              <w:right w:val="single" w:sz="4" w:space="0" w:color="auto"/>
            </w:tcBorders>
          </w:tcPr>
          <w:p w14:paraId="7D982516"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w:t>
            </w:r>
          </w:p>
          <w:p w14:paraId="50D3A597"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p w14:paraId="62848192"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w:t>
            </w:r>
          </w:p>
          <w:p w14:paraId="106BB793"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1</w:t>
            </w:r>
          </w:p>
        </w:tc>
      </w:tr>
      <w:tr w:rsidR="00E12607" w:rsidRPr="00E12607" w14:paraId="4E9483CD" w14:textId="77777777" w:rsidTr="00111892">
        <w:trPr>
          <w:trHeight w:val="1137"/>
        </w:trPr>
        <w:tc>
          <w:tcPr>
            <w:tcW w:w="735" w:type="dxa"/>
            <w:gridSpan w:val="2"/>
            <w:vMerge w:val="restart"/>
            <w:tcBorders>
              <w:top w:val="single" w:sz="4" w:space="0" w:color="auto"/>
              <w:left w:val="single" w:sz="4" w:space="0" w:color="auto"/>
              <w:right w:val="single" w:sz="4" w:space="0" w:color="auto"/>
            </w:tcBorders>
          </w:tcPr>
          <w:p w14:paraId="15A7E14A"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Calibri" w:hAnsi="Times New Roman" w:cs="Times New Roman"/>
                <w:sz w:val="24"/>
                <w:szCs w:val="24"/>
              </w:rPr>
              <w:t>3.2.</w:t>
            </w:r>
          </w:p>
        </w:tc>
        <w:tc>
          <w:tcPr>
            <w:tcW w:w="3013" w:type="dxa"/>
            <w:gridSpan w:val="2"/>
            <w:vMerge w:val="restart"/>
            <w:tcBorders>
              <w:top w:val="single" w:sz="4" w:space="0" w:color="auto"/>
              <w:left w:val="single" w:sz="4" w:space="0" w:color="auto"/>
              <w:right w:val="single" w:sz="4" w:space="0" w:color="auto"/>
            </w:tcBorders>
          </w:tcPr>
          <w:p w14:paraId="647A80C3"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Calibri" w:hAnsi="Times New Roman" w:cs="Times New Roman"/>
                <w:sz w:val="24"/>
                <w:szCs w:val="24"/>
              </w:rPr>
              <w:t xml:space="preserve">Интенсивность и напряженность работы (музыкальная гостиная, конкурсы, праздники, уборки, субботники, ремонт и др.). </w:t>
            </w:r>
          </w:p>
          <w:p w14:paraId="4AAAB179" w14:textId="77777777" w:rsidR="00E12607" w:rsidRPr="00E12607" w:rsidRDefault="00E12607" w:rsidP="00E12607">
            <w:pPr>
              <w:spacing w:after="0" w:line="240" w:lineRule="auto"/>
              <w:rPr>
                <w:rFonts w:ascii="Times New Roman" w:eastAsia="Calibri" w:hAnsi="Times New Roman" w:cs="Times New Roman"/>
                <w:sz w:val="24"/>
                <w:szCs w:val="24"/>
              </w:rPr>
            </w:pPr>
          </w:p>
        </w:tc>
        <w:tc>
          <w:tcPr>
            <w:tcW w:w="2622" w:type="dxa"/>
            <w:vMerge w:val="restart"/>
            <w:tcBorders>
              <w:top w:val="single" w:sz="4" w:space="0" w:color="auto"/>
              <w:left w:val="single" w:sz="4" w:space="0" w:color="auto"/>
              <w:right w:val="single" w:sz="4" w:space="0" w:color="auto"/>
            </w:tcBorders>
          </w:tcPr>
          <w:p w14:paraId="116759BC"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tc>
        <w:tc>
          <w:tcPr>
            <w:tcW w:w="2420" w:type="dxa"/>
            <w:gridSpan w:val="2"/>
            <w:tcBorders>
              <w:top w:val="single" w:sz="4" w:space="0" w:color="auto"/>
              <w:left w:val="single" w:sz="4" w:space="0" w:color="auto"/>
              <w:right w:val="single" w:sz="4" w:space="0" w:color="auto"/>
            </w:tcBorders>
          </w:tcPr>
          <w:p w14:paraId="44EA2E8E"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федеральный</w:t>
            </w:r>
          </w:p>
          <w:p w14:paraId="6708CC55"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региональный</w:t>
            </w:r>
          </w:p>
          <w:p w14:paraId="5793D569"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муниципальный</w:t>
            </w:r>
          </w:p>
          <w:p w14:paraId="5D6EF2A3"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right w:val="single" w:sz="4" w:space="0" w:color="auto"/>
            </w:tcBorders>
          </w:tcPr>
          <w:p w14:paraId="045F3AB9"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5</w:t>
            </w:r>
          </w:p>
          <w:p w14:paraId="545C8713"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p w14:paraId="7CB6C2C2"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w:t>
            </w:r>
          </w:p>
          <w:p w14:paraId="0A5A8B09"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tc>
      </w:tr>
      <w:tr w:rsidR="00E12607" w:rsidRPr="00E12607" w14:paraId="4B64DD18" w14:textId="77777777" w:rsidTr="00111892">
        <w:trPr>
          <w:trHeight w:val="1935"/>
        </w:trPr>
        <w:tc>
          <w:tcPr>
            <w:tcW w:w="735" w:type="dxa"/>
            <w:gridSpan w:val="2"/>
            <w:vMerge/>
            <w:tcBorders>
              <w:left w:val="single" w:sz="4" w:space="0" w:color="auto"/>
              <w:right w:val="single" w:sz="4" w:space="0" w:color="auto"/>
            </w:tcBorders>
          </w:tcPr>
          <w:p w14:paraId="32913DC5" w14:textId="77777777" w:rsidR="00E12607" w:rsidRPr="00E12607" w:rsidRDefault="00E12607" w:rsidP="00E12607">
            <w:pPr>
              <w:spacing w:after="0" w:line="240" w:lineRule="auto"/>
              <w:jc w:val="center"/>
              <w:rPr>
                <w:rFonts w:ascii="Times New Roman" w:eastAsia="Calibri" w:hAnsi="Times New Roman" w:cs="Times New Roman"/>
                <w:sz w:val="24"/>
                <w:szCs w:val="24"/>
              </w:rPr>
            </w:pPr>
          </w:p>
        </w:tc>
        <w:tc>
          <w:tcPr>
            <w:tcW w:w="3013" w:type="dxa"/>
            <w:gridSpan w:val="2"/>
            <w:vMerge/>
            <w:tcBorders>
              <w:left w:val="single" w:sz="4" w:space="0" w:color="auto"/>
              <w:right w:val="single" w:sz="4" w:space="0" w:color="auto"/>
            </w:tcBorders>
          </w:tcPr>
          <w:p w14:paraId="08FB706F" w14:textId="77777777" w:rsidR="00E12607" w:rsidRPr="00E12607" w:rsidRDefault="00E12607" w:rsidP="00E12607">
            <w:pPr>
              <w:spacing w:after="0" w:line="240" w:lineRule="auto"/>
              <w:rPr>
                <w:rFonts w:ascii="Times New Roman" w:eastAsia="Calibri" w:hAnsi="Times New Roman" w:cs="Times New Roman"/>
                <w:sz w:val="24"/>
                <w:szCs w:val="24"/>
              </w:rPr>
            </w:pPr>
          </w:p>
        </w:tc>
        <w:tc>
          <w:tcPr>
            <w:tcW w:w="2622" w:type="dxa"/>
            <w:vMerge/>
            <w:tcBorders>
              <w:left w:val="single" w:sz="4" w:space="0" w:color="auto"/>
              <w:right w:val="single" w:sz="4" w:space="0" w:color="auto"/>
            </w:tcBorders>
          </w:tcPr>
          <w:p w14:paraId="3114F8D7"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tc>
        <w:tc>
          <w:tcPr>
            <w:tcW w:w="2420" w:type="dxa"/>
            <w:gridSpan w:val="2"/>
            <w:tcBorders>
              <w:top w:val="single" w:sz="4" w:space="0" w:color="auto"/>
              <w:left w:val="single" w:sz="4" w:space="0" w:color="auto"/>
              <w:right w:val="single" w:sz="4" w:space="0" w:color="auto"/>
            </w:tcBorders>
          </w:tcPr>
          <w:p w14:paraId="0C9B1185"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Calibri" w:hAnsi="Times New Roman" w:cs="Times New Roman"/>
                <w:sz w:val="24"/>
                <w:szCs w:val="24"/>
              </w:rPr>
              <w:t>работы на всей территории ДОУ</w:t>
            </w:r>
          </w:p>
          <w:p w14:paraId="33FBE4BF"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Calibri" w:hAnsi="Times New Roman" w:cs="Times New Roman"/>
                <w:sz w:val="24"/>
                <w:szCs w:val="24"/>
              </w:rPr>
              <w:t>работы на закрепленной территории.</w:t>
            </w:r>
          </w:p>
          <w:p w14:paraId="61834D86"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Calibri" w:hAnsi="Times New Roman" w:cs="Times New Roman"/>
                <w:sz w:val="24"/>
                <w:szCs w:val="24"/>
              </w:rPr>
              <w:t>Увеличение объёма документации в разновозрастной группе</w:t>
            </w:r>
          </w:p>
        </w:tc>
        <w:tc>
          <w:tcPr>
            <w:tcW w:w="1133" w:type="dxa"/>
            <w:tcBorders>
              <w:left w:val="single" w:sz="4" w:space="0" w:color="auto"/>
              <w:right w:val="single" w:sz="4" w:space="0" w:color="auto"/>
            </w:tcBorders>
          </w:tcPr>
          <w:p w14:paraId="0541FB3B"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w:t>
            </w:r>
          </w:p>
          <w:p w14:paraId="4F4FA8FA"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3E124E8B"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w:t>
            </w:r>
          </w:p>
          <w:p w14:paraId="5F5C0E86"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p w14:paraId="69A61753"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p w14:paraId="23D9B388"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p w14:paraId="71C91CDA"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1</w:t>
            </w:r>
          </w:p>
        </w:tc>
      </w:tr>
      <w:tr w:rsidR="00E12607" w:rsidRPr="00E12607" w14:paraId="64EDCEC5" w14:textId="77777777" w:rsidTr="00111892">
        <w:tc>
          <w:tcPr>
            <w:tcW w:w="735" w:type="dxa"/>
            <w:gridSpan w:val="2"/>
            <w:tcBorders>
              <w:top w:val="single" w:sz="4" w:space="0" w:color="auto"/>
              <w:left w:val="single" w:sz="4" w:space="0" w:color="auto"/>
              <w:bottom w:val="single" w:sz="4" w:space="0" w:color="auto"/>
              <w:right w:val="single" w:sz="4" w:space="0" w:color="auto"/>
            </w:tcBorders>
          </w:tcPr>
          <w:p w14:paraId="7782ABF8"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Calibri" w:hAnsi="Times New Roman" w:cs="Times New Roman"/>
                <w:sz w:val="24"/>
                <w:szCs w:val="24"/>
              </w:rPr>
              <w:t>3.3</w:t>
            </w:r>
          </w:p>
        </w:tc>
        <w:tc>
          <w:tcPr>
            <w:tcW w:w="3013" w:type="dxa"/>
            <w:gridSpan w:val="2"/>
            <w:tcBorders>
              <w:top w:val="single" w:sz="4" w:space="0" w:color="auto"/>
              <w:left w:val="single" w:sz="4" w:space="0" w:color="auto"/>
              <w:bottom w:val="single" w:sz="4" w:space="0" w:color="auto"/>
              <w:right w:val="single" w:sz="4" w:space="0" w:color="auto"/>
            </w:tcBorders>
          </w:tcPr>
          <w:p w14:paraId="6B0C4985"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Calibri" w:hAnsi="Times New Roman" w:cs="Times New Roman"/>
                <w:sz w:val="24"/>
                <w:szCs w:val="24"/>
              </w:rPr>
              <w:t>Ведение общественной работы.</w:t>
            </w:r>
          </w:p>
        </w:tc>
        <w:tc>
          <w:tcPr>
            <w:tcW w:w="2622" w:type="dxa"/>
            <w:tcBorders>
              <w:top w:val="single" w:sz="4" w:space="0" w:color="auto"/>
              <w:left w:val="single" w:sz="4" w:space="0" w:color="auto"/>
              <w:bottom w:val="single" w:sz="4" w:space="0" w:color="auto"/>
              <w:right w:val="single" w:sz="4" w:space="0" w:color="auto"/>
            </w:tcBorders>
          </w:tcPr>
          <w:p w14:paraId="516D5A0B"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tc>
        <w:tc>
          <w:tcPr>
            <w:tcW w:w="2420" w:type="dxa"/>
            <w:gridSpan w:val="2"/>
            <w:tcBorders>
              <w:top w:val="single" w:sz="4" w:space="0" w:color="auto"/>
              <w:left w:val="single" w:sz="4" w:space="0" w:color="auto"/>
              <w:bottom w:val="single" w:sz="4" w:space="0" w:color="auto"/>
              <w:right w:val="single" w:sz="4" w:space="0" w:color="auto"/>
            </w:tcBorders>
          </w:tcPr>
          <w:p w14:paraId="6B243308"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Активное членство в общественной организации по проблемам образования и воспитания</w:t>
            </w:r>
          </w:p>
        </w:tc>
        <w:tc>
          <w:tcPr>
            <w:tcW w:w="1133" w:type="dxa"/>
            <w:tcBorders>
              <w:top w:val="single" w:sz="4" w:space="0" w:color="auto"/>
              <w:left w:val="single" w:sz="4" w:space="0" w:color="auto"/>
              <w:bottom w:val="single" w:sz="4" w:space="0" w:color="auto"/>
              <w:right w:val="single" w:sz="4" w:space="0" w:color="auto"/>
            </w:tcBorders>
          </w:tcPr>
          <w:p w14:paraId="66C6AE58"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w:t>
            </w:r>
          </w:p>
          <w:p w14:paraId="6F1B4A4C"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p w14:paraId="04FE27C5"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p w14:paraId="2548623F"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tc>
      </w:tr>
      <w:tr w:rsidR="00E12607" w:rsidRPr="00E12607" w14:paraId="48A942F3" w14:textId="77777777" w:rsidTr="00111892">
        <w:tc>
          <w:tcPr>
            <w:tcW w:w="9923" w:type="dxa"/>
            <w:gridSpan w:val="8"/>
            <w:tcBorders>
              <w:top w:val="single" w:sz="4" w:space="0" w:color="auto"/>
              <w:left w:val="single" w:sz="4" w:space="0" w:color="auto"/>
              <w:bottom w:val="single" w:sz="4" w:space="0" w:color="auto"/>
              <w:right w:val="single" w:sz="4" w:space="0" w:color="auto"/>
            </w:tcBorders>
          </w:tcPr>
          <w:p w14:paraId="12224B23"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4.Внедрение авторских инновационных педагогических технологий</w:t>
            </w:r>
          </w:p>
        </w:tc>
      </w:tr>
      <w:tr w:rsidR="00E12607" w:rsidRPr="00E12607" w14:paraId="633EE65E" w14:textId="77777777" w:rsidTr="00111892">
        <w:tc>
          <w:tcPr>
            <w:tcW w:w="735" w:type="dxa"/>
            <w:gridSpan w:val="2"/>
            <w:tcBorders>
              <w:top w:val="single" w:sz="4" w:space="0" w:color="auto"/>
              <w:left w:val="single" w:sz="4" w:space="0" w:color="auto"/>
              <w:bottom w:val="single" w:sz="4" w:space="0" w:color="auto"/>
              <w:right w:val="single" w:sz="4" w:space="0" w:color="auto"/>
            </w:tcBorders>
          </w:tcPr>
          <w:p w14:paraId="207A37D3"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4.1.</w:t>
            </w:r>
          </w:p>
        </w:tc>
        <w:tc>
          <w:tcPr>
            <w:tcW w:w="3013" w:type="dxa"/>
            <w:gridSpan w:val="2"/>
            <w:tcBorders>
              <w:top w:val="single" w:sz="4" w:space="0" w:color="auto"/>
              <w:left w:val="single" w:sz="4" w:space="0" w:color="auto"/>
              <w:bottom w:val="single" w:sz="4" w:space="0" w:color="auto"/>
              <w:right w:val="single" w:sz="4" w:space="0" w:color="auto"/>
            </w:tcBorders>
          </w:tcPr>
          <w:p w14:paraId="0BBC6170"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Участие в опытно-экспериментальной работе</w:t>
            </w:r>
          </w:p>
          <w:p w14:paraId="54F2B99D" w14:textId="77777777" w:rsidR="00E12607" w:rsidRPr="00E12607" w:rsidRDefault="00E12607" w:rsidP="00E12607">
            <w:pPr>
              <w:spacing w:after="0" w:line="240" w:lineRule="auto"/>
              <w:rPr>
                <w:rFonts w:ascii="Times New Roman" w:eastAsia="Calibri" w:hAnsi="Times New Roman" w:cs="Times New Roman"/>
                <w:sz w:val="24"/>
                <w:szCs w:val="24"/>
              </w:rPr>
            </w:pPr>
          </w:p>
        </w:tc>
        <w:tc>
          <w:tcPr>
            <w:tcW w:w="2630" w:type="dxa"/>
            <w:gridSpan w:val="2"/>
            <w:tcBorders>
              <w:top w:val="single" w:sz="4" w:space="0" w:color="auto"/>
              <w:left w:val="single" w:sz="4" w:space="0" w:color="auto"/>
              <w:bottom w:val="single" w:sz="4" w:space="0" w:color="auto"/>
              <w:right w:val="single" w:sz="4" w:space="0" w:color="auto"/>
            </w:tcBorders>
          </w:tcPr>
          <w:p w14:paraId="7EC79126" w14:textId="77777777" w:rsidR="00E12607" w:rsidRPr="00E12607" w:rsidRDefault="00E12607" w:rsidP="00E12607">
            <w:pPr>
              <w:spacing w:after="0" w:line="240" w:lineRule="auto"/>
              <w:rPr>
                <w:rFonts w:ascii="Times New Roman" w:eastAsia="Calibri" w:hAnsi="Times New Roman" w:cs="Times New Roman"/>
                <w:sz w:val="24"/>
                <w:szCs w:val="24"/>
              </w:rPr>
            </w:pPr>
          </w:p>
          <w:p w14:paraId="49186C32"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На основе внутреннего контроля</w:t>
            </w:r>
          </w:p>
          <w:p w14:paraId="48FB8AB6" w14:textId="77777777" w:rsidR="00E12607" w:rsidRPr="00E12607" w:rsidRDefault="00E12607" w:rsidP="00E12607">
            <w:pPr>
              <w:spacing w:after="0" w:line="240" w:lineRule="auto"/>
              <w:rPr>
                <w:rFonts w:ascii="Times New Roman" w:eastAsia="Calibri"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14:paraId="75054C12"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федеральный</w:t>
            </w:r>
          </w:p>
          <w:p w14:paraId="67443437"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региональный</w:t>
            </w:r>
          </w:p>
          <w:p w14:paraId="3E940E8D"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муниципальный</w:t>
            </w:r>
          </w:p>
          <w:p w14:paraId="50FF18A1"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детсадовский</w:t>
            </w:r>
          </w:p>
        </w:tc>
        <w:tc>
          <w:tcPr>
            <w:tcW w:w="1133" w:type="dxa"/>
            <w:tcBorders>
              <w:top w:val="single" w:sz="4" w:space="0" w:color="auto"/>
              <w:left w:val="single" w:sz="4" w:space="0" w:color="auto"/>
              <w:bottom w:val="single" w:sz="4" w:space="0" w:color="auto"/>
              <w:right w:val="single" w:sz="4" w:space="0" w:color="auto"/>
            </w:tcBorders>
          </w:tcPr>
          <w:p w14:paraId="6560B76C"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5</w:t>
            </w:r>
          </w:p>
          <w:p w14:paraId="4A698965"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p w14:paraId="4DC8B564"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w:t>
            </w:r>
          </w:p>
          <w:p w14:paraId="27E3A508"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1</w:t>
            </w:r>
          </w:p>
        </w:tc>
      </w:tr>
      <w:tr w:rsidR="00E12607" w:rsidRPr="00E12607" w14:paraId="58555165" w14:textId="77777777" w:rsidTr="00111892">
        <w:tc>
          <w:tcPr>
            <w:tcW w:w="735" w:type="dxa"/>
            <w:gridSpan w:val="2"/>
            <w:tcBorders>
              <w:top w:val="single" w:sz="4" w:space="0" w:color="auto"/>
              <w:left w:val="single" w:sz="4" w:space="0" w:color="auto"/>
              <w:bottom w:val="single" w:sz="4" w:space="0" w:color="auto"/>
              <w:right w:val="single" w:sz="4" w:space="0" w:color="auto"/>
            </w:tcBorders>
          </w:tcPr>
          <w:p w14:paraId="7F188268"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4.2.</w:t>
            </w:r>
          </w:p>
        </w:tc>
        <w:tc>
          <w:tcPr>
            <w:tcW w:w="3013" w:type="dxa"/>
            <w:gridSpan w:val="2"/>
            <w:tcBorders>
              <w:top w:val="single" w:sz="4" w:space="0" w:color="auto"/>
              <w:left w:val="single" w:sz="4" w:space="0" w:color="auto"/>
              <w:bottom w:val="single" w:sz="4" w:space="0" w:color="auto"/>
              <w:right w:val="single" w:sz="4" w:space="0" w:color="auto"/>
            </w:tcBorders>
          </w:tcPr>
          <w:p w14:paraId="6A4FBCF3"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Наличие собственных методических и дидактических разработок, рекомендаций, пособий и прочее, применяемых в воспитательно-образовательном процессе, руководство м/о</w:t>
            </w:r>
          </w:p>
        </w:tc>
        <w:tc>
          <w:tcPr>
            <w:tcW w:w="2630" w:type="dxa"/>
            <w:gridSpan w:val="2"/>
            <w:tcBorders>
              <w:top w:val="single" w:sz="4" w:space="0" w:color="auto"/>
              <w:left w:val="single" w:sz="4" w:space="0" w:color="auto"/>
              <w:bottom w:val="single" w:sz="4" w:space="0" w:color="auto"/>
              <w:right w:val="single" w:sz="4" w:space="0" w:color="auto"/>
            </w:tcBorders>
          </w:tcPr>
          <w:p w14:paraId="1010A925"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На основе внутреннего контроля</w:t>
            </w:r>
          </w:p>
          <w:p w14:paraId="6A35B560" w14:textId="77777777" w:rsidR="00E12607" w:rsidRPr="00E12607" w:rsidRDefault="00E12607" w:rsidP="00E12607">
            <w:pPr>
              <w:spacing w:after="0" w:line="240" w:lineRule="auto"/>
              <w:rPr>
                <w:rFonts w:ascii="Times New Roman" w:eastAsia="Calibri"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14:paraId="297C01E9"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федеральный</w:t>
            </w:r>
          </w:p>
          <w:p w14:paraId="15621FEA"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региональный</w:t>
            </w:r>
          </w:p>
          <w:p w14:paraId="706F066F"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муниципальный</w:t>
            </w:r>
          </w:p>
          <w:p w14:paraId="6E56B387"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детсадовский</w:t>
            </w:r>
          </w:p>
        </w:tc>
        <w:tc>
          <w:tcPr>
            <w:tcW w:w="1133" w:type="dxa"/>
            <w:tcBorders>
              <w:top w:val="single" w:sz="4" w:space="0" w:color="auto"/>
              <w:left w:val="single" w:sz="4" w:space="0" w:color="auto"/>
              <w:bottom w:val="single" w:sz="4" w:space="0" w:color="auto"/>
              <w:right w:val="single" w:sz="4" w:space="0" w:color="auto"/>
            </w:tcBorders>
          </w:tcPr>
          <w:p w14:paraId="0F322EC4"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5</w:t>
            </w:r>
          </w:p>
          <w:p w14:paraId="1338DE43"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p w14:paraId="07B367A4"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w:t>
            </w:r>
          </w:p>
          <w:p w14:paraId="089BB401"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1</w:t>
            </w:r>
          </w:p>
        </w:tc>
      </w:tr>
      <w:tr w:rsidR="00E12607" w:rsidRPr="00E12607" w14:paraId="1E35C070" w14:textId="77777777" w:rsidTr="00111892">
        <w:tc>
          <w:tcPr>
            <w:tcW w:w="735" w:type="dxa"/>
            <w:gridSpan w:val="2"/>
            <w:tcBorders>
              <w:top w:val="single" w:sz="4" w:space="0" w:color="auto"/>
              <w:left w:val="single" w:sz="4" w:space="0" w:color="auto"/>
              <w:bottom w:val="single" w:sz="4" w:space="0" w:color="auto"/>
              <w:right w:val="single" w:sz="4" w:space="0" w:color="auto"/>
            </w:tcBorders>
          </w:tcPr>
          <w:p w14:paraId="5C207106"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Calibri" w:hAnsi="Times New Roman" w:cs="Times New Roman"/>
                <w:sz w:val="24"/>
                <w:szCs w:val="24"/>
                <w:lang w:val="en-US"/>
              </w:rPr>
              <w:t>4</w:t>
            </w:r>
            <w:r w:rsidRPr="00E12607">
              <w:rPr>
                <w:rFonts w:ascii="Times New Roman" w:eastAsia="Calibri" w:hAnsi="Times New Roman" w:cs="Times New Roman"/>
                <w:sz w:val="24"/>
                <w:szCs w:val="24"/>
              </w:rPr>
              <w:t>.</w:t>
            </w:r>
            <w:r w:rsidRPr="00E12607">
              <w:rPr>
                <w:rFonts w:ascii="Times New Roman" w:eastAsia="Calibri" w:hAnsi="Times New Roman" w:cs="Times New Roman"/>
                <w:sz w:val="24"/>
                <w:szCs w:val="24"/>
                <w:lang w:val="en-US"/>
              </w:rPr>
              <w:t>3</w:t>
            </w:r>
            <w:r w:rsidRPr="00E12607">
              <w:rPr>
                <w:rFonts w:ascii="Times New Roman" w:eastAsia="Calibri" w:hAnsi="Times New Roman" w:cs="Times New Roman"/>
                <w:sz w:val="24"/>
                <w:szCs w:val="24"/>
              </w:rPr>
              <w:t>.</w:t>
            </w:r>
          </w:p>
        </w:tc>
        <w:tc>
          <w:tcPr>
            <w:tcW w:w="3013" w:type="dxa"/>
            <w:gridSpan w:val="2"/>
            <w:tcBorders>
              <w:top w:val="single" w:sz="4" w:space="0" w:color="auto"/>
              <w:left w:val="single" w:sz="4" w:space="0" w:color="auto"/>
              <w:bottom w:val="single" w:sz="4" w:space="0" w:color="auto"/>
              <w:right w:val="single" w:sz="4" w:space="0" w:color="auto"/>
            </w:tcBorders>
          </w:tcPr>
          <w:p w14:paraId="639CCB25"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Количество занятий с детьми с использованием мультимедийных средств обучения, компьютерных программ, видео и пр.</w:t>
            </w:r>
          </w:p>
        </w:tc>
        <w:tc>
          <w:tcPr>
            <w:tcW w:w="2630" w:type="dxa"/>
            <w:gridSpan w:val="2"/>
            <w:tcBorders>
              <w:top w:val="single" w:sz="4" w:space="0" w:color="auto"/>
              <w:left w:val="single" w:sz="4" w:space="0" w:color="auto"/>
              <w:bottom w:val="single" w:sz="4" w:space="0" w:color="auto"/>
              <w:right w:val="single" w:sz="4" w:space="0" w:color="auto"/>
            </w:tcBorders>
          </w:tcPr>
          <w:p w14:paraId="112A2DB9"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На основе внутреннего контроля </w:t>
            </w:r>
          </w:p>
          <w:p w14:paraId="1A28DF89"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(журнал учёта)</w:t>
            </w:r>
          </w:p>
          <w:p w14:paraId="2D144FA1" w14:textId="77777777" w:rsidR="00E12607" w:rsidRPr="00E12607" w:rsidRDefault="00E12607" w:rsidP="00E12607">
            <w:pPr>
              <w:spacing w:after="0" w:line="240" w:lineRule="auto"/>
              <w:jc w:val="center"/>
              <w:rPr>
                <w:rFonts w:ascii="Times New Roman" w:eastAsia="Calibri"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14:paraId="7F3FAA8D"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Calibri" w:hAnsi="Times New Roman" w:cs="Times New Roman"/>
                <w:sz w:val="24"/>
                <w:szCs w:val="24"/>
              </w:rPr>
              <w:t>Использование собственного компьютерного продукта.</w:t>
            </w:r>
          </w:p>
          <w:p w14:paraId="487EE5F9"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Calibri" w:hAnsi="Times New Roman" w:cs="Times New Roman"/>
                <w:sz w:val="24"/>
                <w:szCs w:val="24"/>
              </w:rPr>
              <w:t>Использование готового обучающего</w:t>
            </w:r>
            <w:r w:rsidRPr="00E12607">
              <w:rPr>
                <w:rFonts w:ascii="Times New Roman" w:eastAsia="Calibri" w:hAnsi="Times New Roman" w:cs="Times New Roman"/>
                <w:sz w:val="24"/>
                <w:szCs w:val="24"/>
                <w:u w:val="single"/>
              </w:rPr>
              <w:t xml:space="preserve"> </w:t>
            </w:r>
            <w:r w:rsidRPr="00E12607">
              <w:rPr>
                <w:rFonts w:ascii="Times New Roman" w:eastAsia="Calibri" w:hAnsi="Times New Roman" w:cs="Times New Roman"/>
                <w:sz w:val="24"/>
                <w:szCs w:val="24"/>
              </w:rPr>
              <w:t>сертифицированного материала.</w:t>
            </w:r>
          </w:p>
        </w:tc>
        <w:tc>
          <w:tcPr>
            <w:tcW w:w="1133" w:type="dxa"/>
            <w:tcBorders>
              <w:top w:val="single" w:sz="4" w:space="0" w:color="auto"/>
              <w:left w:val="single" w:sz="4" w:space="0" w:color="auto"/>
              <w:bottom w:val="single" w:sz="4" w:space="0" w:color="auto"/>
              <w:right w:val="single" w:sz="4" w:space="0" w:color="auto"/>
            </w:tcBorders>
          </w:tcPr>
          <w:p w14:paraId="474959F2"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p w14:paraId="640C869B"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p w14:paraId="4F94E583"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Calibri" w:hAnsi="Times New Roman" w:cs="Times New Roman"/>
                <w:sz w:val="24"/>
                <w:szCs w:val="24"/>
              </w:rPr>
              <w:t>1 балл за 1 занятие</w:t>
            </w:r>
          </w:p>
        </w:tc>
      </w:tr>
      <w:tr w:rsidR="00E12607" w:rsidRPr="00E12607" w14:paraId="7DC8960B" w14:textId="77777777" w:rsidTr="00111892">
        <w:tc>
          <w:tcPr>
            <w:tcW w:w="9923" w:type="dxa"/>
            <w:gridSpan w:val="8"/>
            <w:tcBorders>
              <w:top w:val="single" w:sz="4" w:space="0" w:color="auto"/>
              <w:left w:val="single" w:sz="4" w:space="0" w:color="auto"/>
              <w:bottom w:val="single" w:sz="4" w:space="0" w:color="auto"/>
              <w:right w:val="single" w:sz="4" w:space="0" w:color="auto"/>
            </w:tcBorders>
          </w:tcPr>
          <w:p w14:paraId="0F24471B"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5.Результативность взаимодействия с родителями, социальными сферами служб района</w:t>
            </w:r>
          </w:p>
        </w:tc>
      </w:tr>
      <w:tr w:rsidR="00E12607" w:rsidRPr="00E12607" w14:paraId="34935C3B" w14:textId="77777777" w:rsidTr="00111892">
        <w:tc>
          <w:tcPr>
            <w:tcW w:w="735" w:type="dxa"/>
            <w:gridSpan w:val="2"/>
            <w:tcBorders>
              <w:top w:val="single" w:sz="4" w:space="0" w:color="auto"/>
              <w:left w:val="single" w:sz="4" w:space="0" w:color="auto"/>
              <w:bottom w:val="single" w:sz="4" w:space="0" w:color="auto"/>
              <w:right w:val="single" w:sz="4" w:space="0" w:color="auto"/>
            </w:tcBorders>
          </w:tcPr>
          <w:p w14:paraId="13312FE4"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Calibri" w:hAnsi="Times New Roman" w:cs="Times New Roman"/>
                <w:sz w:val="24"/>
                <w:szCs w:val="24"/>
              </w:rPr>
              <w:t>5.1.</w:t>
            </w:r>
          </w:p>
        </w:tc>
        <w:tc>
          <w:tcPr>
            <w:tcW w:w="3013" w:type="dxa"/>
            <w:gridSpan w:val="2"/>
            <w:tcBorders>
              <w:top w:val="single" w:sz="4" w:space="0" w:color="auto"/>
              <w:left w:val="single" w:sz="4" w:space="0" w:color="auto"/>
              <w:bottom w:val="single" w:sz="4" w:space="0" w:color="auto"/>
              <w:right w:val="single" w:sz="4" w:space="0" w:color="auto"/>
            </w:tcBorders>
          </w:tcPr>
          <w:p w14:paraId="6106F619"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Calibri" w:hAnsi="Times New Roman" w:cs="Times New Roman"/>
                <w:sz w:val="24"/>
                <w:szCs w:val="24"/>
              </w:rPr>
              <w:t>Высокий уровень взаимодействия с родителями, высокий уровень решения конфликтных ситуаций</w:t>
            </w:r>
          </w:p>
        </w:tc>
        <w:tc>
          <w:tcPr>
            <w:tcW w:w="2630" w:type="dxa"/>
            <w:gridSpan w:val="2"/>
            <w:tcBorders>
              <w:top w:val="single" w:sz="4" w:space="0" w:color="auto"/>
              <w:left w:val="single" w:sz="4" w:space="0" w:color="auto"/>
              <w:bottom w:val="single" w:sz="4" w:space="0" w:color="auto"/>
              <w:right w:val="single" w:sz="4" w:space="0" w:color="auto"/>
            </w:tcBorders>
          </w:tcPr>
          <w:p w14:paraId="631C06BB" w14:textId="77777777" w:rsidR="00E12607" w:rsidRPr="00E12607" w:rsidRDefault="00E12607" w:rsidP="00E12607">
            <w:pPr>
              <w:spacing w:after="0" w:line="240" w:lineRule="auto"/>
              <w:jc w:val="center"/>
              <w:rPr>
                <w:rFonts w:ascii="Times New Roman" w:eastAsia="Calibri" w:hAnsi="Times New Roman" w:cs="Times New Roman"/>
                <w:sz w:val="24"/>
                <w:szCs w:val="24"/>
              </w:rPr>
            </w:pPr>
          </w:p>
          <w:p w14:paraId="453B121E" w14:textId="77777777" w:rsidR="00E12607" w:rsidRPr="00E12607" w:rsidRDefault="00E12607" w:rsidP="00E12607">
            <w:pPr>
              <w:spacing w:after="0" w:line="240" w:lineRule="auto"/>
              <w:jc w:val="center"/>
              <w:rPr>
                <w:rFonts w:ascii="Times New Roman" w:eastAsia="Calibri"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14:paraId="0632EF1B"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Calibri" w:hAnsi="Times New Roman" w:cs="Times New Roman"/>
                <w:sz w:val="24"/>
                <w:szCs w:val="24"/>
              </w:rPr>
              <w:t>Наличие благодарственных писем от родителей (с указанием конкретных заслуг воспитателя или за проведённое мероприятие).</w:t>
            </w:r>
          </w:p>
        </w:tc>
        <w:tc>
          <w:tcPr>
            <w:tcW w:w="1133" w:type="dxa"/>
            <w:tcBorders>
              <w:top w:val="single" w:sz="4" w:space="0" w:color="auto"/>
              <w:left w:val="single" w:sz="4" w:space="0" w:color="auto"/>
              <w:bottom w:val="single" w:sz="4" w:space="0" w:color="auto"/>
              <w:right w:val="single" w:sz="4" w:space="0" w:color="auto"/>
            </w:tcBorders>
          </w:tcPr>
          <w:p w14:paraId="6B0B88FE"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Calibri" w:hAnsi="Times New Roman" w:cs="Times New Roman"/>
                <w:sz w:val="24"/>
                <w:szCs w:val="24"/>
              </w:rPr>
              <w:t>4</w:t>
            </w:r>
          </w:p>
        </w:tc>
      </w:tr>
      <w:tr w:rsidR="00E12607" w:rsidRPr="00E12607" w14:paraId="5CEA059F" w14:textId="77777777" w:rsidTr="00111892">
        <w:tc>
          <w:tcPr>
            <w:tcW w:w="9923" w:type="dxa"/>
            <w:gridSpan w:val="8"/>
            <w:tcBorders>
              <w:top w:val="single" w:sz="4" w:space="0" w:color="auto"/>
              <w:left w:val="single" w:sz="4" w:space="0" w:color="auto"/>
              <w:bottom w:val="single" w:sz="4" w:space="0" w:color="auto"/>
              <w:right w:val="single" w:sz="4" w:space="0" w:color="auto"/>
            </w:tcBorders>
          </w:tcPr>
          <w:p w14:paraId="144602E7"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 xml:space="preserve">6.Наполняемость предметно-развивающей среды </w:t>
            </w:r>
          </w:p>
        </w:tc>
      </w:tr>
      <w:tr w:rsidR="00E12607" w:rsidRPr="00E12607" w14:paraId="4392C64D" w14:textId="77777777" w:rsidTr="00111892">
        <w:tc>
          <w:tcPr>
            <w:tcW w:w="735" w:type="dxa"/>
            <w:gridSpan w:val="2"/>
            <w:tcBorders>
              <w:top w:val="single" w:sz="4" w:space="0" w:color="auto"/>
              <w:left w:val="single" w:sz="4" w:space="0" w:color="auto"/>
              <w:bottom w:val="single" w:sz="4" w:space="0" w:color="auto"/>
              <w:right w:val="single" w:sz="4" w:space="0" w:color="auto"/>
            </w:tcBorders>
          </w:tcPr>
          <w:p w14:paraId="18E69D53"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6.1.</w:t>
            </w:r>
          </w:p>
        </w:tc>
        <w:tc>
          <w:tcPr>
            <w:tcW w:w="3013" w:type="dxa"/>
            <w:gridSpan w:val="2"/>
            <w:tcBorders>
              <w:top w:val="single" w:sz="4" w:space="0" w:color="auto"/>
              <w:left w:val="single" w:sz="4" w:space="0" w:color="auto"/>
              <w:bottom w:val="single" w:sz="4" w:space="0" w:color="auto"/>
              <w:right w:val="single" w:sz="4" w:space="0" w:color="auto"/>
            </w:tcBorders>
          </w:tcPr>
          <w:p w14:paraId="622E3697"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Методическая комплектация музыкального зала</w:t>
            </w:r>
          </w:p>
        </w:tc>
        <w:tc>
          <w:tcPr>
            <w:tcW w:w="2630" w:type="dxa"/>
            <w:gridSpan w:val="2"/>
            <w:tcBorders>
              <w:top w:val="single" w:sz="4" w:space="0" w:color="auto"/>
              <w:left w:val="single" w:sz="4" w:space="0" w:color="auto"/>
              <w:bottom w:val="single" w:sz="4" w:space="0" w:color="auto"/>
              <w:right w:val="single" w:sz="4" w:space="0" w:color="auto"/>
            </w:tcBorders>
          </w:tcPr>
          <w:p w14:paraId="21F13CF6"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На основе внутреннего контроля</w:t>
            </w:r>
          </w:p>
        </w:tc>
        <w:tc>
          <w:tcPr>
            <w:tcW w:w="2412" w:type="dxa"/>
            <w:tcBorders>
              <w:top w:val="single" w:sz="4" w:space="0" w:color="auto"/>
              <w:left w:val="single" w:sz="4" w:space="0" w:color="auto"/>
              <w:bottom w:val="single" w:sz="4" w:space="0" w:color="auto"/>
              <w:right w:val="single" w:sz="4" w:space="0" w:color="auto"/>
            </w:tcBorders>
          </w:tcPr>
          <w:p w14:paraId="3EBC77BE"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Calibri" w:hAnsi="Times New Roman" w:cs="Times New Roman"/>
                <w:sz w:val="24"/>
                <w:szCs w:val="24"/>
              </w:rPr>
              <w:t>З и более новых книги по используемой программе.</w:t>
            </w:r>
          </w:p>
          <w:p w14:paraId="5F4A8DB6"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Calibri" w:hAnsi="Times New Roman" w:cs="Times New Roman"/>
                <w:sz w:val="24"/>
                <w:szCs w:val="24"/>
              </w:rPr>
              <w:lastRenderedPageBreak/>
              <w:t xml:space="preserve">1-2 новых книги </w:t>
            </w:r>
          </w:p>
        </w:tc>
        <w:tc>
          <w:tcPr>
            <w:tcW w:w="1133" w:type="dxa"/>
            <w:tcBorders>
              <w:top w:val="single" w:sz="4" w:space="0" w:color="auto"/>
              <w:left w:val="single" w:sz="4" w:space="0" w:color="auto"/>
              <w:bottom w:val="single" w:sz="4" w:space="0" w:color="auto"/>
              <w:right w:val="single" w:sz="4" w:space="0" w:color="auto"/>
            </w:tcBorders>
          </w:tcPr>
          <w:p w14:paraId="4A2B6937"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lastRenderedPageBreak/>
              <w:t>3</w:t>
            </w:r>
          </w:p>
          <w:p w14:paraId="7E70449C" w14:textId="77777777" w:rsidR="00E12607" w:rsidRPr="00E12607" w:rsidRDefault="00E12607" w:rsidP="00E12607">
            <w:pPr>
              <w:spacing w:after="0" w:line="240" w:lineRule="auto"/>
              <w:rPr>
                <w:rFonts w:ascii="Times New Roman" w:eastAsia="Calibri" w:hAnsi="Times New Roman" w:cs="Times New Roman"/>
                <w:sz w:val="24"/>
                <w:szCs w:val="24"/>
              </w:rPr>
            </w:pPr>
          </w:p>
          <w:p w14:paraId="34050883" w14:textId="77777777" w:rsidR="00E12607" w:rsidRPr="00E12607" w:rsidRDefault="00E12607" w:rsidP="00E12607">
            <w:pPr>
              <w:spacing w:after="0" w:line="240" w:lineRule="auto"/>
              <w:rPr>
                <w:rFonts w:ascii="Times New Roman" w:eastAsia="Calibri" w:hAnsi="Times New Roman" w:cs="Times New Roman"/>
                <w:sz w:val="24"/>
                <w:szCs w:val="24"/>
              </w:rPr>
            </w:pPr>
          </w:p>
          <w:p w14:paraId="40245C89" w14:textId="77777777" w:rsidR="00E12607" w:rsidRPr="00E12607" w:rsidRDefault="00E12607" w:rsidP="00E12607">
            <w:pPr>
              <w:spacing w:after="0" w:line="240" w:lineRule="auto"/>
              <w:rPr>
                <w:rFonts w:ascii="Times New Roman" w:eastAsia="Calibri" w:hAnsi="Times New Roman" w:cs="Times New Roman"/>
                <w:sz w:val="24"/>
                <w:szCs w:val="24"/>
              </w:rPr>
            </w:pPr>
          </w:p>
          <w:p w14:paraId="4DFED088"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Calibri" w:hAnsi="Times New Roman" w:cs="Times New Roman"/>
                <w:sz w:val="24"/>
                <w:szCs w:val="24"/>
              </w:rPr>
              <w:lastRenderedPageBreak/>
              <w:t>1</w:t>
            </w:r>
          </w:p>
        </w:tc>
      </w:tr>
      <w:tr w:rsidR="00E12607" w:rsidRPr="00E12607" w14:paraId="35635174" w14:textId="77777777" w:rsidTr="00111892">
        <w:tc>
          <w:tcPr>
            <w:tcW w:w="710" w:type="dxa"/>
            <w:tcBorders>
              <w:top w:val="single" w:sz="4" w:space="0" w:color="auto"/>
              <w:left w:val="single" w:sz="4" w:space="0" w:color="auto"/>
              <w:bottom w:val="single" w:sz="4" w:space="0" w:color="auto"/>
              <w:right w:val="single" w:sz="4" w:space="0" w:color="auto"/>
            </w:tcBorders>
          </w:tcPr>
          <w:p w14:paraId="70CE4A17"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Calibri" w:hAnsi="Times New Roman" w:cs="Times New Roman"/>
                <w:sz w:val="24"/>
                <w:szCs w:val="24"/>
              </w:rPr>
              <w:lastRenderedPageBreak/>
              <w:t>6.2.</w:t>
            </w:r>
          </w:p>
        </w:tc>
        <w:tc>
          <w:tcPr>
            <w:tcW w:w="2976" w:type="dxa"/>
            <w:gridSpan w:val="2"/>
            <w:tcBorders>
              <w:top w:val="single" w:sz="4" w:space="0" w:color="auto"/>
              <w:left w:val="single" w:sz="4" w:space="0" w:color="auto"/>
              <w:bottom w:val="single" w:sz="4" w:space="0" w:color="auto"/>
              <w:right w:val="single" w:sz="4" w:space="0" w:color="auto"/>
            </w:tcBorders>
          </w:tcPr>
          <w:p w14:paraId="34FD578E"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Эффективность и эстетичность организации предметно-развивающей среды в групповых помещениях, на групповых участках</w:t>
            </w:r>
            <w:r w:rsidRPr="00E12607">
              <w:rPr>
                <w:rFonts w:ascii="Times New Roman" w:eastAsia="Calibri" w:hAnsi="Times New Roman" w:cs="Times New Roman"/>
                <w:sz w:val="24"/>
                <w:szCs w:val="24"/>
              </w:rPr>
              <w:t xml:space="preserve"> (не связанных с капитальным вложением средств)</w:t>
            </w:r>
          </w:p>
        </w:tc>
        <w:tc>
          <w:tcPr>
            <w:tcW w:w="2692" w:type="dxa"/>
            <w:gridSpan w:val="3"/>
            <w:tcBorders>
              <w:top w:val="single" w:sz="4" w:space="0" w:color="auto"/>
              <w:left w:val="single" w:sz="4" w:space="0" w:color="auto"/>
              <w:bottom w:val="single" w:sz="4" w:space="0" w:color="auto"/>
              <w:right w:val="single" w:sz="4" w:space="0" w:color="auto"/>
            </w:tcBorders>
          </w:tcPr>
          <w:p w14:paraId="7614BE85"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На основе внутреннего контроля</w:t>
            </w:r>
          </w:p>
        </w:tc>
        <w:tc>
          <w:tcPr>
            <w:tcW w:w="2412" w:type="dxa"/>
            <w:tcBorders>
              <w:top w:val="single" w:sz="4" w:space="0" w:color="auto"/>
              <w:left w:val="single" w:sz="4" w:space="0" w:color="auto"/>
              <w:bottom w:val="single" w:sz="4" w:space="0" w:color="auto"/>
              <w:right w:val="single" w:sz="4" w:space="0" w:color="auto"/>
            </w:tcBorders>
          </w:tcPr>
          <w:p w14:paraId="14DDEFA7"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Calibri" w:hAnsi="Times New Roman" w:cs="Times New Roman"/>
                <w:sz w:val="24"/>
                <w:szCs w:val="24"/>
              </w:rPr>
              <w:t>Разработка дидактического пособия, эффективность его использования.</w:t>
            </w:r>
          </w:p>
          <w:p w14:paraId="213F8C8C"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Calibri" w:hAnsi="Times New Roman" w:cs="Times New Roman"/>
                <w:sz w:val="24"/>
                <w:szCs w:val="24"/>
              </w:rPr>
              <w:t>Пособие, выполненное руками педагога:</w:t>
            </w:r>
          </w:p>
          <w:p w14:paraId="1DFF9726"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Calibri" w:hAnsi="Times New Roman" w:cs="Times New Roman"/>
                <w:sz w:val="24"/>
                <w:szCs w:val="24"/>
              </w:rPr>
              <w:t xml:space="preserve"> 2 и более</w:t>
            </w:r>
          </w:p>
          <w:p w14:paraId="715660CC" w14:textId="77777777" w:rsidR="00E12607" w:rsidRPr="00E12607" w:rsidRDefault="00E12607" w:rsidP="00E12607">
            <w:pPr>
              <w:spacing w:after="0" w:line="240" w:lineRule="auto"/>
              <w:rPr>
                <w:rFonts w:ascii="Times New Roman" w:eastAsia="Calibri" w:hAnsi="Times New Roman" w:cs="Times New Roman"/>
                <w:sz w:val="24"/>
                <w:szCs w:val="24"/>
              </w:rPr>
            </w:pPr>
            <w:r w:rsidRPr="00E12607">
              <w:rPr>
                <w:rFonts w:ascii="Times New Roman" w:eastAsia="Calibri" w:hAnsi="Times New Roman" w:cs="Times New Roman"/>
                <w:sz w:val="24"/>
                <w:szCs w:val="24"/>
              </w:rPr>
              <w:t>Менее 2</w:t>
            </w:r>
          </w:p>
        </w:tc>
        <w:tc>
          <w:tcPr>
            <w:tcW w:w="1133" w:type="dxa"/>
            <w:tcBorders>
              <w:top w:val="single" w:sz="4" w:space="0" w:color="auto"/>
              <w:left w:val="single" w:sz="4" w:space="0" w:color="auto"/>
              <w:bottom w:val="single" w:sz="4" w:space="0" w:color="auto"/>
              <w:right w:val="single" w:sz="4" w:space="0" w:color="auto"/>
            </w:tcBorders>
          </w:tcPr>
          <w:p w14:paraId="19CC63B4"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4</w:t>
            </w:r>
          </w:p>
          <w:p w14:paraId="5119B1F4"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p w14:paraId="61CCB501"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p w14:paraId="0548DFA1"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p w14:paraId="57B7C50E"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p w14:paraId="400F9250"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p w14:paraId="306CD3F1"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p w14:paraId="5A0B85F6"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071F1E2A"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2</w:t>
            </w:r>
          </w:p>
          <w:p w14:paraId="4FD4E508" w14:textId="77777777" w:rsidR="00E12607" w:rsidRPr="00E12607" w:rsidRDefault="00E12607" w:rsidP="00E12607">
            <w:pPr>
              <w:spacing w:after="0" w:line="240" w:lineRule="auto"/>
              <w:jc w:val="center"/>
              <w:rPr>
                <w:rFonts w:ascii="Times New Roman" w:eastAsia="Calibri" w:hAnsi="Times New Roman" w:cs="Times New Roman"/>
                <w:sz w:val="24"/>
                <w:szCs w:val="24"/>
              </w:rPr>
            </w:pPr>
            <w:r w:rsidRPr="00E12607">
              <w:rPr>
                <w:rFonts w:ascii="Times New Roman" w:eastAsia="Times New Roman" w:hAnsi="Times New Roman" w:cs="Times New Roman"/>
                <w:sz w:val="24"/>
                <w:szCs w:val="24"/>
                <w:lang w:eastAsia="ru-RU"/>
              </w:rPr>
              <w:t>1</w:t>
            </w:r>
          </w:p>
        </w:tc>
      </w:tr>
    </w:tbl>
    <w:p w14:paraId="3E38980C"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1C2DD416"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252E0DA9"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                                                                                                                                                                  </w:t>
      </w:r>
    </w:p>
    <w:p w14:paraId="72CED2AD"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976"/>
        <w:gridCol w:w="4625"/>
        <w:gridCol w:w="1612"/>
      </w:tblGrid>
      <w:tr w:rsidR="00E12607" w:rsidRPr="00E12607" w14:paraId="03CD4441" w14:textId="77777777" w:rsidTr="00111892">
        <w:trPr>
          <w:trHeight w:val="819"/>
        </w:trPr>
        <w:tc>
          <w:tcPr>
            <w:tcW w:w="710" w:type="dxa"/>
            <w:vMerge w:val="restart"/>
            <w:shd w:val="clear" w:color="auto" w:fill="auto"/>
          </w:tcPr>
          <w:p w14:paraId="03751F3A" w14:textId="77777777" w:rsidR="00E12607" w:rsidRPr="00E12607" w:rsidRDefault="00E12607" w:rsidP="00E12607">
            <w:pPr>
              <w:spacing w:after="0" w:line="240" w:lineRule="auto"/>
              <w:rPr>
                <w:rFonts w:ascii="Times New Roman" w:eastAsia="Times New Roman" w:hAnsi="Times New Roman" w:cs="Times New Roman"/>
                <w:sz w:val="26"/>
                <w:szCs w:val="26"/>
                <w:lang w:eastAsia="ru-RU"/>
              </w:rPr>
            </w:pPr>
            <w:r w:rsidRPr="00E12607">
              <w:rPr>
                <w:rFonts w:ascii="Times New Roman" w:eastAsia="Times New Roman" w:hAnsi="Times New Roman" w:cs="Times New Roman"/>
                <w:sz w:val="26"/>
                <w:szCs w:val="26"/>
                <w:lang w:eastAsia="ru-RU"/>
              </w:rPr>
              <w:t>7</w:t>
            </w:r>
          </w:p>
        </w:tc>
        <w:tc>
          <w:tcPr>
            <w:tcW w:w="2976" w:type="dxa"/>
            <w:vMerge w:val="restart"/>
            <w:shd w:val="clear" w:color="auto" w:fill="auto"/>
          </w:tcPr>
          <w:p w14:paraId="3F3BA898"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Создание элементов образовательной инфраструктуры (оформление группы)</w:t>
            </w:r>
          </w:p>
        </w:tc>
        <w:tc>
          <w:tcPr>
            <w:tcW w:w="4625" w:type="dxa"/>
            <w:shd w:val="clear" w:color="auto" w:fill="auto"/>
          </w:tcPr>
          <w:p w14:paraId="6EBFB5B8"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Оформление спортивного зала, оснащенность </w:t>
            </w:r>
          </w:p>
        </w:tc>
        <w:tc>
          <w:tcPr>
            <w:tcW w:w="1612" w:type="dxa"/>
            <w:shd w:val="clear" w:color="auto" w:fill="auto"/>
          </w:tcPr>
          <w:p w14:paraId="4BAB4044" w14:textId="77777777" w:rsidR="00E12607" w:rsidRPr="00E12607" w:rsidRDefault="00E12607" w:rsidP="00E12607">
            <w:pPr>
              <w:spacing w:after="0" w:line="240" w:lineRule="auto"/>
              <w:rPr>
                <w:rFonts w:ascii="Times New Roman" w:eastAsia="Times New Roman" w:hAnsi="Times New Roman" w:cs="Times New Roman"/>
                <w:sz w:val="26"/>
                <w:szCs w:val="26"/>
                <w:lang w:eastAsia="ru-RU"/>
              </w:rPr>
            </w:pPr>
            <w:r w:rsidRPr="00E12607">
              <w:rPr>
                <w:rFonts w:ascii="Times New Roman" w:eastAsia="Times New Roman" w:hAnsi="Times New Roman" w:cs="Times New Roman"/>
                <w:sz w:val="26"/>
                <w:szCs w:val="26"/>
                <w:lang w:eastAsia="ru-RU"/>
              </w:rPr>
              <w:t>5</w:t>
            </w:r>
          </w:p>
        </w:tc>
      </w:tr>
      <w:tr w:rsidR="00E12607" w:rsidRPr="00E12607" w14:paraId="475A8170" w14:textId="77777777" w:rsidTr="00111892">
        <w:trPr>
          <w:trHeight w:val="144"/>
        </w:trPr>
        <w:tc>
          <w:tcPr>
            <w:tcW w:w="710" w:type="dxa"/>
            <w:vMerge/>
            <w:shd w:val="clear" w:color="auto" w:fill="auto"/>
          </w:tcPr>
          <w:p w14:paraId="74C01307" w14:textId="77777777" w:rsidR="00E12607" w:rsidRPr="00E12607" w:rsidRDefault="00E12607" w:rsidP="00E12607">
            <w:pPr>
              <w:spacing w:after="0" w:line="240" w:lineRule="auto"/>
              <w:rPr>
                <w:rFonts w:ascii="Times New Roman" w:eastAsia="Times New Roman" w:hAnsi="Times New Roman" w:cs="Times New Roman"/>
                <w:sz w:val="26"/>
                <w:szCs w:val="26"/>
                <w:lang w:eastAsia="ru-RU"/>
              </w:rPr>
            </w:pPr>
          </w:p>
        </w:tc>
        <w:tc>
          <w:tcPr>
            <w:tcW w:w="2976" w:type="dxa"/>
            <w:vMerge/>
            <w:shd w:val="clear" w:color="auto" w:fill="auto"/>
          </w:tcPr>
          <w:p w14:paraId="07A6F433"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tc>
        <w:tc>
          <w:tcPr>
            <w:tcW w:w="4625" w:type="dxa"/>
            <w:shd w:val="clear" w:color="auto" w:fill="auto"/>
          </w:tcPr>
          <w:p w14:paraId="2AF2F75C"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Изготовление и обновление игрового оборудования и методического материала</w:t>
            </w:r>
          </w:p>
        </w:tc>
        <w:tc>
          <w:tcPr>
            <w:tcW w:w="1612" w:type="dxa"/>
            <w:shd w:val="clear" w:color="auto" w:fill="auto"/>
          </w:tcPr>
          <w:p w14:paraId="46084C0E" w14:textId="77777777" w:rsidR="00E12607" w:rsidRPr="00E12607" w:rsidRDefault="00E12607" w:rsidP="00E12607">
            <w:pPr>
              <w:spacing w:after="0" w:line="240" w:lineRule="auto"/>
              <w:rPr>
                <w:rFonts w:ascii="Times New Roman" w:eastAsia="Times New Roman" w:hAnsi="Times New Roman" w:cs="Times New Roman"/>
                <w:sz w:val="26"/>
                <w:szCs w:val="26"/>
                <w:lang w:eastAsia="ru-RU"/>
              </w:rPr>
            </w:pPr>
            <w:r w:rsidRPr="00E12607">
              <w:rPr>
                <w:rFonts w:ascii="Times New Roman" w:eastAsia="Times New Roman" w:hAnsi="Times New Roman" w:cs="Times New Roman"/>
                <w:sz w:val="26"/>
                <w:szCs w:val="26"/>
                <w:lang w:eastAsia="ru-RU"/>
              </w:rPr>
              <w:t>5</w:t>
            </w:r>
          </w:p>
        </w:tc>
      </w:tr>
      <w:tr w:rsidR="00E12607" w:rsidRPr="00E12607" w14:paraId="0E070EC4" w14:textId="77777777" w:rsidTr="00111892">
        <w:trPr>
          <w:trHeight w:val="1654"/>
        </w:trPr>
        <w:tc>
          <w:tcPr>
            <w:tcW w:w="710" w:type="dxa"/>
            <w:shd w:val="clear" w:color="auto" w:fill="auto"/>
          </w:tcPr>
          <w:p w14:paraId="7624830C" w14:textId="77777777" w:rsidR="00E12607" w:rsidRPr="00E12607" w:rsidRDefault="00E12607" w:rsidP="00E12607">
            <w:pPr>
              <w:spacing w:after="0" w:line="240" w:lineRule="auto"/>
              <w:rPr>
                <w:rFonts w:ascii="Times New Roman" w:eastAsia="Times New Roman" w:hAnsi="Times New Roman" w:cs="Times New Roman"/>
                <w:sz w:val="26"/>
                <w:szCs w:val="26"/>
                <w:lang w:eastAsia="ru-RU"/>
              </w:rPr>
            </w:pPr>
            <w:r w:rsidRPr="00E12607">
              <w:rPr>
                <w:rFonts w:ascii="Times New Roman" w:eastAsia="Times New Roman" w:hAnsi="Times New Roman" w:cs="Times New Roman"/>
                <w:sz w:val="26"/>
                <w:szCs w:val="26"/>
                <w:lang w:eastAsia="ru-RU"/>
              </w:rPr>
              <w:t>8</w:t>
            </w:r>
          </w:p>
        </w:tc>
        <w:tc>
          <w:tcPr>
            <w:tcW w:w="2976" w:type="dxa"/>
            <w:shd w:val="clear" w:color="auto" w:fill="auto"/>
          </w:tcPr>
          <w:p w14:paraId="71C449A2"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Участие в конкурсах профессионального мастерства на различных уровнях</w:t>
            </w:r>
          </w:p>
          <w:p w14:paraId="1249C9CF"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33CFCAB7"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tc>
        <w:tc>
          <w:tcPr>
            <w:tcW w:w="4625" w:type="dxa"/>
            <w:shd w:val="clear" w:color="auto" w:fill="auto"/>
          </w:tcPr>
          <w:p w14:paraId="45A09104"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Воспитатель года:</w:t>
            </w:r>
          </w:p>
          <w:p w14:paraId="3BE82BAF"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Муниципальный уровень</w:t>
            </w:r>
          </w:p>
          <w:p w14:paraId="54E09B42"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Региональный уровень</w:t>
            </w:r>
          </w:p>
          <w:p w14:paraId="47B12624"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Федеральный уровень</w:t>
            </w:r>
          </w:p>
        </w:tc>
        <w:tc>
          <w:tcPr>
            <w:tcW w:w="1612" w:type="dxa"/>
            <w:shd w:val="clear" w:color="auto" w:fill="auto"/>
          </w:tcPr>
          <w:p w14:paraId="721113E2" w14:textId="77777777" w:rsidR="00E12607" w:rsidRPr="00E12607" w:rsidRDefault="00E12607" w:rsidP="00E12607">
            <w:pPr>
              <w:spacing w:after="0" w:line="240" w:lineRule="auto"/>
              <w:rPr>
                <w:rFonts w:ascii="Times New Roman" w:eastAsia="Times New Roman" w:hAnsi="Times New Roman" w:cs="Times New Roman"/>
                <w:sz w:val="26"/>
                <w:szCs w:val="26"/>
                <w:lang w:eastAsia="ru-RU"/>
              </w:rPr>
            </w:pPr>
          </w:p>
          <w:p w14:paraId="1434B905" w14:textId="77777777" w:rsidR="00E12607" w:rsidRPr="00E12607" w:rsidRDefault="00E12607" w:rsidP="00E12607">
            <w:pPr>
              <w:spacing w:after="0" w:line="240" w:lineRule="auto"/>
              <w:rPr>
                <w:rFonts w:ascii="Times New Roman" w:eastAsia="Times New Roman" w:hAnsi="Times New Roman" w:cs="Times New Roman"/>
                <w:sz w:val="26"/>
                <w:szCs w:val="26"/>
                <w:lang w:eastAsia="ru-RU"/>
              </w:rPr>
            </w:pPr>
            <w:r w:rsidRPr="00E12607">
              <w:rPr>
                <w:rFonts w:ascii="Times New Roman" w:eastAsia="Times New Roman" w:hAnsi="Times New Roman" w:cs="Times New Roman"/>
                <w:sz w:val="26"/>
                <w:szCs w:val="26"/>
                <w:lang w:eastAsia="ru-RU"/>
              </w:rPr>
              <w:t>10</w:t>
            </w:r>
          </w:p>
          <w:p w14:paraId="45AAA84B" w14:textId="77777777" w:rsidR="00E12607" w:rsidRPr="00E12607" w:rsidRDefault="00E12607" w:rsidP="00E12607">
            <w:pPr>
              <w:spacing w:after="0" w:line="240" w:lineRule="auto"/>
              <w:rPr>
                <w:rFonts w:ascii="Times New Roman" w:eastAsia="Times New Roman" w:hAnsi="Times New Roman" w:cs="Times New Roman"/>
                <w:sz w:val="26"/>
                <w:szCs w:val="26"/>
                <w:lang w:eastAsia="ru-RU"/>
              </w:rPr>
            </w:pPr>
            <w:r w:rsidRPr="00E12607">
              <w:rPr>
                <w:rFonts w:ascii="Times New Roman" w:eastAsia="Times New Roman" w:hAnsi="Times New Roman" w:cs="Times New Roman"/>
                <w:sz w:val="26"/>
                <w:szCs w:val="26"/>
                <w:lang w:eastAsia="ru-RU"/>
              </w:rPr>
              <w:t>20</w:t>
            </w:r>
          </w:p>
          <w:p w14:paraId="3F0716EB" w14:textId="77777777" w:rsidR="00E12607" w:rsidRPr="00E12607" w:rsidRDefault="00E12607" w:rsidP="00E12607">
            <w:pPr>
              <w:spacing w:after="0" w:line="240" w:lineRule="auto"/>
              <w:rPr>
                <w:rFonts w:ascii="Times New Roman" w:eastAsia="Times New Roman" w:hAnsi="Times New Roman" w:cs="Times New Roman"/>
                <w:sz w:val="26"/>
                <w:szCs w:val="26"/>
                <w:lang w:eastAsia="ru-RU"/>
              </w:rPr>
            </w:pPr>
            <w:r w:rsidRPr="00E12607">
              <w:rPr>
                <w:rFonts w:ascii="Times New Roman" w:eastAsia="Times New Roman" w:hAnsi="Times New Roman" w:cs="Times New Roman"/>
                <w:sz w:val="26"/>
                <w:szCs w:val="26"/>
                <w:lang w:eastAsia="ru-RU"/>
              </w:rPr>
              <w:t>30</w:t>
            </w:r>
          </w:p>
        </w:tc>
      </w:tr>
      <w:tr w:rsidR="00E12607" w:rsidRPr="00E12607" w14:paraId="65D305FC" w14:textId="77777777" w:rsidTr="00111892">
        <w:trPr>
          <w:trHeight w:val="1940"/>
        </w:trPr>
        <w:tc>
          <w:tcPr>
            <w:tcW w:w="710" w:type="dxa"/>
            <w:vMerge w:val="restart"/>
            <w:shd w:val="clear" w:color="auto" w:fill="auto"/>
          </w:tcPr>
          <w:p w14:paraId="3FCE1D11" w14:textId="77777777" w:rsidR="00E12607" w:rsidRPr="00E12607" w:rsidRDefault="00E12607" w:rsidP="00E12607">
            <w:pPr>
              <w:spacing w:after="0" w:line="240" w:lineRule="auto"/>
              <w:rPr>
                <w:rFonts w:ascii="Times New Roman" w:eastAsia="Times New Roman" w:hAnsi="Times New Roman" w:cs="Times New Roman"/>
                <w:sz w:val="26"/>
                <w:szCs w:val="26"/>
                <w:lang w:eastAsia="ru-RU"/>
              </w:rPr>
            </w:pPr>
            <w:r w:rsidRPr="00E12607">
              <w:rPr>
                <w:rFonts w:ascii="Times New Roman" w:eastAsia="Times New Roman" w:hAnsi="Times New Roman" w:cs="Times New Roman"/>
                <w:sz w:val="26"/>
                <w:szCs w:val="26"/>
                <w:lang w:eastAsia="ru-RU"/>
              </w:rPr>
              <w:t>9</w:t>
            </w:r>
          </w:p>
        </w:tc>
        <w:tc>
          <w:tcPr>
            <w:tcW w:w="2976" w:type="dxa"/>
            <w:vMerge w:val="restart"/>
            <w:shd w:val="clear" w:color="auto" w:fill="auto"/>
          </w:tcPr>
          <w:p w14:paraId="613DE0ED"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Результативность методической и инновационной деятельности педагога</w:t>
            </w:r>
          </w:p>
        </w:tc>
        <w:tc>
          <w:tcPr>
            <w:tcW w:w="4625" w:type="dxa"/>
            <w:shd w:val="clear" w:color="auto" w:fill="auto"/>
          </w:tcPr>
          <w:p w14:paraId="1DEAD671"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Участие воспитанников ДОУ в смотрах, выставках, конкурсах, спортивных соревнованиях разного уровня:</w:t>
            </w:r>
          </w:p>
          <w:p w14:paraId="55316792"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-муниципального;</w:t>
            </w:r>
          </w:p>
          <w:p w14:paraId="635F208E"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-регионального;</w:t>
            </w:r>
          </w:p>
          <w:p w14:paraId="5370E397"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-федерального</w:t>
            </w:r>
          </w:p>
        </w:tc>
        <w:tc>
          <w:tcPr>
            <w:tcW w:w="1612" w:type="dxa"/>
            <w:shd w:val="clear" w:color="auto" w:fill="auto"/>
          </w:tcPr>
          <w:p w14:paraId="2CD8094C" w14:textId="77777777" w:rsidR="00E12607" w:rsidRPr="00E12607" w:rsidRDefault="00E12607" w:rsidP="00E12607">
            <w:pPr>
              <w:spacing w:after="0" w:line="240" w:lineRule="auto"/>
              <w:rPr>
                <w:rFonts w:ascii="Times New Roman" w:eastAsia="Times New Roman" w:hAnsi="Times New Roman" w:cs="Times New Roman"/>
                <w:sz w:val="26"/>
                <w:szCs w:val="26"/>
                <w:lang w:eastAsia="ru-RU"/>
              </w:rPr>
            </w:pPr>
          </w:p>
          <w:p w14:paraId="76E98298" w14:textId="77777777" w:rsidR="00E12607" w:rsidRPr="00E12607" w:rsidRDefault="00E12607" w:rsidP="00E12607">
            <w:pPr>
              <w:spacing w:after="0" w:line="240" w:lineRule="auto"/>
              <w:rPr>
                <w:rFonts w:ascii="Times New Roman" w:eastAsia="Times New Roman" w:hAnsi="Times New Roman" w:cs="Times New Roman"/>
                <w:sz w:val="26"/>
                <w:szCs w:val="26"/>
                <w:lang w:eastAsia="ru-RU"/>
              </w:rPr>
            </w:pPr>
          </w:p>
          <w:p w14:paraId="77440730" w14:textId="77777777" w:rsidR="00E12607" w:rsidRPr="00E12607" w:rsidRDefault="00E12607" w:rsidP="00E12607">
            <w:pPr>
              <w:spacing w:after="0" w:line="240" w:lineRule="auto"/>
              <w:rPr>
                <w:rFonts w:ascii="Times New Roman" w:eastAsia="Times New Roman" w:hAnsi="Times New Roman" w:cs="Times New Roman"/>
                <w:sz w:val="26"/>
                <w:szCs w:val="26"/>
                <w:lang w:eastAsia="ru-RU"/>
              </w:rPr>
            </w:pPr>
          </w:p>
          <w:p w14:paraId="07D4B3F4" w14:textId="77777777" w:rsidR="00E12607" w:rsidRPr="00E12607" w:rsidRDefault="00E12607" w:rsidP="00E12607">
            <w:pPr>
              <w:spacing w:after="0" w:line="240" w:lineRule="auto"/>
              <w:rPr>
                <w:rFonts w:ascii="Times New Roman" w:eastAsia="Times New Roman" w:hAnsi="Times New Roman" w:cs="Times New Roman"/>
                <w:sz w:val="26"/>
                <w:szCs w:val="26"/>
                <w:lang w:eastAsia="ru-RU"/>
              </w:rPr>
            </w:pPr>
          </w:p>
          <w:p w14:paraId="06084055" w14:textId="77777777" w:rsidR="00E12607" w:rsidRPr="00E12607" w:rsidRDefault="00E12607" w:rsidP="00E12607">
            <w:pPr>
              <w:spacing w:after="0" w:line="240" w:lineRule="auto"/>
              <w:rPr>
                <w:rFonts w:ascii="Times New Roman" w:eastAsia="Times New Roman" w:hAnsi="Times New Roman" w:cs="Times New Roman"/>
                <w:sz w:val="26"/>
                <w:szCs w:val="26"/>
                <w:lang w:eastAsia="ru-RU"/>
              </w:rPr>
            </w:pPr>
            <w:r w:rsidRPr="00E12607">
              <w:rPr>
                <w:rFonts w:ascii="Times New Roman" w:eastAsia="Times New Roman" w:hAnsi="Times New Roman" w:cs="Times New Roman"/>
                <w:sz w:val="26"/>
                <w:szCs w:val="26"/>
                <w:lang w:eastAsia="ru-RU"/>
              </w:rPr>
              <w:t>5</w:t>
            </w:r>
          </w:p>
          <w:p w14:paraId="0598A232" w14:textId="77777777" w:rsidR="00E12607" w:rsidRPr="00E12607" w:rsidRDefault="00E12607" w:rsidP="00E12607">
            <w:pPr>
              <w:spacing w:after="0" w:line="240" w:lineRule="auto"/>
              <w:rPr>
                <w:rFonts w:ascii="Times New Roman" w:eastAsia="Times New Roman" w:hAnsi="Times New Roman" w:cs="Times New Roman"/>
                <w:sz w:val="26"/>
                <w:szCs w:val="26"/>
                <w:lang w:eastAsia="ru-RU"/>
              </w:rPr>
            </w:pPr>
            <w:r w:rsidRPr="00E12607">
              <w:rPr>
                <w:rFonts w:ascii="Times New Roman" w:eastAsia="Times New Roman" w:hAnsi="Times New Roman" w:cs="Times New Roman"/>
                <w:sz w:val="26"/>
                <w:szCs w:val="26"/>
                <w:lang w:eastAsia="ru-RU"/>
              </w:rPr>
              <w:t>8</w:t>
            </w:r>
          </w:p>
          <w:p w14:paraId="4B931D2C" w14:textId="77777777" w:rsidR="00E12607" w:rsidRPr="00E12607" w:rsidRDefault="00E12607" w:rsidP="00E12607">
            <w:pPr>
              <w:spacing w:after="0" w:line="240" w:lineRule="auto"/>
              <w:rPr>
                <w:rFonts w:ascii="Times New Roman" w:eastAsia="Times New Roman" w:hAnsi="Times New Roman" w:cs="Times New Roman"/>
                <w:sz w:val="26"/>
                <w:szCs w:val="26"/>
                <w:lang w:eastAsia="ru-RU"/>
              </w:rPr>
            </w:pPr>
            <w:r w:rsidRPr="00E12607">
              <w:rPr>
                <w:rFonts w:ascii="Times New Roman" w:eastAsia="Times New Roman" w:hAnsi="Times New Roman" w:cs="Times New Roman"/>
                <w:sz w:val="26"/>
                <w:szCs w:val="26"/>
                <w:lang w:eastAsia="ru-RU"/>
              </w:rPr>
              <w:t>10</w:t>
            </w:r>
          </w:p>
        </w:tc>
      </w:tr>
      <w:tr w:rsidR="00E12607" w:rsidRPr="00E12607" w14:paraId="205FC30F" w14:textId="77777777" w:rsidTr="00111892">
        <w:trPr>
          <w:trHeight w:val="144"/>
        </w:trPr>
        <w:tc>
          <w:tcPr>
            <w:tcW w:w="710" w:type="dxa"/>
            <w:vMerge/>
            <w:shd w:val="clear" w:color="auto" w:fill="auto"/>
          </w:tcPr>
          <w:p w14:paraId="6B998F0D" w14:textId="77777777" w:rsidR="00E12607" w:rsidRPr="00E12607" w:rsidRDefault="00E12607" w:rsidP="00E12607">
            <w:pPr>
              <w:spacing w:after="0" w:line="240" w:lineRule="auto"/>
              <w:rPr>
                <w:rFonts w:ascii="Times New Roman" w:eastAsia="Times New Roman" w:hAnsi="Times New Roman" w:cs="Times New Roman"/>
                <w:sz w:val="26"/>
                <w:szCs w:val="26"/>
                <w:lang w:eastAsia="ru-RU"/>
              </w:rPr>
            </w:pPr>
          </w:p>
        </w:tc>
        <w:tc>
          <w:tcPr>
            <w:tcW w:w="2976" w:type="dxa"/>
            <w:vMerge/>
            <w:shd w:val="clear" w:color="auto" w:fill="auto"/>
          </w:tcPr>
          <w:p w14:paraId="7D11E53F"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tc>
        <w:tc>
          <w:tcPr>
            <w:tcW w:w="4625" w:type="dxa"/>
            <w:shd w:val="clear" w:color="auto" w:fill="auto"/>
          </w:tcPr>
          <w:p w14:paraId="3294A816"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Развитие творческих способностей воспитанников (качественная подготовка к утренникам, конкурсам, выставкам, фестивалям и т.д.).</w:t>
            </w:r>
          </w:p>
        </w:tc>
        <w:tc>
          <w:tcPr>
            <w:tcW w:w="1612" w:type="dxa"/>
            <w:shd w:val="clear" w:color="auto" w:fill="auto"/>
          </w:tcPr>
          <w:p w14:paraId="0C0113C2" w14:textId="77777777" w:rsidR="00E12607" w:rsidRPr="00E12607" w:rsidRDefault="00E12607" w:rsidP="00E12607">
            <w:pPr>
              <w:spacing w:after="0" w:line="240" w:lineRule="auto"/>
              <w:rPr>
                <w:rFonts w:ascii="Times New Roman" w:eastAsia="Times New Roman" w:hAnsi="Times New Roman" w:cs="Times New Roman"/>
                <w:sz w:val="26"/>
                <w:szCs w:val="26"/>
                <w:lang w:eastAsia="ru-RU"/>
              </w:rPr>
            </w:pPr>
            <w:r w:rsidRPr="00E12607">
              <w:rPr>
                <w:rFonts w:ascii="Times New Roman" w:eastAsia="Times New Roman" w:hAnsi="Times New Roman" w:cs="Times New Roman"/>
                <w:sz w:val="26"/>
                <w:szCs w:val="26"/>
                <w:lang w:eastAsia="ru-RU"/>
              </w:rPr>
              <w:t>8</w:t>
            </w:r>
          </w:p>
        </w:tc>
      </w:tr>
      <w:tr w:rsidR="00E12607" w:rsidRPr="00E12607" w14:paraId="08A15C4D" w14:textId="77777777" w:rsidTr="00111892">
        <w:trPr>
          <w:trHeight w:val="144"/>
        </w:trPr>
        <w:tc>
          <w:tcPr>
            <w:tcW w:w="710" w:type="dxa"/>
            <w:vMerge/>
            <w:shd w:val="clear" w:color="auto" w:fill="auto"/>
          </w:tcPr>
          <w:p w14:paraId="14CAD82A" w14:textId="77777777" w:rsidR="00E12607" w:rsidRPr="00E12607" w:rsidRDefault="00E12607" w:rsidP="00E12607">
            <w:pPr>
              <w:spacing w:after="0" w:line="240" w:lineRule="auto"/>
              <w:rPr>
                <w:rFonts w:ascii="Times New Roman" w:eastAsia="Times New Roman" w:hAnsi="Times New Roman" w:cs="Times New Roman"/>
                <w:sz w:val="26"/>
                <w:szCs w:val="26"/>
                <w:lang w:eastAsia="ru-RU"/>
              </w:rPr>
            </w:pPr>
          </w:p>
        </w:tc>
        <w:tc>
          <w:tcPr>
            <w:tcW w:w="2976" w:type="dxa"/>
            <w:vMerge/>
            <w:shd w:val="clear" w:color="auto" w:fill="auto"/>
          </w:tcPr>
          <w:p w14:paraId="44D38233"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tc>
        <w:tc>
          <w:tcPr>
            <w:tcW w:w="4625" w:type="dxa"/>
            <w:shd w:val="clear" w:color="auto" w:fill="auto"/>
          </w:tcPr>
          <w:p w14:paraId="0136A830"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Подготовка детей к мероприятиям, активное участие в ролях на детских праздниках, общественных мероприятиях коллектива</w:t>
            </w:r>
          </w:p>
        </w:tc>
        <w:tc>
          <w:tcPr>
            <w:tcW w:w="1612" w:type="dxa"/>
            <w:shd w:val="clear" w:color="auto" w:fill="auto"/>
          </w:tcPr>
          <w:p w14:paraId="28DEDBC2" w14:textId="77777777" w:rsidR="00E12607" w:rsidRPr="00E12607" w:rsidRDefault="00E12607" w:rsidP="00E12607">
            <w:pPr>
              <w:spacing w:after="0" w:line="240" w:lineRule="auto"/>
              <w:rPr>
                <w:rFonts w:ascii="Times New Roman" w:eastAsia="Times New Roman" w:hAnsi="Times New Roman" w:cs="Times New Roman"/>
                <w:sz w:val="26"/>
                <w:szCs w:val="26"/>
                <w:lang w:eastAsia="ru-RU"/>
              </w:rPr>
            </w:pPr>
            <w:r w:rsidRPr="00E12607">
              <w:rPr>
                <w:rFonts w:ascii="Times New Roman" w:eastAsia="Times New Roman" w:hAnsi="Times New Roman" w:cs="Times New Roman"/>
                <w:sz w:val="26"/>
                <w:szCs w:val="26"/>
                <w:lang w:eastAsia="ru-RU"/>
              </w:rPr>
              <w:t>8</w:t>
            </w:r>
          </w:p>
        </w:tc>
      </w:tr>
    </w:tbl>
    <w:p w14:paraId="315EA524"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16F229E3"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633DB674"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518D5F30"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37898AE8"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32A2B149"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Приложение </w:t>
      </w:r>
    </w:p>
    <w:p w14:paraId="2678108B"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к Положению о стимулирующих выплатах работникам</w:t>
      </w:r>
    </w:p>
    <w:p w14:paraId="671F61DC"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p w14:paraId="39FA2C0F"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r w:rsidRPr="00E12607">
        <w:rPr>
          <w:rFonts w:ascii="Times New Roman" w:eastAsia="Times New Roman" w:hAnsi="Times New Roman" w:cs="Times New Roman"/>
          <w:b/>
          <w:sz w:val="28"/>
          <w:szCs w:val="28"/>
          <w:lang w:eastAsia="ru-RU"/>
        </w:rPr>
        <w:t>Критерии и показатели</w:t>
      </w:r>
    </w:p>
    <w:p w14:paraId="4D790DF2"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r w:rsidRPr="00E12607">
        <w:rPr>
          <w:rFonts w:ascii="Times New Roman" w:eastAsia="Times New Roman" w:hAnsi="Times New Roman" w:cs="Times New Roman"/>
          <w:b/>
          <w:sz w:val="28"/>
          <w:szCs w:val="28"/>
          <w:lang w:eastAsia="ru-RU"/>
        </w:rPr>
        <w:t xml:space="preserve">качества и результативности   завхоза    </w:t>
      </w:r>
    </w:p>
    <w:p w14:paraId="3818D63B" w14:textId="77777777" w:rsidR="00E12607" w:rsidRPr="00E12607" w:rsidRDefault="00E12607" w:rsidP="00E12607">
      <w:pPr>
        <w:spacing w:after="0" w:line="240" w:lineRule="auto"/>
        <w:jc w:val="center"/>
        <w:rPr>
          <w:rFonts w:ascii="Times New Roman" w:eastAsia="Times New Roman" w:hAnsi="Times New Roman" w:cs="Times New Roman"/>
          <w:sz w:val="28"/>
          <w:szCs w:val="28"/>
          <w:lang w:eastAsia="ru-RU"/>
        </w:rPr>
      </w:pPr>
      <w:r w:rsidRPr="00E12607">
        <w:rPr>
          <w:rFonts w:ascii="Times New Roman" w:eastAsia="Times New Roman" w:hAnsi="Times New Roman" w:cs="Times New Roman"/>
          <w:b/>
          <w:sz w:val="28"/>
          <w:szCs w:val="28"/>
          <w:lang w:eastAsia="ru-RU"/>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2953"/>
        <w:gridCol w:w="2374"/>
        <w:gridCol w:w="2410"/>
        <w:gridCol w:w="1134"/>
      </w:tblGrid>
      <w:tr w:rsidR="00E12607" w:rsidRPr="00E12607" w14:paraId="5A519FC6" w14:textId="77777777" w:rsidTr="00111892">
        <w:tc>
          <w:tcPr>
            <w:tcW w:w="735" w:type="dxa"/>
            <w:tcBorders>
              <w:top w:val="single" w:sz="4" w:space="0" w:color="auto"/>
              <w:left w:val="single" w:sz="4" w:space="0" w:color="auto"/>
              <w:bottom w:val="single" w:sz="4" w:space="0" w:color="auto"/>
              <w:right w:val="single" w:sz="4" w:space="0" w:color="auto"/>
            </w:tcBorders>
          </w:tcPr>
          <w:p w14:paraId="2BDF5CB1"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w:t>
            </w:r>
          </w:p>
          <w:p w14:paraId="32F3C22D"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п/п</w:t>
            </w:r>
          </w:p>
        </w:tc>
        <w:tc>
          <w:tcPr>
            <w:tcW w:w="2953" w:type="dxa"/>
            <w:tcBorders>
              <w:top w:val="single" w:sz="4" w:space="0" w:color="auto"/>
              <w:left w:val="single" w:sz="4" w:space="0" w:color="auto"/>
              <w:bottom w:val="single" w:sz="4" w:space="0" w:color="auto"/>
              <w:right w:val="single" w:sz="4" w:space="0" w:color="auto"/>
            </w:tcBorders>
          </w:tcPr>
          <w:p w14:paraId="4C6D03F3"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Критерии и показатели</w:t>
            </w:r>
          </w:p>
        </w:tc>
        <w:tc>
          <w:tcPr>
            <w:tcW w:w="2374" w:type="dxa"/>
            <w:tcBorders>
              <w:top w:val="single" w:sz="4" w:space="0" w:color="auto"/>
              <w:left w:val="single" w:sz="4" w:space="0" w:color="auto"/>
              <w:bottom w:val="single" w:sz="4" w:space="0" w:color="auto"/>
              <w:right w:val="single" w:sz="4" w:space="0" w:color="auto"/>
            </w:tcBorders>
          </w:tcPr>
          <w:p w14:paraId="0D3D65AF"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Расчёт показателей</w:t>
            </w:r>
          </w:p>
        </w:tc>
        <w:tc>
          <w:tcPr>
            <w:tcW w:w="2410" w:type="dxa"/>
            <w:tcBorders>
              <w:top w:val="single" w:sz="4" w:space="0" w:color="auto"/>
              <w:left w:val="single" w:sz="4" w:space="0" w:color="auto"/>
              <w:bottom w:val="single" w:sz="4" w:space="0" w:color="auto"/>
              <w:right w:val="single" w:sz="4" w:space="0" w:color="auto"/>
            </w:tcBorders>
          </w:tcPr>
          <w:p w14:paraId="0772AD57"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Шкала</w:t>
            </w:r>
          </w:p>
        </w:tc>
        <w:tc>
          <w:tcPr>
            <w:tcW w:w="1134" w:type="dxa"/>
            <w:tcBorders>
              <w:top w:val="single" w:sz="4" w:space="0" w:color="auto"/>
              <w:left w:val="single" w:sz="4" w:space="0" w:color="auto"/>
              <w:bottom w:val="single" w:sz="4" w:space="0" w:color="auto"/>
              <w:right w:val="single" w:sz="4" w:space="0" w:color="auto"/>
            </w:tcBorders>
          </w:tcPr>
          <w:p w14:paraId="55709003"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Баллы</w:t>
            </w:r>
          </w:p>
        </w:tc>
      </w:tr>
      <w:tr w:rsidR="00E12607" w:rsidRPr="00E12607" w14:paraId="4207415B" w14:textId="77777777" w:rsidTr="00111892">
        <w:tc>
          <w:tcPr>
            <w:tcW w:w="735" w:type="dxa"/>
            <w:tcBorders>
              <w:top w:val="single" w:sz="4" w:space="0" w:color="auto"/>
              <w:left w:val="single" w:sz="4" w:space="0" w:color="auto"/>
              <w:bottom w:val="single" w:sz="4" w:space="0" w:color="auto"/>
              <w:right w:val="single" w:sz="4" w:space="0" w:color="auto"/>
            </w:tcBorders>
          </w:tcPr>
          <w:p w14:paraId="086B6339"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1</w:t>
            </w:r>
          </w:p>
        </w:tc>
        <w:tc>
          <w:tcPr>
            <w:tcW w:w="2953" w:type="dxa"/>
            <w:tcBorders>
              <w:top w:val="single" w:sz="4" w:space="0" w:color="auto"/>
              <w:left w:val="single" w:sz="4" w:space="0" w:color="auto"/>
              <w:bottom w:val="single" w:sz="4" w:space="0" w:color="auto"/>
              <w:right w:val="single" w:sz="4" w:space="0" w:color="auto"/>
            </w:tcBorders>
          </w:tcPr>
          <w:p w14:paraId="1ACA3197"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2</w:t>
            </w:r>
          </w:p>
        </w:tc>
        <w:tc>
          <w:tcPr>
            <w:tcW w:w="2374" w:type="dxa"/>
            <w:tcBorders>
              <w:top w:val="single" w:sz="4" w:space="0" w:color="auto"/>
              <w:left w:val="single" w:sz="4" w:space="0" w:color="auto"/>
              <w:bottom w:val="single" w:sz="4" w:space="0" w:color="auto"/>
              <w:right w:val="single" w:sz="4" w:space="0" w:color="auto"/>
            </w:tcBorders>
          </w:tcPr>
          <w:p w14:paraId="59DD23F4"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Calibri" w:hAnsi="Times New Roman" w:cs="Times New Roman"/>
                <w:b/>
                <w:sz w:val="24"/>
                <w:szCs w:val="24"/>
              </w:rPr>
              <w:t>3</w:t>
            </w:r>
          </w:p>
        </w:tc>
        <w:tc>
          <w:tcPr>
            <w:tcW w:w="2410" w:type="dxa"/>
            <w:tcBorders>
              <w:top w:val="single" w:sz="4" w:space="0" w:color="auto"/>
              <w:left w:val="single" w:sz="4" w:space="0" w:color="auto"/>
              <w:bottom w:val="single" w:sz="4" w:space="0" w:color="auto"/>
              <w:right w:val="single" w:sz="4" w:space="0" w:color="auto"/>
            </w:tcBorders>
          </w:tcPr>
          <w:p w14:paraId="13B92707"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14:paraId="411AF3C9"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5</w:t>
            </w:r>
          </w:p>
        </w:tc>
      </w:tr>
      <w:tr w:rsidR="00E12607" w:rsidRPr="00E12607" w14:paraId="1D58E7B2" w14:textId="77777777" w:rsidTr="00111892">
        <w:tc>
          <w:tcPr>
            <w:tcW w:w="735" w:type="dxa"/>
            <w:tcBorders>
              <w:top w:val="single" w:sz="4" w:space="0" w:color="auto"/>
              <w:left w:val="single" w:sz="4" w:space="0" w:color="auto"/>
              <w:bottom w:val="single" w:sz="4" w:space="0" w:color="auto"/>
              <w:right w:val="single" w:sz="4" w:space="0" w:color="auto"/>
            </w:tcBorders>
          </w:tcPr>
          <w:p w14:paraId="2B632A02"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lastRenderedPageBreak/>
              <w:t>1</w:t>
            </w:r>
          </w:p>
        </w:tc>
        <w:tc>
          <w:tcPr>
            <w:tcW w:w="2953" w:type="dxa"/>
            <w:tcBorders>
              <w:top w:val="single" w:sz="4" w:space="0" w:color="auto"/>
              <w:left w:val="single" w:sz="4" w:space="0" w:color="auto"/>
              <w:bottom w:val="single" w:sz="4" w:space="0" w:color="auto"/>
              <w:right w:val="single" w:sz="4" w:space="0" w:color="auto"/>
            </w:tcBorders>
            <w:shd w:val="clear" w:color="auto" w:fill="auto"/>
          </w:tcPr>
          <w:p w14:paraId="164F626D"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Сложность работы с поставщиками по качеству поставляемых продуктов</w:t>
            </w:r>
          </w:p>
        </w:tc>
        <w:tc>
          <w:tcPr>
            <w:tcW w:w="2374" w:type="dxa"/>
            <w:tcBorders>
              <w:top w:val="single" w:sz="4" w:space="0" w:color="auto"/>
              <w:left w:val="single" w:sz="4" w:space="0" w:color="auto"/>
              <w:bottom w:val="single" w:sz="4" w:space="0" w:color="auto"/>
              <w:right w:val="single" w:sz="4" w:space="0" w:color="auto"/>
            </w:tcBorders>
          </w:tcPr>
          <w:p w14:paraId="7E7F9EF3"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101C8B1"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Отсутствие замечаний по качеству продуктов</w:t>
            </w:r>
          </w:p>
        </w:tc>
        <w:tc>
          <w:tcPr>
            <w:tcW w:w="1134" w:type="dxa"/>
            <w:tcBorders>
              <w:top w:val="single" w:sz="4" w:space="0" w:color="auto"/>
              <w:left w:val="single" w:sz="4" w:space="0" w:color="auto"/>
              <w:bottom w:val="single" w:sz="4" w:space="0" w:color="auto"/>
              <w:right w:val="single" w:sz="4" w:space="0" w:color="auto"/>
            </w:tcBorders>
          </w:tcPr>
          <w:p w14:paraId="3C7CDDE1"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3</w:t>
            </w:r>
          </w:p>
        </w:tc>
      </w:tr>
      <w:tr w:rsidR="00E12607" w:rsidRPr="00E12607" w14:paraId="2596489E" w14:textId="77777777" w:rsidTr="00111892">
        <w:tc>
          <w:tcPr>
            <w:tcW w:w="735" w:type="dxa"/>
            <w:tcBorders>
              <w:top w:val="single" w:sz="4" w:space="0" w:color="auto"/>
              <w:left w:val="single" w:sz="4" w:space="0" w:color="auto"/>
              <w:bottom w:val="single" w:sz="4" w:space="0" w:color="auto"/>
              <w:right w:val="single" w:sz="4" w:space="0" w:color="auto"/>
            </w:tcBorders>
          </w:tcPr>
          <w:p w14:paraId="76BD4644"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2</w:t>
            </w:r>
          </w:p>
        </w:tc>
        <w:tc>
          <w:tcPr>
            <w:tcW w:w="2953" w:type="dxa"/>
            <w:tcBorders>
              <w:top w:val="single" w:sz="4" w:space="0" w:color="auto"/>
              <w:left w:val="single" w:sz="4" w:space="0" w:color="auto"/>
              <w:bottom w:val="single" w:sz="4" w:space="0" w:color="auto"/>
              <w:right w:val="single" w:sz="4" w:space="0" w:color="auto"/>
            </w:tcBorders>
            <w:shd w:val="clear" w:color="auto" w:fill="auto"/>
          </w:tcPr>
          <w:p w14:paraId="563D9E28"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Обеспечение контроля за подготовкой и организацией ремонтных работ, личное участие</w:t>
            </w:r>
          </w:p>
        </w:tc>
        <w:tc>
          <w:tcPr>
            <w:tcW w:w="2374" w:type="dxa"/>
            <w:tcBorders>
              <w:top w:val="single" w:sz="4" w:space="0" w:color="auto"/>
              <w:left w:val="single" w:sz="4" w:space="0" w:color="auto"/>
              <w:bottom w:val="single" w:sz="4" w:space="0" w:color="auto"/>
              <w:right w:val="single" w:sz="4" w:space="0" w:color="auto"/>
            </w:tcBorders>
          </w:tcPr>
          <w:p w14:paraId="14E93D53"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2E255FE"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Отсутствие претензий к выполненным работам</w:t>
            </w:r>
          </w:p>
        </w:tc>
        <w:tc>
          <w:tcPr>
            <w:tcW w:w="1134" w:type="dxa"/>
            <w:tcBorders>
              <w:top w:val="single" w:sz="4" w:space="0" w:color="auto"/>
              <w:left w:val="single" w:sz="4" w:space="0" w:color="auto"/>
              <w:bottom w:val="single" w:sz="4" w:space="0" w:color="auto"/>
              <w:right w:val="single" w:sz="4" w:space="0" w:color="auto"/>
            </w:tcBorders>
          </w:tcPr>
          <w:p w14:paraId="5009DDFE"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3</w:t>
            </w:r>
          </w:p>
        </w:tc>
      </w:tr>
      <w:tr w:rsidR="00E12607" w:rsidRPr="00E12607" w14:paraId="075A0269" w14:textId="77777777" w:rsidTr="00111892">
        <w:tc>
          <w:tcPr>
            <w:tcW w:w="735" w:type="dxa"/>
            <w:tcBorders>
              <w:top w:val="single" w:sz="4" w:space="0" w:color="auto"/>
              <w:left w:val="single" w:sz="4" w:space="0" w:color="auto"/>
              <w:bottom w:val="single" w:sz="4" w:space="0" w:color="auto"/>
              <w:right w:val="single" w:sz="4" w:space="0" w:color="auto"/>
            </w:tcBorders>
          </w:tcPr>
          <w:p w14:paraId="116CAC18"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3</w:t>
            </w:r>
          </w:p>
        </w:tc>
        <w:tc>
          <w:tcPr>
            <w:tcW w:w="2953" w:type="dxa"/>
            <w:tcBorders>
              <w:top w:val="single" w:sz="4" w:space="0" w:color="auto"/>
              <w:left w:val="single" w:sz="4" w:space="0" w:color="auto"/>
              <w:bottom w:val="single" w:sz="4" w:space="0" w:color="auto"/>
              <w:right w:val="single" w:sz="4" w:space="0" w:color="auto"/>
            </w:tcBorders>
            <w:shd w:val="clear" w:color="auto" w:fill="auto"/>
          </w:tcPr>
          <w:p w14:paraId="1112CE44"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Положительная результативность ревизий</w:t>
            </w:r>
          </w:p>
        </w:tc>
        <w:tc>
          <w:tcPr>
            <w:tcW w:w="2374" w:type="dxa"/>
            <w:tcBorders>
              <w:top w:val="single" w:sz="4" w:space="0" w:color="auto"/>
              <w:left w:val="single" w:sz="4" w:space="0" w:color="auto"/>
              <w:bottom w:val="single" w:sz="4" w:space="0" w:color="auto"/>
              <w:right w:val="single" w:sz="4" w:space="0" w:color="auto"/>
            </w:tcBorders>
          </w:tcPr>
          <w:p w14:paraId="197FCD5D"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6F62746"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Отсутствие нарушений </w:t>
            </w:r>
          </w:p>
        </w:tc>
        <w:tc>
          <w:tcPr>
            <w:tcW w:w="1134" w:type="dxa"/>
            <w:tcBorders>
              <w:top w:val="single" w:sz="4" w:space="0" w:color="auto"/>
              <w:left w:val="single" w:sz="4" w:space="0" w:color="auto"/>
              <w:bottom w:val="single" w:sz="4" w:space="0" w:color="auto"/>
              <w:right w:val="single" w:sz="4" w:space="0" w:color="auto"/>
            </w:tcBorders>
          </w:tcPr>
          <w:p w14:paraId="3C4D9500"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3</w:t>
            </w:r>
          </w:p>
        </w:tc>
      </w:tr>
      <w:tr w:rsidR="00E12607" w:rsidRPr="00E12607" w14:paraId="344E06D8" w14:textId="77777777" w:rsidTr="00111892">
        <w:tc>
          <w:tcPr>
            <w:tcW w:w="735" w:type="dxa"/>
            <w:tcBorders>
              <w:top w:val="single" w:sz="4" w:space="0" w:color="auto"/>
              <w:left w:val="single" w:sz="4" w:space="0" w:color="auto"/>
              <w:bottom w:val="single" w:sz="4" w:space="0" w:color="auto"/>
              <w:right w:val="single" w:sz="4" w:space="0" w:color="auto"/>
            </w:tcBorders>
          </w:tcPr>
          <w:p w14:paraId="231B2EB8"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4</w:t>
            </w:r>
          </w:p>
        </w:tc>
        <w:tc>
          <w:tcPr>
            <w:tcW w:w="2953" w:type="dxa"/>
            <w:tcBorders>
              <w:top w:val="single" w:sz="4" w:space="0" w:color="auto"/>
              <w:left w:val="single" w:sz="4" w:space="0" w:color="auto"/>
              <w:bottom w:val="single" w:sz="4" w:space="0" w:color="auto"/>
              <w:right w:val="single" w:sz="4" w:space="0" w:color="auto"/>
            </w:tcBorders>
          </w:tcPr>
          <w:p w14:paraId="64DC01A3"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Содержание клумбы, оформление и благоустройство закрепленного участка</w:t>
            </w:r>
          </w:p>
        </w:tc>
        <w:tc>
          <w:tcPr>
            <w:tcW w:w="2374" w:type="dxa"/>
            <w:tcBorders>
              <w:top w:val="single" w:sz="4" w:space="0" w:color="auto"/>
              <w:left w:val="single" w:sz="4" w:space="0" w:color="auto"/>
              <w:bottom w:val="single" w:sz="4" w:space="0" w:color="auto"/>
              <w:right w:val="single" w:sz="4" w:space="0" w:color="auto"/>
            </w:tcBorders>
          </w:tcPr>
          <w:p w14:paraId="6737BE47"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08B917E"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5597799"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3</w:t>
            </w:r>
          </w:p>
        </w:tc>
      </w:tr>
      <w:tr w:rsidR="00E12607" w:rsidRPr="00E12607" w14:paraId="594D4DE7" w14:textId="77777777" w:rsidTr="00111892">
        <w:tc>
          <w:tcPr>
            <w:tcW w:w="735" w:type="dxa"/>
            <w:tcBorders>
              <w:top w:val="single" w:sz="4" w:space="0" w:color="auto"/>
              <w:left w:val="single" w:sz="4" w:space="0" w:color="auto"/>
              <w:bottom w:val="single" w:sz="4" w:space="0" w:color="auto"/>
              <w:right w:val="single" w:sz="4" w:space="0" w:color="auto"/>
            </w:tcBorders>
          </w:tcPr>
          <w:p w14:paraId="30695347"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5</w:t>
            </w:r>
          </w:p>
        </w:tc>
        <w:tc>
          <w:tcPr>
            <w:tcW w:w="2953" w:type="dxa"/>
            <w:tcBorders>
              <w:top w:val="single" w:sz="4" w:space="0" w:color="auto"/>
              <w:left w:val="single" w:sz="4" w:space="0" w:color="auto"/>
              <w:bottom w:val="single" w:sz="4" w:space="0" w:color="auto"/>
              <w:right w:val="single" w:sz="4" w:space="0" w:color="auto"/>
            </w:tcBorders>
          </w:tcPr>
          <w:p w14:paraId="53AC9738"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Обеспечение   выполнения   требований   пожарной   и электробезопасности, охраны труда, </w:t>
            </w:r>
            <w:proofErr w:type="spellStart"/>
            <w:r w:rsidRPr="00E12607">
              <w:rPr>
                <w:rFonts w:ascii="Times New Roman" w:eastAsia="Times New Roman" w:hAnsi="Times New Roman" w:cs="Times New Roman"/>
                <w:sz w:val="24"/>
                <w:szCs w:val="24"/>
                <w:lang w:eastAsia="ru-RU"/>
              </w:rPr>
              <w:t>САНэпид</w:t>
            </w:r>
            <w:proofErr w:type="spellEnd"/>
            <w:r w:rsidRPr="00E12607">
              <w:rPr>
                <w:rFonts w:ascii="Times New Roman" w:eastAsia="Times New Roman" w:hAnsi="Times New Roman" w:cs="Times New Roman"/>
                <w:sz w:val="24"/>
                <w:szCs w:val="24"/>
                <w:lang w:eastAsia="ru-RU"/>
              </w:rPr>
              <w:t xml:space="preserve"> режима в помещениях и на территории МБДОУ                                      </w:t>
            </w:r>
          </w:p>
        </w:tc>
        <w:tc>
          <w:tcPr>
            <w:tcW w:w="2374" w:type="dxa"/>
            <w:tcBorders>
              <w:top w:val="single" w:sz="4" w:space="0" w:color="auto"/>
              <w:left w:val="single" w:sz="4" w:space="0" w:color="auto"/>
              <w:bottom w:val="single" w:sz="4" w:space="0" w:color="auto"/>
              <w:right w:val="single" w:sz="4" w:space="0" w:color="auto"/>
            </w:tcBorders>
          </w:tcPr>
          <w:p w14:paraId="1F3223AD"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18F5FA4"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Отсутствие предписаний контролирующих органов</w:t>
            </w:r>
          </w:p>
        </w:tc>
        <w:tc>
          <w:tcPr>
            <w:tcW w:w="1134" w:type="dxa"/>
            <w:tcBorders>
              <w:top w:val="single" w:sz="4" w:space="0" w:color="auto"/>
              <w:left w:val="single" w:sz="4" w:space="0" w:color="auto"/>
              <w:bottom w:val="single" w:sz="4" w:space="0" w:color="auto"/>
              <w:right w:val="single" w:sz="4" w:space="0" w:color="auto"/>
            </w:tcBorders>
          </w:tcPr>
          <w:p w14:paraId="5454EE78"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5</w:t>
            </w:r>
          </w:p>
        </w:tc>
      </w:tr>
      <w:tr w:rsidR="00E12607" w:rsidRPr="00E12607" w14:paraId="34015B2F" w14:textId="77777777" w:rsidTr="00111892">
        <w:tc>
          <w:tcPr>
            <w:tcW w:w="735" w:type="dxa"/>
            <w:tcBorders>
              <w:top w:val="single" w:sz="4" w:space="0" w:color="auto"/>
              <w:left w:val="single" w:sz="4" w:space="0" w:color="auto"/>
              <w:bottom w:val="single" w:sz="4" w:space="0" w:color="auto"/>
              <w:right w:val="single" w:sz="4" w:space="0" w:color="auto"/>
            </w:tcBorders>
          </w:tcPr>
          <w:p w14:paraId="05B28EBB"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6</w:t>
            </w:r>
          </w:p>
        </w:tc>
        <w:tc>
          <w:tcPr>
            <w:tcW w:w="2953" w:type="dxa"/>
            <w:tcBorders>
              <w:top w:val="single" w:sz="4" w:space="0" w:color="auto"/>
              <w:left w:val="single" w:sz="4" w:space="0" w:color="auto"/>
              <w:bottom w:val="single" w:sz="4" w:space="0" w:color="auto"/>
              <w:right w:val="single" w:sz="4" w:space="0" w:color="auto"/>
            </w:tcBorders>
          </w:tcPr>
          <w:p w14:paraId="2E1A606B"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Отсутствие аварийных ситуаций</w:t>
            </w:r>
          </w:p>
        </w:tc>
        <w:tc>
          <w:tcPr>
            <w:tcW w:w="2374" w:type="dxa"/>
            <w:tcBorders>
              <w:top w:val="single" w:sz="4" w:space="0" w:color="auto"/>
              <w:left w:val="single" w:sz="4" w:space="0" w:color="auto"/>
              <w:bottom w:val="single" w:sz="4" w:space="0" w:color="auto"/>
              <w:right w:val="single" w:sz="4" w:space="0" w:color="auto"/>
            </w:tcBorders>
          </w:tcPr>
          <w:p w14:paraId="44F1C376"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9E45080"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6F0EEAF"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3</w:t>
            </w:r>
          </w:p>
        </w:tc>
      </w:tr>
      <w:tr w:rsidR="00E12607" w:rsidRPr="00E12607" w14:paraId="5DB0638B" w14:textId="77777777" w:rsidTr="00111892">
        <w:tc>
          <w:tcPr>
            <w:tcW w:w="735" w:type="dxa"/>
            <w:tcBorders>
              <w:top w:val="single" w:sz="4" w:space="0" w:color="auto"/>
              <w:left w:val="single" w:sz="4" w:space="0" w:color="auto"/>
              <w:bottom w:val="single" w:sz="4" w:space="0" w:color="auto"/>
              <w:right w:val="single" w:sz="4" w:space="0" w:color="auto"/>
            </w:tcBorders>
          </w:tcPr>
          <w:p w14:paraId="3313E8FA"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7</w:t>
            </w:r>
          </w:p>
        </w:tc>
        <w:tc>
          <w:tcPr>
            <w:tcW w:w="2953" w:type="dxa"/>
            <w:tcBorders>
              <w:top w:val="single" w:sz="4" w:space="0" w:color="auto"/>
              <w:left w:val="single" w:sz="4" w:space="0" w:color="auto"/>
              <w:bottom w:val="single" w:sz="4" w:space="0" w:color="auto"/>
              <w:right w:val="single" w:sz="4" w:space="0" w:color="auto"/>
            </w:tcBorders>
          </w:tcPr>
          <w:p w14:paraId="1DDD7C90"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Отсутствие обоснованных жалоб со стороны родителей</w:t>
            </w:r>
          </w:p>
        </w:tc>
        <w:tc>
          <w:tcPr>
            <w:tcW w:w="2374" w:type="dxa"/>
            <w:tcBorders>
              <w:top w:val="single" w:sz="4" w:space="0" w:color="auto"/>
              <w:left w:val="single" w:sz="4" w:space="0" w:color="auto"/>
              <w:bottom w:val="single" w:sz="4" w:space="0" w:color="auto"/>
              <w:right w:val="single" w:sz="4" w:space="0" w:color="auto"/>
            </w:tcBorders>
          </w:tcPr>
          <w:p w14:paraId="55006D90"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C781192"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546C2DC"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3</w:t>
            </w:r>
          </w:p>
          <w:p w14:paraId="36AE744C"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sz w:val="24"/>
                <w:szCs w:val="24"/>
                <w:lang w:eastAsia="ru-RU"/>
              </w:rPr>
              <w:t>При наличии жалоб – минус</w:t>
            </w:r>
            <w:r w:rsidRPr="00E12607">
              <w:rPr>
                <w:rFonts w:ascii="Times New Roman" w:eastAsia="Times New Roman" w:hAnsi="Times New Roman" w:cs="Times New Roman"/>
                <w:b/>
                <w:sz w:val="24"/>
                <w:szCs w:val="24"/>
                <w:lang w:eastAsia="ru-RU"/>
              </w:rPr>
              <w:t xml:space="preserve"> 3</w:t>
            </w:r>
          </w:p>
        </w:tc>
      </w:tr>
      <w:tr w:rsidR="00E12607" w:rsidRPr="00E12607" w14:paraId="51B75280" w14:textId="77777777" w:rsidTr="00111892">
        <w:tc>
          <w:tcPr>
            <w:tcW w:w="735" w:type="dxa"/>
            <w:tcBorders>
              <w:top w:val="single" w:sz="4" w:space="0" w:color="auto"/>
              <w:left w:val="single" w:sz="4" w:space="0" w:color="auto"/>
              <w:bottom w:val="single" w:sz="4" w:space="0" w:color="auto"/>
              <w:right w:val="single" w:sz="4" w:space="0" w:color="auto"/>
            </w:tcBorders>
          </w:tcPr>
          <w:p w14:paraId="52E7C6D4"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8</w:t>
            </w:r>
          </w:p>
        </w:tc>
        <w:tc>
          <w:tcPr>
            <w:tcW w:w="2953" w:type="dxa"/>
            <w:tcBorders>
              <w:top w:val="single" w:sz="4" w:space="0" w:color="auto"/>
              <w:left w:val="single" w:sz="4" w:space="0" w:color="auto"/>
              <w:bottom w:val="single" w:sz="4" w:space="0" w:color="auto"/>
              <w:right w:val="single" w:sz="4" w:space="0" w:color="auto"/>
            </w:tcBorders>
          </w:tcPr>
          <w:p w14:paraId="20C38C1C"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Оперативность выполнения заявок по устранению       </w:t>
            </w:r>
          </w:p>
          <w:p w14:paraId="08E2C087"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технических неполадок</w:t>
            </w:r>
            <w:r w:rsidRPr="00E12607">
              <w:rPr>
                <w:rFonts w:ascii="Times New Roman" w:eastAsia="Times New Roman" w:hAnsi="Times New Roman" w:cs="Times New Roman"/>
                <w:sz w:val="28"/>
                <w:szCs w:val="28"/>
                <w:lang w:eastAsia="ru-RU"/>
              </w:rPr>
              <w:t xml:space="preserve">                               </w:t>
            </w:r>
          </w:p>
        </w:tc>
        <w:tc>
          <w:tcPr>
            <w:tcW w:w="2374" w:type="dxa"/>
            <w:tcBorders>
              <w:top w:val="single" w:sz="4" w:space="0" w:color="auto"/>
              <w:left w:val="single" w:sz="4" w:space="0" w:color="auto"/>
              <w:bottom w:val="single" w:sz="4" w:space="0" w:color="auto"/>
              <w:right w:val="single" w:sz="4" w:space="0" w:color="auto"/>
            </w:tcBorders>
          </w:tcPr>
          <w:p w14:paraId="7E00B0EA"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B8FF1D9"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C3E00F3"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2</w:t>
            </w:r>
          </w:p>
        </w:tc>
      </w:tr>
      <w:tr w:rsidR="00E12607" w:rsidRPr="00E12607" w14:paraId="114C762E" w14:textId="77777777" w:rsidTr="00111892">
        <w:tc>
          <w:tcPr>
            <w:tcW w:w="735" w:type="dxa"/>
            <w:tcBorders>
              <w:top w:val="single" w:sz="4" w:space="0" w:color="auto"/>
              <w:left w:val="single" w:sz="4" w:space="0" w:color="auto"/>
              <w:bottom w:val="single" w:sz="4" w:space="0" w:color="auto"/>
              <w:right w:val="single" w:sz="4" w:space="0" w:color="auto"/>
            </w:tcBorders>
          </w:tcPr>
          <w:p w14:paraId="00E4EBBE"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9</w:t>
            </w:r>
          </w:p>
        </w:tc>
        <w:tc>
          <w:tcPr>
            <w:tcW w:w="2953" w:type="dxa"/>
            <w:tcBorders>
              <w:top w:val="single" w:sz="4" w:space="0" w:color="auto"/>
              <w:left w:val="single" w:sz="4" w:space="0" w:color="auto"/>
              <w:bottom w:val="single" w:sz="4" w:space="0" w:color="auto"/>
              <w:right w:val="single" w:sz="4" w:space="0" w:color="auto"/>
            </w:tcBorders>
          </w:tcPr>
          <w:p w14:paraId="6934996F"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Высокий уровень представления нормативно- правовой документации по питанию</w:t>
            </w:r>
          </w:p>
        </w:tc>
        <w:tc>
          <w:tcPr>
            <w:tcW w:w="2374" w:type="dxa"/>
            <w:tcBorders>
              <w:top w:val="single" w:sz="4" w:space="0" w:color="auto"/>
              <w:left w:val="single" w:sz="4" w:space="0" w:color="auto"/>
              <w:bottom w:val="single" w:sz="4" w:space="0" w:color="auto"/>
              <w:right w:val="single" w:sz="4" w:space="0" w:color="auto"/>
            </w:tcBorders>
          </w:tcPr>
          <w:p w14:paraId="21EF271F"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EBC8F80"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2DA0707"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5</w:t>
            </w:r>
          </w:p>
        </w:tc>
      </w:tr>
      <w:tr w:rsidR="00E12607" w:rsidRPr="00E12607" w14:paraId="3D83C4B4" w14:textId="77777777" w:rsidTr="00111892">
        <w:tc>
          <w:tcPr>
            <w:tcW w:w="735" w:type="dxa"/>
            <w:tcBorders>
              <w:top w:val="single" w:sz="4" w:space="0" w:color="auto"/>
              <w:left w:val="single" w:sz="4" w:space="0" w:color="auto"/>
              <w:bottom w:val="single" w:sz="4" w:space="0" w:color="auto"/>
              <w:right w:val="single" w:sz="4" w:space="0" w:color="auto"/>
            </w:tcBorders>
          </w:tcPr>
          <w:p w14:paraId="3D5E85FF"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tc>
        <w:tc>
          <w:tcPr>
            <w:tcW w:w="2953" w:type="dxa"/>
            <w:tcBorders>
              <w:top w:val="single" w:sz="4" w:space="0" w:color="auto"/>
              <w:left w:val="single" w:sz="4" w:space="0" w:color="auto"/>
              <w:bottom w:val="single" w:sz="4" w:space="0" w:color="auto"/>
              <w:right w:val="single" w:sz="4" w:space="0" w:color="auto"/>
            </w:tcBorders>
          </w:tcPr>
          <w:p w14:paraId="6E4765D2"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Итого</w:t>
            </w:r>
          </w:p>
        </w:tc>
        <w:tc>
          <w:tcPr>
            <w:tcW w:w="2374" w:type="dxa"/>
            <w:tcBorders>
              <w:top w:val="single" w:sz="4" w:space="0" w:color="auto"/>
              <w:left w:val="single" w:sz="4" w:space="0" w:color="auto"/>
              <w:bottom w:val="single" w:sz="4" w:space="0" w:color="auto"/>
              <w:right w:val="single" w:sz="4" w:space="0" w:color="auto"/>
            </w:tcBorders>
          </w:tcPr>
          <w:p w14:paraId="441A0F7E"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6D12552"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0919EBF"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30</w:t>
            </w:r>
          </w:p>
        </w:tc>
      </w:tr>
    </w:tbl>
    <w:p w14:paraId="031DF387"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2F14361F"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356CFFF5"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31A4296E"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01D6291F"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0FF43AAB"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277B72A3"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Приложение </w:t>
      </w:r>
    </w:p>
    <w:p w14:paraId="45E9B0C1"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к Положению о стимулирующих выплатах работникам</w:t>
      </w:r>
    </w:p>
    <w:p w14:paraId="312EB847"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p w14:paraId="68603F4D"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p w14:paraId="4F696010"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r w:rsidRPr="00E12607">
        <w:rPr>
          <w:rFonts w:ascii="Times New Roman" w:eastAsia="Times New Roman" w:hAnsi="Times New Roman" w:cs="Times New Roman"/>
          <w:b/>
          <w:sz w:val="28"/>
          <w:szCs w:val="28"/>
          <w:lang w:eastAsia="ru-RU"/>
        </w:rPr>
        <w:t>Критерии и показатели</w:t>
      </w:r>
    </w:p>
    <w:p w14:paraId="18971FA7" w14:textId="77777777" w:rsidR="00E12607" w:rsidRPr="00E12607" w:rsidRDefault="00E12607" w:rsidP="00E12607">
      <w:pPr>
        <w:spacing w:after="0" w:line="240" w:lineRule="auto"/>
        <w:jc w:val="center"/>
        <w:rPr>
          <w:rFonts w:ascii="Times New Roman" w:eastAsia="Times New Roman" w:hAnsi="Times New Roman" w:cs="Times New Roman"/>
          <w:sz w:val="28"/>
          <w:szCs w:val="28"/>
          <w:lang w:eastAsia="ru-RU"/>
        </w:rPr>
      </w:pPr>
      <w:r w:rsidRPr="00E12607">
        <w:rPr>
          <w:rFonts w:ascii="Times New Roman" w:eastAsia="Times New Roman" w:hAnsi="Times New Roman" w:cs="Times New Roman"/>
          <w:b/>
          <w:sz w:val="28"/>
          <w:szCs w:val="28"/>
          <w:lang w:eastAsia="ru-RU"/>
        </w:rPr>
        <w:t>качества и результативности медицинского работника</w:t>
      </w:r>
    </w:p>
    <w:p w14:paraId="78A61B56" w14:textId="77777777" w:rsidR="00E12607" w:rsidRPr="00E12607" w:rsidRDefault="00E12607" w:rsidP="00E12607">
      <w:pPr>
        <w:spacing w:after="0" w:line="240" w:lineRule="auto"/>
        <w:jc w:val="center"/>
        <w:rPr>
          <w:rFonts w:ascii="Times New Roman" w:eastAsia="Times New Roman" w:hAnsi="Times New Roman" w:cs="Times New Roman"/>
          <w:sz w:val="28"/>
          <w:szCs w:val="28"/>
          <w:lang w:eastAsia="ru-RU"/>
        </w:rPr>
      </w:pPr>
      <w:r w:rsidRPr="00E12607">
        <w:rPr>
          <w:rFonts w:ascii="Times New Roman" w:eastAsia="Times New Roman" w:hAnsi="Times New Roman" w:cs="Times New Roman"/>
          <w:b/>
          <w:sz w:val="28"/>
          <w:szCs w:val="28"/>
          <w:lang w:eastAsia="ru-RU"/>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2953"/>
        <w:gridCol w:w="2374"/>
        <w:gridCol w:w="2410"/>
        <w:gridCol w:w="992"/>
      </w:tblGrid>
      <w:tr w:rsidR="00E12607" w:rsidRPr="00E12607" w14:paraId="5889211E" w14:textId="77777777" w:rsidTr="00111892">
        <w:tc>
          <w:tcPr>
            <w:tcW w:w="735" w:type="dxa"/>
            <w:tcBorders>
              <w:top w:val="single" w:sz="4" w:space="0" w:color="auto"/>
              <w:left w:val="single" w:sz="4" w:space="0" w:color="auto"/>
              <w:bottom w:val="single" w:sz="4" w:space="0" w:color="auto"/>
              <w:right w:val="single" w:sz="4" w:space="0" w:color="auto"/>
            </w:tcBorders>
          </w:tcPr>
          <w:p w14:paraId="1773B1FF"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w:t>
            </w:r>
          </w:p>
          <w:p w14:paraId="4C8051F0"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п/п</w:t>
            </w:r>
          </w:p>
        </w:tc>
        <w:tc>
          <w:tcPr>
            <w:tcW w:w="2953" w:type="dxa"/>
            <w:tcBorders>
              <w:top w:val="single" w:sz="4" w:space="0" w:color="auto"/>
              <w:left w:val="single" w:sz="4" w:space="0" w:color="auto"/>
              <w:bottom w:val="single" w:sz="4" w:space="0" w:color="auto"/>
              <w:right w:val="single" w:sz="4" w:space="0" w:color="auto"/>
            </w:tcBorders>
          </w:tcPr>
          <w:p w14:paraId="71D436E8"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Критерии и показатели</w:t>
            </w:r>
          </w:p>
        </w:tc>
        <w:tc>
          <w:tcPr>
            <w:tcW w:w="2374" w:type="dxa"/>
            <w:tcBorders>
              <w:top w:val="single" w:sz="4" w:space="0" w:color="auto"/>
              <w:left w:val="single" w:sz="4" w:space="0" w:color="auto"/>
              <w:bottom w:val="single" w:sz="4" w:space="0" w:color="auto"/>
              <w:right w:val="single" w:sz="4" w:space="0" w:color="auto"/>
            </w:tcBorders>
          </w:tcPr>
          <w:p w14:paraId="754B507F"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Расчёт показателей</w:t>
            </w:r>
          </w:p>
        </w:tc>
        <w:tc>
          <w:tcPr>
            <w:tcW w:w="2410" w:type="dxa"/>
            <w:tcBorders>
              <w:top w:val="single" w:sz="4" w:space="0" w:color="auto"/>
              <w:left w:val="single" w:sz="4" w:space="0" w:color="auto"/>
              <w:bottom w:val="single" w:sz="4" w:space="0" w:color="auto"/>
              <w:right w:val="single" w:sz="4" w:space="0" w:color="auto"/>
            </w:tcBorders>
          </w:tcPr>
          <w:p w14:paraId="655C1FD4"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Шкала</w:t>
            </w:r>
          </w:p>
        </w:tc>
        <w:tc>
          <w:tcPr>
            <w:tcW w:w="992" w:type="dxa"/>
            <w:tcBorders>
              <w:top w:val="single" w:sz="4" w:space="0" w:color="auto"/>
              <w:left w:val="single" w:sz="4" w:space="0" w:color="auto"/>
              <w:bottom w:val="single" w:sz="4" w:space="0" w:color="auto"/>
              <w:right w:val="single" w:sz="4" w:space="0" w:color="auto"/>
            </w:tcBorders>
          </w:tcPr>
          <w:p w14:paraId="1A3E066C"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Баллы</w:t>
            </w:r>
          </w:p>
        </w:tc>
      </w:tr>
      <w:tr w:rsidR="00E12607" w:rsidRPr="00E12607" w14:paraId="3017EBD9"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1FC86B78"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1</w:t>
            </w:r>
          </w:p>
        </w:tc>
        <w:tc>
          <w:tcPr>
            <w:tcW w:w="2953" w:type="dxa"/>
            <w:tcBorders>
              <w:top w:val="single" w:sz="4" w:space="0" w:color="auto"/>
              <w:left w:val="single" w:sz="4" w:space="0" w:color="auto"/>
              <w:bottom w:val="single" w:sz="4" w:space="0" w:color="auto"/>
              <w:right w:val="single" w:sz="4" w:space="0" w:color="auto"/>
            </w:tcBorders>
          </w:tcPr>
          <w:p w14:paraId="66CF9FD3"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2</w:t>
            </w:r>
          </w:p>
        </w:tc>
        <w:tc>
          <w:tcPr>
            <w:tcW w:w="2374" w:type="dxa"/>
            <w:tcBorders>
              <w:top w:val="single" w:sz="4" w:space="0" w:color="auto"/>
              <w:left w:val="single" w:sz="4" w:space="0" w:color="auto"/>
              <w:bottom w:val="single" w:sz="4" w:space="0" w:color="auto"/>
              <w:right w:val="single" w:sz="4" w:space="0" w:color="auto"/>
            </w:tcBorders>
          </w:tcPr>
          <w:p w14:paraId="46335B90"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Calibri" w:hAnsi="Times New Roman" w:cs="Times New Roman"/>
                <w:b/>
                <w:sz w:val="24"/>
                <w:szCs w:val="24"/>
              </w:rPr>
              <w:t>3</w:t>
            </w:r>
          </w:p>
        </w:tc>
        <w:tc>
          <w:tcPr>
            <w:tcW w:w="2410" w:type="dxa"/>
            <w:tcBorders>
              <w:top w:val="single" w:sz="4" w:space="0" w:color="auto"/>
              <w:left w:val="single" w:sz="4" w:space="0" w:color="auto"/>
              <w:bottom w:val="single" w:sz="4" w:space="0" w:color="auto"/>
              <w:right w:val="single" w:sz="4" w:space="0" w:color="auto"/>
            </w:tcBorders>
          </w:tcPr>
          <w:p w14:paraId="3B4C6B18"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14:paraId="7DB55201"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5</w:t>
            </w:r>
          </w:p>
        </w:tc>
      </w:tr>
      <w:tr w:rsidR="00E12607" w:rsidRPr="00E12607" w14:paraId="7D1F7690" w14:textId="77777777" w:rsidTr="00111892">
        <w:tc>
          <w:tcPr>
            <w:tcW w:w="735" w:type="dxa"/>
            <w:tcBorders>
              <w:top w:val="single" w:sz="4" w:space="0" w:color="auto"/>
              <w:left w:val="single" w:sz="4" w:space="0" w:color="auto"/>
              <w:bottom w:val="single" w:sz="4" w:space="0" w:color="auto"/>
              <w:right w:val="single" w:sz="4" w:space="0" w:color="auto"/>
            </w:tcBorders>
          </w:tcPr>
          <w:p w14:paraId="20BFA47F"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1</w:t>
            </w:r>
          </w:p>
        </w:tc>
        <w:tc>
          <w:tcPr>
            <w:tcW w:w="2953" w:type="dxa"/>
            <w:tcBorders>
              <w:top w:val="single" w:sz="4" w:space="0" w:color="auto"/>
              <w:left w:val="single" w:sz="4" w:space="0" w:color="auto"/>
              <w:bottom w:val="single" w:sz="4" w:space="0" w:color="auto"/>
              <w:right w:val="single" w:sz="4" w:space="0" w:color="auto"/>
            </w:tcBorders>
          </w:tcPr>
          <w:p w14:paraId="73166C9B" w14:textId="77777777" w:rsidR="00E12607" w:rsidRPr="00E12607" w:rsidRDefault="00E12607" w:rsidP="00E12607">
            <w:pPr>
              <w:spacing w:after="0" w:line="240" w:lineRule="auto"/>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sz w:val="24"/>
                <w:szCs w:val="24"/>
                <w:lang w:eastAsia="ru-RU"/>
              </w:rPr>
              <w:t xml:space="preserve">Оформление тематического материала для педагогов ДОУ и родителей воспитанников                             </w:t>
            </w:r>
          </w:p>
        </w:tc>
        <w:tc>
          <w:tcPr>
            <w:tcW w:w="2374" w:type="dxa"/>
            <w:tcBorders>
              <w:top w:val="single" w:sz="4" w:space="0" w:color="auto"/>
              <w:left w:val="single" w:sz="4" w:space="0" w:color="auto"/>
              <w:bottom w:val="single" w:sz="4" w:space="0" w:color="auto"/>
              <w:right w:val="single" w:sz="4" w:space="0" w:color="auto"/>
            </w:tcBorders>
          </w:tcPr>
          <w:p w14:paraId="3E5179A9"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6B50BE7"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За каждую выставку</w:t>
            </w:r>
          </w:p>
        </w:tc>
        <w:tc>
          <w:tcPr>
            <w:tcW w:w="992" w:type="dxa"/>
            <w:tcBorders>
              <w:top w:val="single" w:sz="4" w:space="0" w:color="auto"/>
              <w:left w:val="single" w:sz="4" w:space="0" w:color="auto"/>
              <w:bottom w:val="single" w:sz="4" w:space="0" w:color="auto"/>
              <w:right w:val="single" w:sz="4" w:space="0" w:color="auto"/>
            </w:tcBorders>
          </w:tcPr>
          <w:p w14:paraId="7A969001"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w:t>
            </w:r>
          </w:p>
        </w:tc>
      </w:tr>
      <w:tr w:rsidR="00E12607" w:rsidRPr="00E12607" w14:paraId="689786AE" w14:textId="77777777" w:rsidTr="00111892">
        <w:tc>
          <w:tcPr>
            <w:tcW w:w="735" w:type="dxa"/>
            <w:tcBorders>
              <w:top w:val="single" w:sz="4" w:space="0" w:color="auto"/>
              <w:left w:val="single" w:sz="4" w:space="0" w:color="auto"/>
              <w:bottom w:val="single" w:sz="4" w:space="0" w:color="auto"/>
              <w:right w:val="single" w:sz="4" w:space="0" w:color="auto"/>
            </w:tcBorders>
          </w:tcPr>
          <w:p w14:paraId="3B146A6C"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lastRenderedPageBreak/>
              <w:t>2</w:t>
            </w:r>
          </w:p>
        </w:tc>
        <w:tc>
          <w:tcPr>
            <w:tcW w:w="2953" w:type="dxa"/>
            <w:tcBorders>
              <w:top w:val="single" w:sz="4" w:space="0" w:color="auto"/>
              <w:left w:val="single" w:sz="4" w:space="0" w:color="auto"/>
              <w:bottom w:val="single" w:sz="4" w:space="0" w:color="auto"/>
              <w:right w:val="single" w:sz="4" w:space="0" w:color="auto"/>
            </w:tcBorders>
          </w:tcPr>
          <w:p w14:paraId="194391AB" w14:textId="77777777" w:rsidR="00E12607" w:rsidRPr="00E12607" w:rsidRDefault="00E12607" w:rsidP="00E12607">
            <w:pPr>
              <w:spacing w:after="0" w:line="240" w:lineRule="auto"/>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sz w:val="24"/>
                <w:szCs w:val="24"/>
                <w:lang w:eastAsia="ru-RU"/>
              </w:rPr>
              <w:t xml:space="preserve">Эффективность взаимодействия с семьями воспитанников                                        </w:t>
            </w:r>
          </w:p>
        </w:tc>
        <w:tc>
          <w:tcPr>
            <w:tcW w:w="2374" w:type="dxa"/>
            <w:tcBorders>
              <w:top w:val="single" w:sz="4" w:space="0" w:color="auto"/>
              <w:left w:val="single" w:sz="4" w:space="0" w:color="auto"/>
              <w:bottom w:val="single" w:sz="4" w:space="0" w:color="auto"/>
              <w:right w:val="single" w:sz="4" w:space="0" w:color="auto"/>
            </w:tcBorders>
          </w:tcPr>
          <w:p w14:paraId="50381E31"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3EB2C2C"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Положительная динамика</w:t>
            </w:r>
          </w:p>
        </w:tc>
        <w:tc>
          <w:tcPr>
            <w:tcW w:w="992" w:type="dxa"/>
            <w:tcBorders>
              <w:top w:val="single" w:sz="4" w:space="0" w:color="auto"/>
              <w:left w:val="single" w:sz="4" w:space="0" w:color="auto"/>
              <w:bottom w:val="single" w:sz="4" w:space="0" w:color="auto"/>
              <w:right w:val="single" w:sz="4" w:space="0" w:color="auto"/>
            </w:tcBorders>
          </w:tcPr>
          <w:p w14:paraId="400A5CD1"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tc>
      </w:tr>
      <w:tr w:rsidR="00E12607" w:rsidRPr="00E12607" w14:paraId="3D32FCBF" w14:textId="77777777" w:rsidTr="00111892">
        <w:tc>
          <w:tcPr>
            <w:tcW w:w="735" w:type="dxa"/>
            <w:tcBorders>
              <w:top w:val="single" w:sz="4" w:space="0" w:color="auto"/>
              <w:left w:val="single" w:sz="4" w:space="0" w:color="auto"/>
              <w:bottom w:val="single" w:sz="4" w:space="0" w:color="auto"/>
              <w:right w:val="single" w:sz="4" w:space="0" w:color="auto"/>
            </w:tcBorders>
          </w:tcPr>
          <w:p w14:paraId="1816A95D"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3</w:t>
            </w:r>
          </w:p>
        </w:tc>
        <w:tc>
          <w:tcPr>
            <w:tcW w:w="2953" w:type="dxa"/>
            <w:tcBorders>
              <w:top w:val="single" w:sz="4" w:space="0" w:color="auto"/>
              <w:left w:val="single" w:sz="4" w:space="0" w:color="auto"/>
              <w:bottom w:val="single" w:sz="4" w:space="0" w:color="auto"/>
              <w:right w:val="single" w:sz="4" w:space="0" w:color="auto"/>
            </w:tcBorders>
          </w:tcPr>
          <w:p w14:paraId="386C1AB2" w14:textId="77777777" w:rsidR="00E12607" w:rsidRPr="00E12607" w:rsidRDefault="00E12607" w:rsidP="00E12607">
            <w:pPr>
              <w:spacing w:after="0" w:line="240" w:lineRule="auto"/>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sz w:val="24"/>
                <w:szCs w:val="24"/>
                <w:lang w:eastAsia="ru-RU"/>
              </w:rPr>
              <w:t>Консультирование родителей и составление санбюллетеней</w:t>
            </w:r>
          </w:p>
        </w:tc>
        <w:tc>
          <w:tcPr>
            <w:tcW w:w="2374" w:type="dxa"/>
            <w:tcBorders>
              <w:top w:val="single" w:sz="4" w:space="0" w:color="auto"/>
              <w:left w:val="single" w:sz="4" w:space="0" w:color="auto"/>
              <w:bottom w:val="single" w:sz="4" w:space="0" w:color="auto"/>
              <w:right w:val="single" w:sz="4" w:space="0" w:color="auto"/>
            </w:tcBorders>
          </w:tcPr>
          <w:p w14:paraId="2648E433"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5674195"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За каждый санбюллетень,</w:t>
            </w:r>
          </w:p>
          <w:p w14:paraId="754BCEC9"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консультацию</w:t>
            </w:r>
          </w:p>
        </w:tc>
        <w:tc>
          <w:tcPr>
            <w:tcW w:w="992" w:type="dxa"/>
            <w:tcBorders>
              <w:top w:val="single" w:sz="4" w:space="0" w:color="auto"/>
              <w:left w:val="single" w:sz="4" w:space="0" w:color="auto"/>
              <w:bottom w:val="single" w:sz="4" w:space="0" w:color="auto"/>
              <w:right w:val="single" w:sz="4" w:space="0" w:color="auto"/>
            </w:tcBorders>
          </w:tcPr>
          <w:p w14:paraId="7848F72B"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p w14:paraId="223F1A18"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p w14:paraId="69D8CCBA"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tc>
      </w:tr>
      <w:tr w:rsidR="00E12607" w:rsidRPr="00E12607" w14:paraId="684A4096" w14:textId="77777777" w:rsidTr="00111892">
        <w:tc>
          <w:tcPr>
            <w:tcW w:w="735" w:type="dxa"/>
            <w:tcBorders>
              <w:top w:val="single" w:sz="4" w:space="0" w:color="auto"/>
              <w:left w:val="single" w:sz="4" w:space="0" w:color="auto"/>
              <w:bottom w:val="single" w:sz="4" w:space="0" w:color="auto"/>
              <w:right w:val="single" w:sz="4" w:space="0" w:color="auto"/>
            </w:tcBorders>
          </w:tcPr>
          <w:p w14:paraId="68170AEB"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4</w:t>
            </w:r>
          </w:p>
        </w:tc>
        <w:tc>
          <w:tcPr>
            <w:tcW w:w="2953" w:type="dxa"/>
            <w:tcBorders>
              <w:top w:val="single" w:sz="4" w:space="0" w:color="auto"/>
              <w:left w:val="single" w:sz="4" w:space="0" w:color="auto"/>
              <w:bottom w:val="single" w:sz="4" w:space="0" w:color="auto"/>
              <w:right w:val="single" w:sz="4" w:space="0" w:color="auto"/>
            </w:tcBorders>
          </w:tcPr>
          <w:p w14:paraId="570AC9EA"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Повышение доли мероприятий с участием родителей (родительские собрания, мероприятия по адаптации детей к условиям и режиму ДОУ и т.п.)</w:t>
            </w:r>
          </w:p>
        </w:tc>
        <w:tc>
          <w:tcPr>
            <w:tcW w:w="2374" w:type="dxa"/>
            <w:tcBorders>
              <w:top w:val="single" w:sz="4" w:space="0" w:color="auto"/>
              <w:left w:val="single" w:sz="4" w:space="0" w:color="auto"/>
              <w:bottom w:val="single" w:sz="4" w:space="0" w:color="auto"/>
              <w:right w:val="single" w:sz="4" w:space="0" w:color="auto"/>
            </w:tcBorders>
          </w:tcPr>
          <w:p w14:paraId="53F0E91A"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C2B7524"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За каждое мероприятие</w:t>
            </w:r>
          </w:p>
        </w:tc>
        <w:tc>
          <w:tcPr>
            <w:tcW w:w="992" w:type="dxa"/>
            <w:tcBorders>
              <w:top w:val="single" w:sz="4" w:space="0" w:color="auto"/>
              <w:left w:val="single" w:sz="4" w:space="0" w:color="auto"/>
              <w:bottom w:val="single" w:sz="4" w:space="0" w:color="auto"/>
              <w:right w:val="single" w:sz="4" w:space="0" w:color="auto"/>
            </w:tcBorders>
          </w:tcPr>
          <w:p w14:paraId="0A39D919"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tc>
      </w:tr>
      <w:tr w:rsidR="00E12607" w:rsidRPr="00E12607" w14:paraId="0919F22A" w14:textId="77777777" w:rsidTr="00111892">
        <w:tc>
          <w:tcPr>
            <w:tcW w:w="735" w:type="dxa"/>
            <w:tcBorders>
              <w:top w:val="single" w:sz="4" w:space="0" w:color="auto"/>
              <w:left w:val="single" w:sz="4" w:space="0" w:color="auto"/>
              <w:bottom w:val="single" w:sz="4" w:space="0" w:color="auto"/>
              <w:right w:val="single" w:sz="4" w:space="0" w:color="auto"/>
            </w:tcBorders>
          </w:tcPr>
          <w:p w14:paraId="039CB6A7"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5</w:t>
            </w:r>
          </w:p>
        </w:tc>
        <w:tc>
          <w:tcPr>
            <w:tcW w:w="2953" w:type="dxa"/>
            <w:tcBorders>
              <w:top w:val="single" w:sz="4" w:space="0" w:color="auto"/>
              <w:left w:val="single" w:sz="4" w:space="0" w:color="auto"/>
              <w:bottom w:val="single" w:sz="4" w:space="0" w:color="auto"/>
              <w:right w:val="single" w:sz="4" w:space="0" w:color="auto"/>
            </w:tcBorders>
          </w:tcPr>
          <w:p w14:paraId="2E17D752"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отсутствие обоснованных жалоб со стороны родителей</w:t>
            </w:r>
          </w:p>
        </w:tc>
        <w:tc>
          <w:tcPr>
            <w:tcW w:w="2374" w:type="dxa"/>
            <w:tcBorders>
              <w:top w:val="single" w:sz="4" w:space="0" w:color="auto"/>
              <w:left w:val="single" w:sz="4" w:space="0" w:color="auto"/>
              <w:bottom w:val="single" w:sz="4" w:space="0" w:color="auto"/>
              <w:right w:val="single" w:sz="4" w:space="0" w:color="auto"/>
            </w:tcBorders>
          </w:tcPr>
          <w:p w14:paraId="63AC3689"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0B50620"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BB8EA18"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w:t>
            </w:r>
          </w:p>
          <w:p w14:paraId="1FF966D9"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p w14:paraId="3DEB5B4A"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При наличии жалоб-0</w:t>
            </w:r>
          </w:p>
        </w:tc>
      </w:tr>
      <w:tr w:rsidR="00E12607" w:rsidRPr="00E12607" w14:paraId="709A3518" w14:textId="77777777" w:rsidTr="00111892">
        <w:tc>
          <w:tcPr>
            <w:tcW w:w="735" w:type="dxa"/>
            <w:tcBorders>
              <w:top w:val="single" w:sz="4" w:space="0" w:color="auto"/>
              <w:left w:val="single" w:sz="4" w:space="0" w:color="auto"/>
              <w:bottom w:val="single" w:sz="4" w:space="0" w:color="auto"/>
              <w:right w:val="single" w:sz="4" w:space="0" w:color="auto"/>
            </w:tcBorders>
          </w:tcPr>
          <w:p w14:paraId="436BE549"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6</w:t>
            </w:r>
          </w:p>
        </w:tc>
        <w:tc>
          <w:tcPr>
            <w:tcW w:w="2953" w:type="dxa"/>
            <w:tcBorders>
              <w:top w:val="single" w:sz="4" w:space="0" w:color="auto"/>
              <w:left w:val="single" w:sz="4" w:space="0" w:color="auto"/>
              <w:bottom w:val="single" w:sz="4" w:space="0" w:color="auto"/>
              <w:right w:val="single" w:sz="4" w:space="0" w:color="auto"/>
            </w:tcBorders>
          </w:tcPr>
          <w:p w14:paraId="1D480BEC"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Эффективность профессионального взаимодействия с персоналом учреждения, направленное на достижение высоких результатов в оздоровлении детей.</w:t>
            </w:r>
          </w:p>
        </w:tc>
        <w:tc>
          <w:tcPr>
            <w:tcW w:w="2374" w:type="dxa"/>
            <w:tcBorders>
              <w:top w:val="single" w:sz="4" w:space="0" w:color="auto"/>
              <w:left w:val="single" w:sz="4" w:space="0" w:color="auto"/>
              <w:bottom w:val="single" w:sz="4" w:space="0" w:color="auto"/>
              <w:right w:val="single" w:sz="4" w:space="0" w:color="auto"/>
            </w:tcBorders>
          </w:tcPr>
          <w:p w14:paraId="6FFE0D83"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0593DF3"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Положительная динамика показателей здоровья детей</w:t>
            </w:r>
          </w:p>
        </w:tc>
        <w:tc>
          <w:tcPr>
            <w:tcW w:w="992" w:type="dxa"/>
            <w:tcBorders>
              <w:top w:val="single" w:sz="4" w:space="0" w:color="auto"/>
              <w:left w:val="single" w:sz="4" w:space="0" w:color="auto"/>
              <w:bottom w:val="single" w:sz="4" w:space="0" w:color="auto"/>
              <w:right w:val="single" w:sz="4" w:space="0" w:color="auto"/>
            </w:tcBorders>
          </w:tcPr>
          <w:p w14:paraId="7AAA415B"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w:t>
            </w:r>
          </w:p>
        </w:tc>
      </w:tr>
      <w:tr w:rsidR="00E12607" w:rsidRPr="00E12607" w14:paraId="630944F6" w14:textId="77777777" w:rsidTr="00111892">
        <w:tc>
          <w:tcPr>
            <w:tcW w:w="735" w:type="dxa"/>
            <w:tcBorders>
              <w:top w:val="single" w:sz="4" w:space="0" w:color="auto"/>
              <w:left w:val="single" w:sz="4" w:space="0" w:color="auto"/>
              <w:bottom w:val="single" w:sz="4" w:space="0" w:color="auto"/>
              <w:right w:val="single" w:sz="4" w:space="0" w:color="auto"/>
            </w:tcBorders>
          </w:tcPr>
          <w:p w14:paraId="66F3DDAA"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7</w:t>
            </w:r>
          </w:p>
        </w:tc>
        <w:tc>
          <w:tcPr>
            <w:tcW w:w="2953" w:type="dxa"/>
            <w:tcBorders>
              <w:top w:val="single" w:sz="4" w:space="0" w:color="auto"/>
              <w:left w:val="single" w:sz="4" w:space="0" w:color="auto"/>
              <w:bottom w:val="single" w:sz="4" w:space="0" w:color="auto"/>
              <w:right w:val="single" w:sz="4" w:space="0" w:color="auto"/>
            </w:tcBorders>
          </w:tcPr>
          <w:p w14:paraId="348BBE04"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Отсутствие предписаний Роспотребнадзора</w:t>
            </w:r>
          </w:p>
        </w:tc>
        <w:tc>
          <w:tcPr>
            <w:tcW w:w="2374" w:type="dxa"/>
            <w:tcBorders>
              <w:top w:val="single" w:sz="4" w:space="0" w:color="auto"/>
              <w:left w:val="single" w:sz="4" w:space="0" w:color="auto"/>
              <w:bottom w:val="single" w:sz="4" w:space="0" w:color="auto"/>
              <w:right w:val="single" w:sz="4" w:space="0" w:color="auto"/>
            </w:tcBorders>
          </w:tcPr>
          <w:p w14:paraId="70057192"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BE2F13E"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C4D8D18"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5 </w:t>
            </w:r>
          </w:p>
          <w:p w14:paraId="762ACD0C"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При наличии предписания – минус</w:t>
            </w:r>
            <w:r w:rsidRPr="00E12607">
              <w:rPr>
                <w:rFonts w:ascii="Times New Roman" w:eastAsia="Times New Roman" w:hAnsi="Times New Roman" w:cs="Times New Roman"/>
                <w:b/>
                <w:sz w:val="24"/>
                <w:szCs w:val="24"/>
                <w:lang w:eastAsia="ru-RU"/>
              </w:rPr>
              <w:t xml:space="preserve"> 5</w:t>
            </w:r>
          </w:p>
        </w:tc>
      </w:tr>
      <w:tr w:rsidR="00E12607" w:rsidRPr="00E12607" w14:paraId="3A6E7534" w14:textId="77777777" w:rsidTr="00111892">
        <w:tc>
          <w:tcPr>
            <w:tcW w:w="735" w:type="dxa"/>
            <w:tcBorders>
              <w:top w:val="single" w:sz="4" w:space="0" w:color="auto"/>
              <w:left w:val="single" w:sz="4" w:space="0" w:color="auto"/>
              <w:bottom w:val="single" w:sz="4" w:space="0" w:color="auto"/>
              <w:right w:val="single" w:sz="4" w:space="0" w:color="auto"/>
            </w:tcBorders>
          </w:tcPr>
          <w:p w14:paraId="75A77817"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tc>
        <w:tc>
          <w:tcPr>
            <w:tcW w:w="2953" w:type="dxa"/>
            <w:tcBorders>
              <w:top w:val="single" w:sz="4" w:space="0" w:color="auto"/>
              <w:left w:val="single" w:sz="4" w:space="0" w:color="auto"/>
              <w:bottom w:val="single" w:sz="4" w:space="0" w:color="auto"/>
              <w:right w:val="single" w:sz="4" w:space="0" w:color="auto"/>
            </w:tcBorders>
          </w:tcPr>
          <w:p w14:paraId="34B70BAF"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Итого</w:t>
            </w:r>
          </w:p>
        </w:tc>
        <w:tc>
          <w:tcPr>
            <w:tcW w:w="2374" w:type="dxa"/>
            <w:tcBorders>
              <w:top w:val="single" w:sz="4" w:space="0" w:color="auto"/>
              <w:left w:val="single" w:sz="4" w:space="0" w:color="auto"/>
              <w:bottom w:val="single" w:sz="4" w:space="0" w:color="auto"/>
              <w:right w:val="single" w:sz="4" w:space="0" w:color="auto"/>
            </w:tcBorders>
          </w:tcPr>
          <w:p w14:paraId="6D47FFD4"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E2E5E40"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3E2AF5D"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30</w:t>
            </w:r>
          </w:p>
        </w:tc>
      </w:tr>
    </w:tbl>
    <w:p w14:paraId="3A930D61"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367512A3"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4458CD3C"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1DC63E5B"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5952EE71"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5D924688"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4FA8B54F"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164072BD"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Приложение </w:t>
      </w:r>
    </w:p>
    <w:p w14:paraId="417E8ABC"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к Положению о стимулирующих выплатах работникам</w:t>
      </w:r>
    </w:p>
    <w:p w14:paraId="2E9D327A"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p w14:paraId="5FA6468A"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p w14:paraId="08ECFC45"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r w:rsidRPr="00E12607">
        <w:rPr>
          <w:rFonts w:ascii="Times New Roman" w:eastAsia="Times New Roman" w:hAnsi="Times New Roman" w:cs="Times New Roman"/>
          <w:b/>
          <w:sz w:val="28"/>
          <w:szCs w:val="28"/>
          <w:lang w:eastAsia="ru-RU"/>
        </w:rPr>
        <w:t>Критерии и показатели</w:t>
      </w:r>
    </w:p>
    <w:p w14:paraId="06969845"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r w:rsidRPr="00E12607">
        <w:rPr>
          <w:rFonts w:ascii="Times New Roman" w:eastAsia="Times New Roman" w:hAnsi="Times New Roman" w:cs="Times New Roman"/>
          <w:b/>
          <w:sz w:val="28"/>
          <w:szCs w:val="28"/>
          <w:lang w:eastAsia="ru-RU"/>
        </w:rPr>
        <w:t>качества и результативности уборщика служебных</w:t>
      </w:r>
    </w:p>
    <w:p w14:paraId="5A5C4131"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r w:rsidRPr="00E12607">
        <w:rPr>
          <w:rFonts w:ascii="Times New Roman" w:eastAsia="Times New Roman" w:hAnsi="Times New Roman" w:cs="Times New Roman"/>
          <w:b/>
          <w:sz w:val="28"/>
          <w:szCs w:val="28"/>
          <w:lang w:eastAsia="ru-RU"/>
        </w:rPr>
        <w:t>помещений, дворника, сторожа, рабочего по комплексному</w:t>
      </w:r>
    </w:p>
    <w:p w14:paraId="203DE280"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r w:rsidRPr="00E12607">
        <w:rPr>
          <w:rFonts w:ascii="Times New Roman" w:eastAsia="Times New Roman" w:hAnsi="Times New Roman" w:cs="Times New Roman"/>
          <w:b/>
          <w:sz w:val="28"/>
          <w:szCs w:val="28"/>
          <w:lang w:eastAsia="ru-RU"/>
        </w:rPr>
        <w:t xml:space="preserve"> обслуживанию здания и др.)   </w:t>
      </w:r>
    </w:p>
    <w:p w14:paraId="0126F8FC" w14:textId="77777777" w:rsidR="00E12607" w:rsidRPr="00E12607" w:rsidRDefault="00E12607" w:rsidP="00E12607">
      <w:pPr>
        <w:spacing w:after="0" w:line="240" w:lineRule="auto"/>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8"/>
          <w:szCs w:val="28"/>
          <w:lang w:eastAsia="ru-RU"/>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2953"/>
        <w:gridCol w:w="2180"/>
        <w:gridCol w:w="2604"/>
        <w:gridCol w:w="992"/>
      </w:tblGrid>
      <w:tr w:rsidR="00E12607" w:rsidRPr="00E12607" w14:paraId="3C92B172" w14:textId="77777777" w:rsidTr="00111892">
        <w:tc>
          <w:tcPr>
            <w:tcW w:w="735" w:type="dxa"/>
            <w:tcBorders>
              <w:top w:val="single" w:sz="4" w:space="0" w:color="auto"/>
              <w:left w:val="single" w:sz="4" w:space="0" w:color="auto"/>
              <w:bottom w:val="single" w:sz="4" w:space="0" w:color="auto"/>
              <w:right w:val="single" w:sz="4" w:space="0" w:color="auto"/>
            </w:tcBorders>
          </w:tcPr>
          <w:p w14:paraId="4F2A7CAA"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w:t>
            </w:r>
          </w:p>
          <w:p w14:paraId="2BFD6A8A"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п/п</w:t>
            </w:r>
          </w:p>
        </w:tc>
        <w:tc>
          <w:tcPr>
            <w:tcW w:w="2953" w:type="dxa"/>
            <w:tcBorders>
              <w:top w:val="single" w:sz="4" w:space="0" w:color="auto"/>
              <w:left w:val="single" w:sz="4" w:space="0" w:color="auto"/>
              <w:bottom w:val="single" w:sz="4" w:space="0" w:color="auto"/>
              <w:right w:val="single" w:sz="4" w:space="0" w:color="auto"/>
            </w:tcBorders>
          </w:tcPr>
          <w:p w14:paraId="33ECFAD6"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Критерии и показатели</w:t>
            </w:r>
          </w:p>
        </w:tc>
        <w:tc>
          <w:tcPr>
            <w:tcW w:w="2180" w:type="dxa"/>
            <w:tcBorders>
              <w:top w:val="single" w:sz="4" w:space="0" w:color="auto"/>
              <w:left w:val="single" w:sz="4" w:space="0" w:color="auto"/>
              <w:bottom w:val="single" w:sz="4" w:space="0" w:color="auto"/>
              <w:right w:val="single" w:sz="4" w:space="0" w:color="auto"/>
            </w:tcBorders>
          </w:tcPr>
          <w:p w14:paraId="255FC141"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Расчёт показателей</w:t>
            </w:r>
          </w:p>
        </w:tc>
        <w:tc>
          <w:tcPr>
            <w:tcW w:w="2604" w:type="dxa"/>
            <w:tcBorders>
              <w:top w:val="single" w:sz="4" w:space="0" w:color="auto"/>
              <w:left w:val="single" w:sz="4" w:space="0" w:color="auto"/>
              <w:bottom w:val="single" w:sz="4" w:space="0" w:color="auto"/>
              <w:right w:val="single" w:sz="4" w:space="0" w:color="auto"/>
            </w:tcBorders>
          </w:tcPr>
          <w:p w14:paraId="6585A876"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Шкала</w:t>
            </w:r>
          </w:p>
        </w:tc>
        <w:tc>
          <w:tcPr>
            <w:tcW w:w="992" w:type="dxa"/>
            <w:tcBorders>
              <w:top w:val="single" w:sz="4" w:space="0" w:color="auto"/>
              <w:left w:val="single" w:sz="4" w:space="0" w:color="auto"/>
              <w:bottom w:val="single" w:sz="4" w:space="0" w:color="auto"/>
              <w:right w:val="single" w:sz="4" w:space="0" w:color="auto"/>
            </w:tcBorders>
          </w:tcPr>
          <w:p w14:paraId="539CAC81"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Баллы</w:t>
            </w:r>
          </w:p>
        </w:tc>
      </w:tr>
      <w:tr w:rsidR="00E12607" w:rsidRPr="00E12607" w14:paraId="25A781BA"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62AE416C"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1</w:t>
            </w:r>
          </w:p>
        </w:tc>
        <w:tc>
          <w:tcPr>
            <w:tcW w:w="2953" w:type="dxa"/>
            <w:tcBorders>
              <w:top w:val="single" w:sz="4" w:space="0" w:color="auto"/>
              <w:left w:val="single" w:sz="4" w:space="0" w:color="auto"/>
              <w:bottom w:val="single" w:sz="4" w:space="0" w:color="auto"/>
              <w:right w:val="single" w:sz="4" w:space="0" w:color="auto"/>
            </w:tcBorders>
          </w:tcPr>
          <w:p w14:paraId="5210B25C"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2</w:t>
            </w:r>
          </w:p>
        </w:tc>
        <w:tc>
          <w:tcPr>
            <w:tcW w:w="2180" w:type="dxa"/>
            <w:tcBorders>
              <w:top w:val="single" w:sz="4" w:space="0" w:color="auto"/>
              <w:left w:val="single" w:sz="4" w:space="0" w:color="auto"/>
              <w:bottom w:val="single" w:sz="4" w:space="0" w:color="auto"/>
              <w:right w:val="single" w:sz="4" w:space="0" w:color="auto"/>
            </w:tcBorders>
          </w:tcPr>
          <w:p w14:paraId="6597635D"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Calibri" w:hAnsi="Times New Roman" w:cs="Times New Roman"/>
                <w:b/>
                <w:sz w:val="24"/>
                <w:szCs w:val="24"/>
              </w:rPr>
              <w:t>3</w:t>
            </w:r>
          </w:p>
        </w:tc>
        <w:tc>
          <w:tcPr>
            <w:tcW w:w="2604" w:type="dxa"/>
            <w:tcBorders>
              <w:top w:val="single" w:sz="4" w:space="0" w:color="auto"/>
              <w:left w:val="single" w:sz="4" w:space="0" w:color="auto"/>
              <w:bottom w:val="single" w:sz="4" w:space="0" w:color="auto"/>
              <w:right w:val="single" w:sz="4" w:space="0" w:color="auto"/>
            </w:tcBorders>
          </w:tcPr>
          <w:p w14:paraId="7BCBCEDB"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14:paraId="54CBB339"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5</w:t>
            </w:r>
          </w:p>
        </w:tc>
      </w:tr>
      <w:tr w:rsidR="00E12607" w:rsidRPr="00E12607" w14:paraId="16FC2522"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26288541"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lastRenderedPageBreak/>
              <w:t>1</w:t>
            </w:r>
          </w:p>
        </w:tc>
        <w:tc>
          <w:tcPr>
            <w:tcW w:w="2953" w:type="dxa"/>
            <w:tcBorders>
              <w:top w:val="single" w:sz="4" w:space="0" w:color="auto"/>
              <w:left w:val="single" w:sz="4" w:space="0" w:color="auto"/>
              <w:bottom w:val="single" w:sz="4" w:space="0" w:color="auto"/>
              <w:right w:val="single" w:sz="4" w:space="0" w:color="auto"/>
            </w:tcBorders>
          </w:tcPr>
          <w:p w14:paraId="7B8CC96E" w14:textId="77777777" w:rsidR="00E12607" w:rsidRPr="00E12607" w:rsidRDefault="00E12607" w:rsidP="00E12607">
            <w:pPr>
              <w:spacing w:after="0" w:line="240" w:lineRule="auto"/>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color w:val="000000"/>
                <w:sz w:val="24"/>
                <w:szCs w:val="24"/>
                <w:lang w:eastAsia="ru-RU"/>
              </w:rPr>
              <w:t>За образцовое содержание рабочего места, за участие в организации и проведении мероприятий, проводимых в учреждении, в том числе во внерабочее время</w:t>
            </w:r>
            <w:r w:rsidRPr="00E12607">
              <w:rPr>
                <w:rFonts w:ascii="Times New Roman" w:eastAsia="Times New Roman" w:hAnsi="Times New Roman" w:cs="Times New Roman"/>
                <w:color w:val="000000"/>
                <w:sz w:val="20"/>
                <w:szCs w:val="20"/>
                <w:lang w:eastAsia="ru-RU"/>
              </w:rPr>
              <w:t>.</w:t>
            </w:r>
          </w:p>
        </w:tc>
        <w:tc>
          <w:tcPr>
            <w:tcW w:w="2180" w:type="dxa"/>
            <w:tcBorders>
              <w:top w:val="single" w:sz="4" w:space="0" w:color="auto"/>
              <w:left w:val="single" w:sz="4" w:space="0" w:color="auto"/>
              <w:bottom w:val="single" w:sz="4" w:space="0" w:color="auto"/>
              <w:right w:val="single" w:sz="4" w:space="0" w:color="auto"/>
            </w:tcBorders>
          </w:tcPr>
          <w:p w14:paraId="6318715A"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604" w:type="dxa"/>
            <w:tcBorders>
              <w:top w:val="single" w:sz="4" w:space="0" w:color="auto"/>
              <w:left w:val="single" w:sz="4" w:space="0" w:color="auto"/>
              <w:bottom w:val="single" w:sz="4" w:space="0" w:color="auto"/>
              <w:right w:val="single" w:sz="4" w:space="0" w:color="auto"/>
            </w:tcBorders>
          </w:tcPr>
          <w:p w14:paraId="3BC17538"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Отсутствие замечаний,</w:t>
            </w:r>
          </w:p>
          <w:p w14:paraId="07BAB1ED"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эстетичность содержания рабочего места</w:t>
            </w:r>
          </w:p>
        </w:tc>
        <w:tc>
          <w:tcPr>
            <w:tcW w:w="992" w:type="dxa"/>
            <w:tcBorders>
              <w:top w:val="single" w:sz="4" w:space="0" w:color="auto"/>
              <w:left w:val="single" w:sz="4" w:space="0" w:color="auto"/>
              <w:bottom w:val="single" w:sz="4" w:space="0" w:color="auto"/>
              <w:right w:val="single" w:sz="4" w:space="0" w:color="auto"/>
            </w:tcBorders>
          </w:tcPr>
          <w:p w14:paraId="204876A4"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3</w:t>
            </w:r>
          </w:p>
        </w:tc>
      </w:tr>
      <w:tr w:rsidR="00E12607" w:rsidRPr="00E12607" w14:paraId="2BE8C6C5"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62293BA0"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2</w:t>
            </w:r>
          </w:p>
        </w:tc>
        <w:tc>
          <w:tcPr>
            <w:tcW w:w="2953" w:type="dxa"/>
            <w:tcBorders>
              <w:top w:val="single" w:sz="4" w:space="0" w:color="auto"/>
              <w:left w:val="single" w:sz="4" w:space="0" w:color="auto"/>
              <w:bottom w:val="single" w:sz="4" w:space="0" w:color="auto"/>
              <w:right w:val="single" w:sz="4" w:space="0" w:color="auto"/>
            </w:tcBorders>
          </w:tcPr>
          <w:p w14:paraId="62E164C1" w14:textId="77777777" w:rsidR="00E12607" w:rsidRPr="00E12607" w:rsidRDefault="00E12607" w:rsidP="00E12607">
            <w:pPr>
              <w:spacing w:after="0" w:line="240" w:lineRule="auto"/>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sz w:val="24"/>
                <w:szCs w:val="24"/>
                <w:lang w:eastAsia="ru-RU"/>
              </w:rPr>
              <w:t xml:space="preserve">Обеспечение сохранности имущества ДОУ </w:t>
            </w:r>
          </w:p>
        </w:tc>
        <w:tc>
          <w:tcPr>
            <w:tcW w:w="2180" w:type="dxa"/>
            <w:tcBorders>
              <w:top w:val="single" w:sz="4" w:space="0" w:color="auto"/>
              <w:left w:val="single" w:sz="4" w:space="0" w:color="auto"/>
              <w:bottom w:val="single" w:sz="4" w:space="0" w:color="auto"/>
              <w:right w:val="single" w:sz="4" w:space="0" w:color="auto"/>
            </w:tcBorders>
          </w:tcPr>
          <w:p w14:paraId="7BE33513"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604" w:type="dxa"/>
            <w:tcBorders>
              <w:top w:val="single" w:sz="4" w:space="0" w:color="auto"/>
              <w:left w:val="single" w:sz="4" w:space="0" w:color="auto"/>
              <w:bottom w:val="single" w:sz="4" w:space="0" w:color="auto"/>
              <w:right w:val="single" w:sz="4" w:space="0" w:color="auto"/>
            </w:tcBorders>
          </w:tcPr>
          <w:p w14:paraId="5678087F"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Своевременный уход за имуществом, проведение мелкого ремонта</w:t>
            </w:r>
          </w:p>
        </w:tc>
        <w:tc>
          <w:tcPr>
            <w:tcW w:w="992" w:type="dxa"/>
            <w:tcBorders>
              <w:top w:val="single" w:sz="4" w:space="0" w:color="auto"/>
              <w:left w:val="single" w:sz="4" w:space="0" w:color="auto"/>
              <w:bottom w:val="single" w:sz="4" w:space="0" w:color="auto"/>
              <w:right w:val="single" w:sz="4" w:space="0" w:color="auto"/>
            </w:tcBorders>
          </w:tcPr>
          <w:p w14:paraId="55EACDDF"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5</w:t>
            </w:r>
          </w:p>
        </w:tc>
      </w:tr>
      <w:tr w:rsidR="00E12607" w:rsidRPr="00E12607" w14:paraId="01E76824"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1C1E367B"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3</w:t>
            </w:r>
          </w:p>
        </w:tc>
        <w:tc>
          <w:tcPr>
            <w:tcW w:w="2953" w:type="dxa"/>
            <w:tcBorders>
              <w:top w:val="single" w:sz="4" w:space="0" w:color="auto"/>
              <w:left w:val="single" w:sz="4" w:space="0" w:color="auto"/>
              <w:bottom w:val="single" w:sz="4" w:space="0" w:color="auto"/>
              <w:right w:val="single" w:sz="4" w:space="0" w:color="auto"/>
            </w:tcBorders>
          </w:tcPr>
          <w:p w14:paraId="4E1CC807" w14:textId="77777777" w:rsidR="00E12607" w:rsidRPr="00E12607" w:rsidRDefault="00E12607" w:rsidP="00E12607">
            <w:pPr>
              <w:spacing w:after="0" w:line="240" w:lineRule="auto"/>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sz w:val="24"/>
                <w:szCs w:val="24"/>
                <w:lang w:eastAsia="ru-RU"/>
              </w:rPr>
              <w:t>Неукоснительное обеспечение препятствий нахождению в ДОУ посторонних лиц во время дежурства</w:t>
            </w:r>
          </w:p>
        </w:tc>
        <w:tc>
          <w:tcPr>
            <w:tcW w:w="2180" w:type="dxa"/>
            <w:tcBorders>
              <w:top w:val="single" w:sz="4" w:space="0" w:color="auto"/>
              <w:left w:val="single" w:sz="4" w:space="0" w:color="auto"/>
              <w:bottom w:val="single" w:sz="4" w:space="0" w:color="auto"/>
              <w:right w:val="single" w:sz="4" w:space="0" w:color="auto"/>
            </w:tcBorders>
          </w:tcPr>
          <w:p w14:paraId="413288FD"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604" w:type="dxa"/>
            <w:tcBorders>
              <w:top w:val="single" w:sz="4" w:space="0" w:color="auto"/>
              <w:left w:val="single" w:sz="4" w:space="0" w:color="auto"/>
              <w:bottom w:val="single" w:sz="4" w:space="0" w:color="auto"/>
              <w:right w:val="single" w:sz="4" w:space="0" w:color="auto"/>
            </w:tcBorders>
          </w:tcPr>
          <w:p w14:paraId="4ABE2096"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Отсутствие жалоб</w:t>
            </w:r>
          </w:p>
          <w:p w14:paraId="7AF4E9B0"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на наличие посторонних лиц</w:t>
            </w:r>
          </w:p>
        </w:tc>
        <w:tc>
          <w:tcPr>
            <w:tcW w:w="992" w:type="dxa"/>
            <w:tcBorders>
              <w:top w:val="single" w:sz="4" w:space="0" w:color="auto"/>
              <w:left w:val="single" w:sz="4" w:space="0" w:color="auto"/>
              <w:bottom w:val="single" w:sz="4" w:space="0" w:color="auto"/>
              <w:right w:val="single" w:sz="4" w:space="0" w:color="auto"/>
            </w:tcBorders>
          </w:tcPr>
          <w:p w14:paraId="20B604EB"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5</w:t>
            </w:r>
          </w:p>
        </w:tc>
      </w:tr>
      <w:tr w:rsidR="00E12607" w:rsidRPr="00E12607" w14:paraId="6429F4F4"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2592EC78"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4</w:t>
            </w:r>
          </w:p>
        </w:tc>
        <w:tc>
          <w:tcPr>
            <w:tcW w:w="2953" w:type="dxa"/>
            <w:tcBorders>
              <w:top w:val="single" w:sz="4" w:space="0" w:color="auto"/>
              <w:left w:val="single" w:sz="4" w:space="0" w:color="auto"/>
              <w:bottom w:val="single" w:sz="4" w:space="0" w:color="auto"/>
              <w:right w:val="single" w:sz="4" w:space="0" w:color="auto"/>
            </w:tcBorders>
          </w:tcPr>
          <w:p w14:paraId="108684B3" w14:textId="77777777" w:rsidR="00E12607" w:rsidRPr="00E12607" w:rsidRDefault="00E12607" w:rsidP="00E12607">
            <w:pPr>
              <w:spacing w:after="0" w:line="240" w:lineRule="auto"/>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sz w:val="24"/>
                <w:szCs w:val="24"/>
                <w:lang w:eastAsia="ru-RU"/>
              </w:rPr>
              <w:t>Своевременный контроль по обеспечению безопасности ДОУ, ремонт оборудования</w:t>
            </w:r>
          </w:p>
        </w:tc>
        <w:tc>
          <w:tcPr>
            <w:tcW w:w="2180" w:type="dxa"/>
            <w:tcBorders>
              <w:top w:val="single" w:sz="4" w:space="0" w:color="auto"/>
              <w:left w:val="single" w:sz="4" w:space="0" w:color="auto"/>
              <w:bottom w:val="single" w:sz="4" w:space="0" w:color="auto"/>
              <w:right w:val="single" w:sz="4" w:space="0" w:color="auto"/>
            </w:tcBorders>
          </w:tcPr>
          <w:p w14:paraId="139D8DFD"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604" w:type="dxa"/>
            <w:tcBorders>
              <w:top w:val="single" w:sz="4" w:space="0" w:color="auto"/>
              <w:left w:val="single" w:sz="4" w:space="0" w:color="auto"/>
              <w:bottom w:val="single" w:sz="4" w:space="0" w:color="auto"/>
              <w:right w:val="single" w:sz="4" w:space="0" w:color="auto"/>
            </w:tcBorders>
          </w:tcPr>
          <w:p w14:paraId="1E5CD6EA"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Отсутствие предписаний проверяющих органов</w:t>
            </w:r>
          </w:p>
        </w:tc>
        <w:tc>
          <w:tcPr>
            <w:tcW w:w="992" w:type="dxa"/>
            <w:tcBorders>
              <w:top w:val="single" w:sz="4" w:space="0" w:color="auto"/>
              <w:left w:val="single" w:sz="4" w:space="0" w:color="auto"/>
              <w:bottom w:val="single" w:sz="4" w:space="0" w:color="auto"/>
              <w:right w:val="single" w:sz="4" w:space="0" w:color="auto"/>
            </w:tcBorders>
          </w:tcPr>
          <w:p w14:paraId="6AAD84BB"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5</w:t>
            </w:r>
          </w:p>
          <w:p w14:paraId="1DC9DCD7"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sz w:val="24"/>
                <w:szCs w:val="24"/>
                <w:lang w:eastAsia="ru-RU"/>
              </w:rPr>
              <w:t>При наличии предписания – минус</w:t>
            </w:r>
            <w:r w:rsidRPr="00E12607">
              <w:rPr>
                <w:rFonts w:ascii="Times New Roman" w:eastAsia="Times New Roman" w:hAnsi="Times New Roman" w:cs="Times New Roman"/>
                <w:b/>
                <w:sz w:val="24"/>
                <w:szCs w:val="24"/>
                <w:lang w:eastAsia="ru-RU"/>
              </w:rPr>
              <w:t xml:space="preserve"> 5</w:t>
            </w:r>
          </w:p>
        </w:tc>
      </w:tr>
      <w:tr w:rsidR="00E12607" w:rsidRPr="00E12607" w14:paraId="27416258"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38A70E1B"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5</w:t>
            </w:r>
          </w:p>
        </w:tc>
        <w:tc>
          <w:tcPr>
            <w:tcW w:w="2953" w:type="dxa"/>
            <w:tcBorders>
              <w:top w:val="single" w:sz="4" w:space="0" w:color="auto"/>
              <w:left w:val="single" w:sz="4" w:space="0" w:color="auto"/>
              <w:bottom w:val="single" w:sz="4" w:space="0" w:color="auto"/>
              <w:right w:val="single" w:sz="4" w:space="0" w:color="auto"/>
            </w:tcBorders>
          </w:tcPr>
          <w:p w14:paraId="7BD4F700"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Отсутствие травматизма во   вверенных участках работы</w:t>
            </w:r>
          </w:p>
        </w:tc>
        <w:tc>
          <w:tcPr>
            <w:tcW w:w="2180" w:type="dxa"/>
            <w:tcBorders>
              <w:top w:val="single" w:sz="4" w:space="0" w:color="auto"/>
              <w:left w:val="single" w:sz="4" w:space="0" w:color="auto"/>
              <w:bottom w:val="single" w:sz="4" w:space="0" w:color="auto"/>
              <w:right w:val="single" w:sz="4" w:space="0" w:color="auto"/>
            </w:tcBorders>
          </w:tcPr>
          <w:p w14:paraId="3414A8FF"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604" w:type="dxa"/>
            <w:tcBorders>
              <w:top w:val="single" w:sz="4" w:space="0" w:color="auto"/>
              <w:left w:val="single" w:sz="4" w:space="0" w:color="auto"/>
              <w:bottom w:val="single" w:sz="4" w:space="0" w:color="auto"/>
              <w:right w:val="single" w:sz="4" w:space="0" w:color="auto"/>
            </w:tcBorders>
          </w:tcPr>
          <w:p w14:paraId="17A40AFE"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B466946"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3</w:t>
            </w:r>
          </w:p>
        </w:tc>
      </w:tr>
      <w:tr w:rsidR="00E12607" w:rsidRPr="00E12607" w14:paraId="68006569"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1266A17D"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6</w:t>
            </w:r>
          </w:p>
        </w:tc>
        <w:tc>
          <w:tcPr>
            <w:tcW w:w="2953" w:type="dxa"/>
            <w:tcBorders>
              <w:top w:val="single" w:sz="4" w:space="0" w:color="auto"/>
              <w:left w:val="single" w:sz="4" w:space="0" w:color="auto"/>
              <w:bottom w:val="single" w:sz="4" w:space="0" w:color="auto"/>
              <w:right w:val="single" w:sz="4" w:space="0" w:color="auto"/>
            </w:tcBorders>
          </w:tcPr>
          <w:p w14:paraId="064DF1E2"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Использование личного транспорта в служебных целях</w:t>
            </w:r>
          </w:p>
        </w:tc>
        <w:tc>
          <w:tcPr>
            <w:tcW w:w="2180" w:type="dxa"/>
            <w:tcBorders>
              <w:top w:val="single" w:sz="4" w:space="0" w:color="auto"/>
              <w:left w:val="single" w:sz="4" w:space="0" w:color="auto"/>
              <w:bottom w:val="single" w:sz="4" w:space="0" w:color="auto"/>
              <w:right w:val="single" w:sz="4" w:space="0" w:color="auto"/>
            </w:tcBorders>
          </w:tcPr>
          <w:p w14:paraId="77452ACA"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604" w:type="dxa"/>
            <w:tcBorders>
              <w:top w:val="single" w:sz="4" w:space="0" w:color="auto"/>
              <w:left w:val="single" w:sz="4" w:space="0" w:color="auto"/>
              <w:bottom w:val="single" w:sz="4" w:space="0" w:color="auto"/>
              <w:right w:val="single" w:sz="4" w:space="0" w:color="auto"/>
            </w:tcBorders>
          </w:tcPr>
          <w:p w14:paraId="3387705C"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DEE3F54"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5</w:t>
            </w:r>
          </w:p>
        </w:tc>
      </w:tr>
      <w:tr w:rsidR="00E12607" w:rsidRPr="00E12607" w14:paraId="4EFDA1C3"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723F5C8F"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7</w:t>
            </w:r>
          </w:p>
        </w:tc>
        <w:tc>
          <w:tcPr>
            <w:tcW w:w="2953" w:type="dxa"/>
            <w:tcBorders>
              <w:top w:val="single" w:sz="4" w:space="0" w:color="auto"/>
              <w:left w:val="single" w:sz="4" w:space="0" w:color="auto"/>
              <w:bottom w:val="single" w:sz="4" w:space="0" w:color="auto"/>
              <w:right w:val="single" w:sz="4" w:space="0" w:color="auto"/>
            </w:tcBorders>
          </w:tcPr>
          <w:p w14:paraId="03CEDDFA"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Содержание клумбы, оформление и благоустройство закрепленного участка</w:t>
            </w:r>
          </w:p>
        </w:tc>
        <w:tc>
          <w:tcPr>
            <w:tcW w:w="2180" w:type="dxa"/>
            <w:tcBorders>
              <w:top w:val="single" w:sz="4" w:space="0" w:color="auto"/>
              <w:left w:val="single" w:sz="4" w:space="0" w:color="auto"/>
              <w:bottom w:val="single" w:sz="4" w:space="0" w:color="auto"/>
              <w:right w:val="single" w:sz="4" w:space="0" w:color="auto"/>
            </w:tcBorders>
          </w:tcPr>
          <w:p w14:paraId="32267565"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604" w:type="dxa"/>
            <w:tcBorders>
              <w:top w:val="single" w:sz="4" w:space="0" w:color="auto"/>
              <w:left w:val="single" w:sz="4" w:space="0" w:color="auto"/>
              <w:bottom w:val="single" w:sz="4" w:space="0" w:color="auto"/>
              <w:right w:val="single" w:sz="4" w:space="0" w:color="auto"/>
            </w:tcBorders>
          </w:tcPr>
          <w:p w14:paraId="087278AA"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A8BC47C"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4</w:t>
            </w:r>
          </w:p>
        </w:tc>
      </w:tr>
      <w:tr w:rsidR="00E12607" w:rsidRPr="00E12607" w14:paraId="4B40BE80"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73339213"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tc>
        <w:tc>
          <w:tcPr>
            <w:tcW w:w="2953" w:type="dxa"/>
            <w:tcBorders>
              <w:top w:val="single" w:sz="4" w:space="0" w:color="auto"/>
              <w:left w:val="single" w:sz="4" w:space="0" w:color="auto"/>
              <w:bottom w:val="single" w:sz="4" w:space="0" w:color="auto"/>
              <w:right w:val="single" w:sz="4" w:space="0" w:color="auto"/>
            </w:tcBorders>
          </w:tcPr>
          <w:p w14:paraId="1C77D3BF"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Итого</w:t>
            </w:r>
          </w:p>
        </w:tc>
        <w:tc>
          <w:tcPr>
            <w:tcW w:w="2180" w:type="dxa"/>
            <w:tcBorders>
              <w:top w:val="single" w:sz="4" w:space="0" w:color="auto"/>
              <w:left w:val="single" w:sz="4" w:space="0" w:color="auto"/>
              <w:bottom w:val="single" w:sz="4" w:space="0" w:color="auto"/>
              <w:right w:val="single" w:sz="4" w:space="0" w:color="auto"/>
            </w:tcBorders>
          </w:tcPr>
          <w:p w14:paraId="3C030F25"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604" w:type="dxa"/>
            <w:tcBorders>
              <w:top w:val="single" w:sz="4" w:space="0" w:color="auto"/>
              <w:left w:val="single" w:sz="4" w:space="0" w:color="auto"/>
              <w:bottom w:val="single" w:sz="4" w:space="0" w:color="auto"/>
              <w:right w:val="single" w:sz="4" w:space="0" w:color="auto"/>
            </w:tcBorders>
          </w:tcPr>
          <w:p w14:paraId="5C68C03A"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9A35D58"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30</w:t>
            </w:r>
          </w:p>
        </w:tc>
      </w:tr>
    </w:tbl>
    <w:p w14:paraId="0DD923EC"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5E43CC08"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69F72AB1"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4A2DB5B2"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56A04EFF"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5F03649A"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20374B3A"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044DBD66" w14:textId="77777777" w:rsidR="00E12607" w:rsidRPr="00E12607" w:rsidRDefault="00E12607" w:rsidP="00E12607">
      <w:pPr>
        <w:spacing w:after="0" w:line="240" w:lineRule="auto"/>
        <w:rPr>
          <w:rFonts w:ascii="Times New Roman" w:eastAsia="Times New Roman" w:hAnsi="Times New Roman" w:cs="Times New Roman"/>
          <w:sz w:val="28"/>
          <w:szCs w:val="28"/>
          <w:lang w:eastAsia="ru-RU"/>
        </w:rPr>
      </w:pPr>
    </w:p>
    <w:p w14:paraId="3567B6EA" w14:textId="77777777" w:rsidR="00E12607" w:rsidRPr="00E12607" w:rsidRDefault="00E12607" w:rsidP="00E12607">
      <w:pPr>
        <w:spacing w:after="0" w:line="240" w:lineRule="auto"/>
        <w:rPr>
          <w:rFonts w:ascii="Times New Roman" w:eastAsia="Times New Roman" w:hAnsi="Times New Roman" w:cs="Times New Roman"/>
          <w:sz w:val="28"/>
          <w:szCs w:val="28"/>
          <w:lang w:eastAsia="ru-RU"/>
        </w:rPr>
      </w:pPr>
    </w:p>
    <w:p w14:paraId="66E10613"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Приложение </w:t>
      </w:r>
    </w:p>
    <w:p w14:paraId="61B2E34A"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к Положению о стимулирующих выплатах работникам</w:t>
      </w:r>
    </w:p>
    <w:p w14:paraId="26C6664D"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p w14:paraId="244F5857"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p w14:paraId="12FCB635"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r w:rsidRPr="00E12607">
        <w:rPr>
          <w:rFonts w:ascii="Times New Roman" w:eastAsia="Times New Roman" w:hAnsi="Times New Roman" w:cs="Times New Roman"/>
          <w:b/>
          <w:sz w:val="28"/>
          <w:szCs w:val="28"/>
          <w:lang w:eastAsia="ru-RU"/>
        </w:rPr>
        <w:t>Критерии и показатели</w:t>
      </w:r>
    </w:p>
    <w:p w14:paraId="03E6D65D"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r w:rsidRPr="00E12607">
        <w:rPr>
          <w:rFonts w:ascii="Times New Roman" w:eastAsia="Times New Roman" w:hAnsi="Times New Roman" w:cs="Times New Roman"/>
          <w:b/>
          <w:sz w:val="28"/>
          <w:szCs w:val="28"/>
          <w:lang w:eastAsia="ru-RU"/>
        </w:rPr>
        <w:t xml:space="preserve">качества и результативности   рабочего по стирке и ремонту белья и др.)   </w:t>
      </w:r>
    </w:p>
    <w:p w14:paraId="49BA6FB9" w14:textId="77777777" w:rsidR="00E12607" w:rsidRPr="00E12607" w:rsidRDefault="00E12607" w:rsidP="00E12607">
      <w:pPr>
        <w:spacing w:after="0" w:line="240" w:lineRule="auto"/>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8"/>
          <w:szCs w:val="28"/>
          <w:lang w:eastAsia="ru-RU"/>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2953"/>
        <w:gridCol w:w="2180"/>
        <w:gridCol w:w="2604"/>
        <w:gridCol w:w="992"/>
      </w:tblGrid>
      <w:tr w:rsidR="00E12607" w:rsidRPr="00E12607" w14:paraId="5D8F330F" w14:textId="77777777" w:rsidTr="00111892">
        <w:tc>
          <w:tcPr>
            <w:tcW w:w="735" w:type="dxa"/>
            <w:tcBorders>
              <w:top w:val="single" w:sz="4" w:space="0" w:color="auto"/>
              <w:left w:val="single" w:sz="4" w:space="0" w:color="auto"/>
              <w:bottom w:val="single" w:sz="4" w:space="0" w:color="auto"/>
              <w:right w:val="single" w:sz="4" w:space="0" w:color="auto"/>
            </w:tcBorders>
          </w:tcPr>
          <w:p w14:paraId="105CE00E"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w:t>
            </w:r>
          </w:p>
          <w:p w14:paraId="560C3660"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п/п</w:t>
            </w:r>
          </w:p>
        </w:tc>
        <w:tc>
          <w:tcPr>
            <w:tcW w:w="2953" w:type="dxa"/>
            <w:tcBorders>
              <w:top w:val="single" w:sz="4" w:space="0" w:color="auto"/>
              <w:left w:val="single" w:sz="4" w:space="0" w:color="auto"/>
              <w:bottom w:val="single" w:sz="4" w:space="0" w:color="auto"/>
              <w:right w:val="single" w:sz="4" w:space="0" w:color="auto"/>
            </w:tcBorders>
          </w:tcPr>
          <w:p w14:paraId="2D8EF10B"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Критерии и показатели</w:t>
            </w:r>
          </w:p>
        </w:tc>
        <w:tc>
          <w:tcPr>
            <w:tcW w:w="2180" w:type="dxa"/>
            <w:tcBorders>
              <w:top w:val="single" w:sz="4" w:space="0" w:color="auto"/>
              <w:left w:val="single" w:sz="4" w:space="0" w:color="auto"/>
              <w:bottom w:val="single" w:sz="4" w:space="0" w:color="auto"/>
              <w:right w:val="single" w:sz="4" w:space="0" w:color="auto"/>
            </w:tcBorders>
          </w:tcPr>
          <w:p w14:paraId="5FC2099D"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Расчёт показателей</w:t>
            </w:r>
          </w:p>
        </w:tc>
        <w:tc>
          <w:tcPr>
            <w:tcW w:w="2604" w:type="dxa"/>
            <w:tcBorders>
              <w:top w:val="single" w:sz="4" w:space="0" w:color="auto"/>
              <w:left w:val="single" w:sz="4" w:space="0" w:color="auto"/>
              <w:bottom w:val="single" w:sz="4" w:space="0" w:color="auto"/>
              <w:right w:val="single" w:sz="4" w:space="0" w:color="auto"/>
            </w:tcBorders>
          </w:tcPr>
          <w:p w14:paraId="31F7A4FA"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Шкала</w:t>
            </w:r>
          </w:p>
        </w:tc>
        <w:tc>
          <w:tcPr>
            <w:tcW w:w="992" w:type="dxa"/>
            <w:tcBorders>
              <w:top w:val="single" w:sz="4" w:space="0" w:color="auto"/>
              <w:left w:val="single" w:sz="4" w:space="0" w:color="auto"/>
              <w:bottom w:val="single" w:sz="4" w:space="0" w:color="auto"/>
              <w:right w:val="single" w:sz="4" w:space="0" w:color="auto"/>
            </w:tcBorders>
          </w:tcPr>
          <w:p w14:paraId="0480D59A"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Баллы</w:t>
            </w:r>
          </w:p>
        </w:tc>
      </w:tr>
      <w:tr w:rsidR="00E12607" w:rsidRPr="00E12607" w14:paraId="51D12482"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59A6B68A"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1</w:t>
            </w:r>
          </w:p>
        </w:tc>
        <w:tc>
          <w:tcPr>
            <w:tcW w:w="2953" w:type="dxa"/>
            <w:tcBorders>
              <w:top w:val="single" w:sz="4" w:space="0" w:color="auto"/>
              <w:left w:val="single" w:sz="4" w:space="0" w:color="auto"/>
              <w:bottom w:val="single" w:sz="4" w:space="0" w:color="auto"/>
              <w:right w:val="single" w:sz="4" w:space="0" w:color="auto"/>
            </w:tcBorders>
          </w:tcPr>
          <w:p w14:paraId="6BB5C224"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2</w:t>
            </w:r>
          </w:p>
        </w:tc>
        <w:tc>
          <w:tcPr>
            <w:tcW w:w="2180" w:type="dxa"/>
            <w:tcBorders>
              <w:top w:val="single" w:sz="4" w:space="0" w:color="auto"/>
              <w:left w:val="single" w:sz="4" w:space="0" w:color="auto"/>
              <w:bottom w:val="single" w:sz="4" w:space="0" w:color="auto"/>
              <w:right w:val="single" w:sz="4" w:space="0" w:color="auto"/>
            </w:tcBorders>
          </w:tcPr>
          <w:p w14:paraId="36E5E281"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Calibri" w:hAnsi="Times New Roman" w:cs="Times New Roman"/>
                <w:b/>
                <w:sz w:val="24"/>
                <w:szCs w:val="24"/>
              </w:rPr>
              <w:t>3</w:t>
            </w:r>
          </w:p>
        </w:tc>
        <w:tc>
          <w:tcPr>
            <w:tcW w:w="2604" w:type="dxa"/>
            <w:tcBorders>
              <w:top w:val="single" w:sz="4" w:space="0" w:color="auto"/>
              <w:left w:val="single" w:sz="4" w:space="0" w:color="auto"/>
              <w:bottom w:val="single" w:sz="4" w:space="0" w:color="auto"/>
              <w:right w:val="single" w:sz="4" w:space="0" w:color="auto"/>
            </w:tcBorders>
          </w:tcPr>
          <w:p w14:paraId="2C2F396B"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14:paraId="2ABA8D72"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5</w:t>
            </w:r>
          </w:p>
        </w:tc>
      </w:tr>
      <w:tr w:rsidR="00E12607" w:rsidRPr="00E12607" w14:paraId="6A3B2D79"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5F725DC0"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1</w:t>
            </w:r>
          </w:p>
        </w:tc>
        <w:tc>
          <w:tcPr>
            <w:tcW w:w="2953" w:type="dxa"/>
            <w:tcBorders>
              <w:top w:val="single" w:sz="4" w:space="0" w:color="auto"/>
              <w:left w:val="single" w:sz="4" w:space="0" w:color="auto"/>
              <w:bottom w:val="single" w:sz="4" w:space="0" w:color="auto"/>
              <w:right w:val="single" w:sz="4" w:space="0" w:color="auto"/>
            </w:tcBorders>
          </w:tcPr>
          <w:p w14:paraId="41837660" w14:textId="77777777" w:rsidR="00E12607" w:rsidRPr="00E12607" w:rsidRDefault="00E12607" w:rsidP="00E12607">
            <w:pPr>
              <w:spacing w:after="0" w:line="240" w:lineRule="auto"/>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color w:val="000000"/>
                <w:sz w:val="24"/>
                <w:szCs w:val="24"/>
                <w:lang w:eastAsia="ru-RU"/>
              </w:rPr>
              <w:t xml:space="preserve">За образцовое содержание рабочего места, за участие в организации и </w:t>
            </w:r>
            <w:r w:rsidRPr="00E12607">
              <w:rPr>
                <w:rFonts w:ascii="Times New Roman" w:eastAsia="Times New Roman" w:hAnsi="Times New Roman" w:cs="Times New Roman"/>
                <w:color w:val="000000"/>
                <w:sz w:val="24"/>
                <w:szCs w:val="24"/>
                <w:lang w:eastAsia="ru-RU"/>
              </w:rPr>
              <w:lastRenderedPageBreak/>
              <w:t>проведении мероприятий, проводимых в учреждении, в том числе во внерабочее время</w:t>
            </w:r>
            <w:r w:rsidRPr="00E12607">
              <w:rPr>
                <w:rFonts w:ascii="Times New Roman" w:eastAsia="Times New Roman" w:hAnsi="Times New Roman" w:cs="Times New Roman"/>
                <w:color w:val="000000"/>
                <w:sz w:val="20"/>
                <w:szCs w:val="20"/>
                <w:lang w:eastAsia="ru-RU"/>
              </w:rPr>
              <w:t>.</w:t>
            </w:r>
          </w:p>
        </w:tc>
        <w:tc>
          <w:tcPr>
            <w:tcW w:w="2180" w:type="dxa"/>
            <w:tcBorders>
              <w:top w:val="single" w:sz="4" w:space="0" w:color="auto"/>
              <w:left w:val="single" w:sz="4" w:space="0" w:color="auto"/>
              <w:bottom w:val="single" w:sz="4" w:space="0" w:color="auto"/>
              <w:right w:val="single" w:sz="4" w:space="0" w:color="auto"/>
            </w:tcBorders>
          </w:tcPr>
          <w:p w14:paraId="6B6122BB"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604" w:type="dxa"/>
            <w:tcBorders>
              <w:top w:val="single" w:sz="4" w:space="0" w:color="auto"/>
              <w:left w:val="single" w:sz="4" w:space="0" w:color="auto"/>
              <w:bottom w:val="single" w:sz="4" w:space="0" w:color="auto"/>
              <w:right w:val="single" w:sz="4" w:space="0" w:color="auto"/>
            </w:tcBorders>
          </w:tcPr>
          <w:p w14:paraId="087E4251"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Отсутствие замечаний,</w:t>
            </w:r>
          </w:p>
          <w:p w14:paraId="6EC2E3EE"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lastRenderedPageBreak/>
              <w:t>эстетичность содержания рабочего места</w:t>
            </w:r>
          </w:p>
        </w:tc>
        <w:tc>
          <w:tcPr>
            <w:tcW w:w="992" w:type="dxa"/>
            <w:tcBorders>
              <w:top w:val="single" w:sz="4" w:space="0" w:color="auto"/>
              <w:left w:val="single" w:sz="4" w:space="0" w:color="auto"/>
              <w:bottom w:val="single" w:sz="4" w:space="0" w:color="auto"/>
              <w:right w:val="single" w:sz="4" w:space="0" w:color="auto"/>
            </w:tcBorders>
          </w:tcPr>
          <w:p w14:paraId="45AF1EBE"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lastRenderedPageBreak/>
              <w:t>5</w:t>
            </w:r>
          </w:p>
        </w:tc>
      </w:tr>
      <w:tr w:rsidR="00E12607" w:rsidRPr="00E12607" w14:paraId="3F9A5E8E"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7B4C5B9C"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2</w:t>
            </w:r>
          </w:p>
        </w:tc>
        <w:tc>
          <w:tcPr>
            <w:tcW w:w="2953" w:type="dxa"/>
            <w:tcBorders>
              <w:top w:val="single" w:sz="4" w:space="0" w:color="auto"/>
              <w:left w:val="single" w:sz="4" w:space="0" w:color="auto"/>
              <w:bottom w:val="single" w:sz="4" w:space="0" w:color="auto"/>
              <w:right w:val="single" w:sz="4" w:space="0" w:color="auto"/>
            </w:tcBorders>
          </w:tcPr>
          <w:p w14:paraId="3B637C03" w14:textId="77777777" w:rsidR="00E12607" w:rsidRPr="00E12607" w:rsidRDefault="00E12607" w:rsidP="00E12607">
            <w:pPr>
              <w:spacing w:after="0" w:line="240" w:lineRule="auto"/>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sz w:val="24"/>
                <w:szCs w:val="24"/>
                <w:lang w:eastAsia="ru-RU"/>
              </w:rPr>
              <w:t xml:space="preserve">Обеспечение сохранности имущества ДОУ </w:t>
            </w:r>
          </w:p>
        </w:tc>
        <w:tc>
          <w:tcPr>
            <w:tcW w:w="2180" w:type="dxa"/>
            <w:tcBorders>
              <w:top w:val="single" w:sz="4" w:space="0" w:color="auto"/>
              <w:left w:val="single" w:sz="4" w:space="0" w:color="auto"/>
              <w:bottom w:val="single" w:sz="4" w:space="0" w:color="auto"/>
              <w:right w:val="single" w:sz="4" w:space="0" w:color="auto"/>
            </w:tcBorders>
          </w:tcPr>
          <w:p w14:paraId="7299612B"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604" w:type="dxa"/>
            <w:tcBorders>
              <w:top w:val="single" w:sz="4" w:space="0" w:color="auto"/>
              <w:left w:val="single" w:sz="4" w:space="0" w:color="auto"/>
              <w:bottom w:val="single" w:sz="4" w:space="0" w:color="auto"/>
              <w:right w:val="single" w:sz="4" w:space="0" w:color="auto"/>
            </w:tcBorders>
          </w:tcPr>
          <w:p w14:paraId="0131A5E9"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Своевременный уход за имуществом, проведение мелкого ремонта</w:t>
            </w:r>
          </w:p>
        </w:tc>
        <w:tc>
          <w:tcPr>
            <w:tcW w:w="992" w:type="dxa"/>
            <w:tcBorders>
              <w:top w:val="single" w:sz="4" w:space="0" w:color="auto"/>
              <w:left w:val="single" w:sz="4" w:space="0" w:color="auto"/>
              <w:bottom w:val="single" w:sz="4" w:space="0" w:color="auto"/>
              <w:right w:val="single" w:sz="4" w:space="0" w:color="auto"/>
            </w:tcBorders>
          </w:tcPr>
          <w:p w14:paraId="68B695B6"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5</w:t>
            </w:r>
          </w:p>
        </w:tc>
      </w:tr>
      <w:tr w:rsidR="00E12607" w:rsidRPr="00E12607" w14:paraId="6015E9DE"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202A410F"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3</w:t>
            </w:r>
          </w:p>
        </w:tc>
        <w:tc>
          <w:tcPr>
            <w:tcW w:w="2953" w:type="dxa"/>
            <w:tcBorders>
              <w:top w:val="single" w:sz="4" w:space="0" w:color="auto"/>
              <w:left w:val="single" w:sz="4" w:space="0" w:color="auto"/>
              <w:bottom w:val="single" w:sz="4" w:space="0" w:color="auto"/>
              <w:right w:val="single" w:sz="4" w:space="0" w:color="auto"/>
            </w:tcBorders>
          </w:tcPr>
          <w:p w14:paraId="100E9D44"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Содержание клумбы, оформление и благоустройство закрепленного участка</w:t>
            </w:r>
          </w:p>
        </w:tc>
        <w:tc>
          <w:tcPr>
            <w:tcW w:w="2180" w:type="dxa"/>
            <w:tcBorders>
              <w:top w:val="single" w:sz="4" w:space="0" w:color="auto"/>
              <w:left w:val="single" w:sz="4" w:space="0" w:color="auto"/>
              <w:bottom w:val="single" w:sz="4" w:space="0" w:color="auto"/>
              <w:right w:val="single" w:sz="4" w:space="0" w:color="auto"/>
            </w:tcBorders>
          </w:tcPr>
          <w:p w14:paraId="1BB3F1C1"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604" w:type="dxa"/>
            <w:tcBorders>
              <w:top w:val="single" w:sz="4" w:space="0" w:color="auto"/>
              <w:left w:val="single" w:sz="4" w:space="0" w:color="auto"/>
              <w:bottom w:val="single" w:sz="4" w:space="0" w:color="auto"/>
              <w:right w:val="single" w:sz="4" w:space="0" w:color="auto"/>
            </w:tcBorders>
          </w:tcPr>
          <w:p w14:paraId="614E277E"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E4DF753"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5</w:t>
            </w:r>
          </w:p>
        </w:tc>
      </w:tr>
      <w:tr w:rsidR="00E12607" w:rsidRPr="00E12607" w14:paraId="66A62D22"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43B9C4C3"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4</w:t>
            </w:r>
          </w:p>
        </w:tc>
        <w:tc>
          <w:tcPr>
            <w:tcW w:w="2953" w:type="dxa"/>
            <w:tcBorders>
              <w:top w:val="single" w:sz="4" w:space="0" w:color="auto"/>
              <w:left w:val="single" w:sz="4" w:space="0" w:color="auto"/>
              <w:bottom w:val="single" w:sz="4" w:space="0" w:color="auto"/>
              <w:right w:val="single" w:sz="4" w:space="0" w:color="auto"/>
            </w:tcBorders>
          </w:tcPr>
          <w:p w14:paraId="48BE41E2" w14:textId="77777777" w:rsidR="00E12607" w:rsidRPr="00E12607" w:rsidRDefault="00E12607" w:rsidP="00E12607">
            <w:pPr>
              <w:spacing w:after="0" w:line="240" w:lineRule="auto"/>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sz w:val="24"/>
                <w:szCs w:val="24"/>
                <w:lang w:eastAsia="ru-RU"/>
              </w:rPr>
              <w:t>Своевременный контроль по обеспечению безопасности ДОУ</w:t>
            </w:r>
          </w:p>
        </w:tc>
        <w:tc>
          <w:tcPr>
            <w:tcW w:w="2180" w:type="dxa"/>
            <w:tcBorders>
              <w:top w:val="single" w:sz="4" w:space="0" w:color="auto"/>
              <w:left w:val="single" w:sz="4" w:space="0" w:color="auto"/>
              <w:bottom w:val="single" w:sz="4" w:space="0" w:color="auto"/>
              <w:right w:val="single" w:sz="4" w:space="0" w:color="auto"/>
            </w:tcBorders>
          </w:tcPr>
          <w:p w14:paraId="45F25B29"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604" w:type="dxa"/>
            <w:tcBorders>
              <w:top w:val="single" w:sz="4" w:space="0" w:color="auto"/>
              <w:left w:val="single" w:sz="4" w:space="0" w:color="auto"/>
              <w:bottom w:val="single" w:sz="4" w:space="0" w:color="auto"/>
              <w:right w:val="single" w:sz="4" w:space="0" w:color="auto"/>
            </w:tcBorders>
          </w:tcPr>
          <w:p w14:paraId="7DA0087C"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Отсутствие предписаний проверяющих органов</w:t>
            </w:r>
          </w:p>
        </w:tc>
        <w:tc>
          <w:tcPr>
            <w:tcW w:w="992" w:type="dxa"/>
            <w:tcBorders>
              <w:top w:val="single" w:sz="4" w:space="0" w:color="auto"/>
              <w:left w:val="single" w:sz="4" w:space="0" w:color="auto"/>
              <w:bottom w:val="single" w:sz="4" w:space="0" w:color="auto"/>
              <w:right w:val="single" w:sz="4" w:space="0" w:color="auto"/>
            </w:tcBorders>
          </w:tcPr>
          <w:p w14:paraId="7F728005"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5</w:t>
            </w:r>
          </w:p>
        </w:tc>
      </w:tr>
      <w:tr w:rsidR="00E12607" w:rsidRPr="00E12607" w14:paraId="7DC7D08C"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101E7228"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5</w:t>
            </w:r>
          </w:p>
        </w:tc>
        <w:tc>
          <w:tcPr>
            <w:tcW w:w="2953" w:type="dxa"/>
            <w:tcBorders>
              <w:top w:val="single" w:sz="4" w:space="0" w:color="auto"/>
              <w:left w:val="single" w:sz="4" w:space="0" w:color="auto"/>
              <w:bottom w:val="single" w:sz="4" w:space="0" w:color="auto"/>
              <w:right w:val="single" w:sz="4" w:space="0" w:color="auto"/>
            </w:tcBorders>
          </w:tcPr>
          <w:p w14:paraId="7B0E2538"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Отсутствие жалоб со стороны контролирующих органов (медицинской сестры, Роспотребнадзора, СЭС и др.)</w:t>
            </w:r>
          </w:p>
        </w:tc>
        <w:tc>
          <w:tcPr>
            <w:tcW w:w="2180" w:type="dxa"/>
            <w:tcBorders>
              <w:top w:val="single" w:sz="4" w:space="0" w:color="auto"/>
              <w:left w:val="single" w:sz="4" w:space="0" w:color="auto"/>
              <w:bottom w:val="single" w:sz="4" w:space="0" w:color="auto"/>
              <w:right w:val="single" w:sz="4" w:space="0" w:color="auto"/>
            </w:tcBorders>
          </w:tcPr>
          <w:p w14:paraId="68B6DA7D"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604" w:type="dxa"/>
            <w:tcBorders>
              <w:top w:val="single" w:sz="4" w:space="0" w:color="auto"/>
              <w:left w:val="single" w:sz="4" w:space="0" w:color="auto"/>
              <w:bottom w:val="single" w:sz="4" w:space="0" w:color="auto"/>
              <w:right w:val="single" w:sz="4" w:space="0" w:color="auto"/>
            </w:tcBorders>
          </w:tcPr>
          <w:p w14:paraId="49E8E512"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6A8C074"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5</w:t>
            </w:r>
          </w:p>
          <w:p w14:paraId="12EBDE9C"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sz w:val="24"/>
                <w:szCs w:val="24"/>
                <w:lang w:eastAsia="ru-RU"/>
              </w:rPr>
              <w:t>При наличии предписания – минус</w:t>
            </w:r>
            <w:r w:rsidRPr="00E12607">
              <w:rPr>
                <w:rFonts w:ascii="Times New Roman" w:eastAsia="Times New Roman" w:hAnsi="Times New Roman" w:cs="Times New Roman"/>
                <w:b/>
                <w:sz w:val="24"/>
                <w:szCs w:val="24"/>
                <w:lang w:eastAsia="ru-RU"/>
              </w:rPr>
              <w:t xml:space="preserve"> 5</w:t>
            </w:r>
          </w:p>
        </w:tc>
      </w:tr>
      <w:tr w:rsidR="00E12607" w:rsidRPr="00E12607" w14:paraId="72C11599"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75988ECE"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6</w:t>
            </w:r>
          </w:p>
        </w:tc>
        <w:tc>
          <w:tcPr>
            <w:tcW w:w="2953" w:type="dxa"/>
            <w:tcBorders>
              <w:top w:val="single" w:sz="4" w:space="0" w:color="auto"/>
              <w:left w:val="single" w:sz="4" w:space="0" w:color="auto"/>
              <w:bottom w:val="single" w:sz="4" w:space="0" w:color="auto"/>
              <w:right w:val="single" w:sz="4" w:space="0" w:color="auto"/>
            </w:tcBorders>
          </w:tcPr>
          <w:p w14:paraId="78AB7017"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Активное личное участие в проведении ремонтных работ по подготовке МБДОУ к новому учебному году, летнему периоду и др.)</w:t>
            </w:r>
          </w:p>
        </w:tc>
        <w:tc>
          <w:tcPr>
            <w:tcW w:w="2180" w:type="dxa"/>
            <w:tcBorders>
              <w:top w:val="single" w:sz="4" w:space="0" w:color="auto"/>
              <w:left w:val="single" w:sz="4" w:space="0" w:color="auto"/>
              <w:bottom w:val="single" w:sz="4" w:space="0" w:color="auto"/>
              <w:right w:val="single" w:sz="4" w:space="0" w:color="auto"/>
            </w:tcBorders>
          </w:tcPr>
          <w:p w14:paraId="63F81AEA"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604" w:type="dxa"/>
            <w:tcBorders>
              <w:top w:val="single" w:sz="4" w:space="0" w:color="auto"/>
              <w:left w:val="single" w:sz="4" w:space="0" w:color="auto"/>
              <w:bottom w:val="single" w:sz="4" w:space="0" w:color="auto"/>
              <w:right w:val="single" w:sz="4" w:space="0" w:color="auto"/>
            </w:tcBorders>
          </w:tcPr>
          <w:p w14:paraId="402D66E3"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8D0F12D"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5</w:t>
            </w:r>
          </w:p>
        </w:tc>
      </w:tr>
      <w:tr w:rsidR="00E12607" w:rsidRPr="00E12607" w14:paraId="708888BE"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74668F02"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tc>
        <w:tc>
          <w:tcPr>
            <w:tcW w:w="2953" w:type="dxa"/>
            <w:tcBorders>
              <w:top w:val="single" w:sz="4" w:space="0" w:color="auto"/>
              <w:left w:val="single" w:sz="4" w:space="0" w:color="auto"/>
              <w:bottom w:val="single" w:sz="4" w:space="0" w:color="auto"/>
              <w:right w:val="single" w:sz="4" w:space="0" w:color="auto"/>
            </w:tcBorders>
          </w:tcPr>
          <w:p w14:paraId="1D892675"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Итого</w:t>
            </w:r>
          </w:p>
        </w:tc>
        <w:tc>
          <w:tcPr>
            <w:tcW w:w="2180" w:type="dxa"/>
            <w:tcBorders>
              <w:top w:val="single" w:sz="4" w:space="0" w:color="auto"/>
              <w:left w:val="single" w:sz="4" w:space="0" w:color="auto"/>
              <w:bottom w:val="single" w:sz="4" w:space="0" w:color="auto"/>
              <w:right w:val="single" w:sz="4" w:space="0" w:color="auto"/>
            </w:tcBorders>
          </w:tcPr>
          <w:p w14:paraId="31950B2E"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604" w:type="dxa"/>
            <w:tcBorders>
              <w:top w:val="single" w:sz="4" w:space="0" w:color="auto"/>
              <w:left w:val="single" w:sz="4" w:space="0" w:color="auto"/>
              <w:bottom w:val="single" w:sz="4" w:space="0" w:color="auto"/>
              <w:right w:val="single" w:sz="4" w:space="0" w:color="auto"/>
            </w:tcBorders>
          </w:tcPr>
          <w:p w14:paraId="3DDAB1C9"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9E35034"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30</w:t>
            </w:r>
          </w:p>
        </w:tc>
      </w:tr>
    </w:tbl>
    <w:p w14:paraId="40F2E785"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41A8B4F4"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0032D41A"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38FFACA8"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438F8040"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7337E998"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43095DF6" w14:textId="77777777" w:rsidR="00E12607" w:rsidRPr="00E12607" w:rsidRDefault="00E12607" w:rsidP="00E12607">
      <w:pPr>
        <w:spacing w:after="0" w:line="240" w:lineRule="auto"/>
        <w:rPr>
          <w:rFonts w:ascii="Times New Roman" w:eastAsia="Times New Roman" w:hAnsi="Times New Roman" w:cs="Times New Roman"/>
          <w:sz w:val="28"/>
          <w:szCs w:val="28"/>
          <w:lang w:eastAsia="ru-RU"/>
        </w:rPr>
      </w:pPr>
    </w:p>
    <w:p w14:paraId="59667604" w14:textId="77777777" w:rsidR="00E12607" w:rsidRPr="00E12607" w:rsidRDefault="00E12607" w:rsidP="00E12607">
      <w:pPr>
        <w:spacing w:after="0" w:line="240" w:lineRule="auto"/>
        <w:rPr>
          <w:rFonts w:ascii="Times New Roman" w:eastAsia="Times New Roman" w:hAnsi="Times New Roman" w:cs="Times New Roman"/>
          <w:sz w:val="28"/>
          <w:szCs w:val="28"/>
          <w:lang w:eastAsia="ru-RU"/>
        </w:rPr>
      </w:pPr>
    </w:p>
    <w:p w14:paraId="4ACA5484"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4F19165B"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107B8910"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Приложение </w:t>
      </w:r>
    </w:p>
    <w:p w14:paraId="6E45E2C8"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к Положению о стимулирующих выплатах работникам</w:t>
      </w:r>
    </w:p>
    <w:p w14:paraId="0A1A06CC" w14:textId="77777777" w:rsidR="00E12607" w:rsidRPr="00E12607" w:rsidRDefault="00E12607" w:rsidP="00E12607">
      <w:pPr>
        <w:spacing w:after="0" w:line="240" w:lineRule="auto"/>
        <w:rPr>
          <w:rFonts w:ascii="Times New Roman" w:eastAsia="Times New Roman" w:hAnsi="Times New Roman" w:cs="Times New Roman"/>
          <w:sz w:val="28"/>
          <w:szCs w:val="28"/>
          <w:lang w:eastAsia="ru-RU"/>
        </w:rPr>
      </w:pPr>
    </w:p>
    <w:p w14:paraId="23838891"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p w14:paraId="081AEEF5"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r w:rsidRPr="00E12607">
        <w:rPr>
          <w:rFonts w:ascii="Times New Roman" w:eastAsia="Times New Roman" w:hAnsi="Times New Roman" w:cs="Times New Roman"/>
          <w:b/>
          <w:sz w:val="28"/>
          <w:szCs w:val="28"/>
          <w:lang w:eastAsia="ru-RU"/>
        </w:rPr>
        <w:t>Критерии и показатели</w:t>
      </w:r>
    </w:p>
    <w:p w14:paraId="0C4DDD09" w14:textId="77777777" w:rsidR="00E12607" w:rsidRPr="00E12607" w:rsidRDefault="00E12607" w:rsidP="00E12607">
      <w:pPr>
        <w:spacing w:after="0" w:line="240" w:lineRule="auto"/>
        <w:jc w:val="center"/>
        <w:rPr>
          <w:rFonts w:ascii="Times New Roman" w:eastAsia="Times New Roman" w:hAnsi="Times New Roman" w:cs="Times New Roman"/>
          <w:b/>
          <w:sz w:val="28"/>
          <w:szCs w:val="28"/>
          <w:lang w:eastAsia="ru-RU"/>
        </w:rPr>
      </w:pPr>
      <w:r w:rsidRPr="00E12607">
        <w:rPr>
          <w:rFonts w:ascii="Times New Roman" w:eastAsia="Times New Roman" w:hAnsi="Times New Roman" w:cs="Times New Roman"/>
          <w:b/>
          <w:sz w:val="28"/>
          <w:szCs w:val="28"/>
          <w:lang w:eastAsia="ru-RU"/>
        </w:rPr>
        <w:t xml:space="preserve">качества и результативности повара, кладовщика  </w:t>
      </w:r>
    </w:p>
    <w:p w14:paraId="2225664E" w14:textId="77777777" w:rsidR="00E12607" w:rsidRPr="00E12607" w:rsidRDefault="00E12607" w:rsidP="00E12607">
      <w:pPr>
        <w:spacing w:after="0" w:line="240" w:lineRule="auto"/>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8"/>
          <w:szCs w:val="28"/>
          <w:lang w:eastAsia="ru-RU"/>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2953"/>
        <w:gridCol w:w="2180"/>
        <w:gridCol w:w="2604"/>
        <w:gridCol w:w="992"/>
      </w:tblGrid>
      <w:tr w:rsidR="00E12607" w:rsidRPr="00E12607" w14:paraId="6F7E6F14" w14:textId="77777777" w:rsidTr="00111892">
        <w:tc>
          <w:tcPr>
            <w:tcW w:w="735" w:type="dxa"/>
            <w:tcBorders>
              <w:top w:val="single" w:sz="4" w:space="0" w:color="auto"/>
              <w:left w:val="single" w:sz="4" w:space="0" w:color="auto"/>
              <w:bottom w:val="single" w:sz="4" w:space="0" w:color="auto"/>
              <w:right w:val="single" w:sz="4" w:space="0" w:color="auto"/>
            </w:tcBorders>
          </w:tcPr>
          <w:p w14:paraId="0FD2957B"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w:t>
            </w:r>
          </w:p>
          <w:p w14:paraId="1CBD4CAD"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п/п</w:t>
            </w:r>
          </w:p>
        </w:tc>
        <w:tc>
          <w:tcPr>
            <w:tcW w:w="2953" w:type="dxa"/>
            <w:tcBorders>
              <w:top w:val="single" w:sz="4" w:space="0" w:color="auto"/>
              <w:left w:val="single" w:sz="4" w:space="0" w:color="auto"/>
              <w:bottom w:val="single" w:sz="4" w:space="0" w:color="auto"/>
              <w:right w:val="single" w:sz="4" w:space="0" w:color="auto"/>
            </w:tcBorders>
          </w:tcPr>
          <w:p w14:paraId="25335D25"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Критерии и показатели</w:t>
            </w:r>
          </w:p>
        </w:tc>
        <w:tc>
          <w:tcPr>
            <w:tcW w:w="2180" w:type="dxa"/>
            <w:tcBorders>
              <w:top w:val="single" w:sz="4" w:space="0" w:color="auto"/>
              <w:left w:val="single" w:sz="4" w:space="0" w:color="auto"/>
              <w:bottom w:val="single" w:sz="4" w:space="0" w:color="auto"/>
              <w:right w:val="single" w:sz="4" w:space="0" w:color="auto"/>
            </w:tcBorders>
          </w:tcPr>
          <w:p w14:paraId="3E89152E"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Расчёт показателей</w:t>
            </w:r>
          </w:p>
        </w:tc>
        <w:tc>
          <w:tcPr>
            <w:tcW w:w="2604" w:type="dxa"/>
            <w:tcBorders>
              <w:top w:val="single" w:sz="4" w:space="0" w:color="auto"/>
              <w:left w:val="single" w:sz="4" w:space="0" w:color="auto"/>
              <w:bottom w:val="single" w:sz="4" w:space="0" w:color="auto"/>
              <w:right w:val="single" w:sz="4" w:space="0" w:color="auto"/>
            </w:tcBorders>
          </w:tcPr>
          <w:p w14:paraId="2BFE5D27"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Шкала</w:t>
            </w:r>
          </w:p>
        </w:tc>
        <w:tc>
          <w:tcPr>
            <w:tcW w:w="992" w:type="dxa"/>
            <w:tcBorders>
              <w:top w:val="single" w:sz="4" w:space="0" w:color="auto"/>
              <w:left w:val="single" w:sz="4" w:space="0" w:color="auto"/>
              <w:bottom w:val="single" w:sz="4" w:space="0" w:color="auto"/>
              <w:right w:val="single" w:sz="4" w:space="0" w:color="auto"/>
            </w:tcBorders>
          </w:tcPr>
          <w:p w14:paraId="58487A08"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Баллы</w:t>
            </w:r>
          </w:p>
        </w:tc>
      </w:tr>
      <w:tr w:rsidR="00E12607" w:rsidRPr="00E12607" w14:paraId="5598EE5A"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60783ADD"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1</w:t>
            </w:r>
          </w:p>
        </w:tc>
        <w:tc>
          <w:tcPr>
            <w:tcW w:w="2953" w:type="dxa"/>
            <w:tcBorders>
              <w:top w:val="single" w:sz="4" w:space="0" w:color="auto"/>
              <w:left w:val="single" w:sz="4" w:space="0" w:color="auto"/>
              <w:bottom w:val="single" w:sz="4" w:space="0" w:color="auto"/>
              <w:right w:val="single" w:sz="4" w:space="0" w:color="auto"/>
            </w:tcBorders>
          </w:tcPr>
          <w:p w14:paraId="7F772000"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2</w:t>
            </w:r>
          </w:p>
        </w:tc>
        <w:tc>
          <w:tcPr>
            <w:tcW w:w="2180" w:type="dxa"/>
            <w:tcBorders>
              <w:top w:val="single" w:sz="4" w:space="0" w:color="auto"/>
              <w:left w:val="single" w:sz="4" w:space="0" w:color="auto"/>
              <w:bottom w:val="single" w:sz="4" w:space="0" w:color="auto"/>
              <w:right w:val="single" w:sz="4" w:space="0" w:color="auto"/>
            </w:tcBorders>
          </w:tcPr>
          <w:p w14:paraId="18139989"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Calibri" w:hAnsi="Times New Roman" w:cs="Times New Roman"/>
                <w:b/>
                <w:sz w:val="24"/>
                <w:szCs w:val="24"/>
              </w:rPr>
              <w:t>3</w:t>
            </w:r>
          </w:p>
        </w:tc>
        <w:tc>
          <w:tcPr>
            <w:tcW w:w="2604" w:type="dxa"/>
            <w:tcBorders>
              <w:top w:val="single" w:sz="4" w:space="0" w:color="auto"/>
              <w:left w:val="single" w:sz="4" w:space="0" w:color="auto"/>
              <w:bottom w:val="single" w:sz="4" w:space="0" w:color="auto"/>
              <w:right w:val="single" w:sz="4" w:space="0" w:color="auto"/>
            </w:tcBorders>
          </w:tcPr>
          <w:p w14:paraId="42F5E839"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14:paraId="6EDAA92C" w14:textId="77777777" w:rsidR="00E12607" w:rsidRPr="00E12607" w:rsidRDefault="00E12607" w:rsidP="00E12607">
            <w:pPr>
              <w:spacing w:after="0" w:line="240" w:lineRule="auto"/>
              <w:jc w:val="center"/>
              <w:rPr>
                <w:rFonts w:ascii="Times New Roman" w:eastAsia="Calibri" w:hAnsi="Times New Roman" w:cs="Times New Roman"/>
                <w:b/>
                <w:sz w:val="24"/>
                <w:szCs w:val="24"/>
              </w:rPr>
            </w:pPr>
            <w:r w:rsidRPr="00E12607">
              <w:rPr>
                <w:rFonts w:ascii="Times New Roman" w:eastAsia="Times New Roman" w:hAnsi="Times New Roman" w:cs="Times New Roman"/>
                <w:b/>
                <w:sz w:val="24"/>
                <w:szCs w:val="24"/>
                <w:lang w:eastAsia="ru-RU"/>
              </w:rPr>
              <w:t>5</w:t>
            </w:r>
          </w:p>
        </w:tc>
      </w:tr>
      <w:tr w:rsidR="00E12607" w:rsidRPr="00E12607" w14:paraId="4A93C3B9"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66FCC5CA"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1</w:t>
            </w:r>
          </w:p>
        </w:tc>
        <w:tc>
          <w:tcPr>
            <w:tcW w:w="2953" w:type="dxa"/>
            <w:tcBorders>
              <w:top w:val="single" w:sz="4" w:space="0" w:color="auto"/>
              <w:left w:val="single" w:sz="4" w:space="0" w:color="auto"/>
              <w:bottom w:val="single" w:sz="4" w:space="0" w:color="auto"/>
              <w:right w:val="single" w:sz="4" w:space="0" w:color="auto"/>
            </w:tcBorders>
          </w:tcPr>
          <w:p w14:paraId="0A3CC116" w14:textId="77777777" w:rsidR="00E12607" w:rsidRPr="00E12607" w:rsidRDefault="00E12607" w:rsidP="00E12607">
            <w:pPr>
              <w:spacing w:after="0" w:line="240" w:lineRule="auto"/>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color w:val="000000"/>
                <w:sz w:val="24"/>
                <w:szCs w:val="24"/>
                <w:lang w:eastAsia="ru-RU"/>
              </w:rPr>
              <w:t>За образцовое содержание рабочего места, за участие в организации и проведении мероприятий, проводимых в учреждении, в том числе во внерабочее время</w:t>
            </w:r>
            <w:r w:rsidRPr="00E12607">
              <w:rPr>
                <w:rFonts w:ascii="Times New Roman" w:eastAsia="Times New Roman" w:hAnsi="Times New Roman" w:cs="Times New Roman"/>
                <w:color w:val="000000"/>
                <w:sz w:val="20"/>
                <w:szCs w:val="20"/>
                <w:lang w:eastAsia="ru-RU"/>
              </w:rPr>
              <w:t>.</w:t>
            </w:r>
          </w:p>
        </w:tc>
        <w:tc>
          <w:tcPr>
            <w:tcW w:w="2180" w:type="dxa"/>
            <w:tcBorders>
              <w:top w:val="single" w:sz="4" w:space="0" w:color="auto"/>
              <w:left w:val="single" w:sz="4" w:space="0" w:color="auto"/>
              <w:bottom w:val="single" w:sz="4" w:space="0" w:color="auto"/>
              <w:right w:val="single" w:sz="4" w:space="0" w:color="auto"/>
            </w:tcBorders>
          </w:tcPr>
          <w:p w14:paraId="57C80F48"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604" w:type="dxa"/>
            <w:tcBorders>
              <w:top w:val="single" w:sz="4" w:space="0" w:color="auto"/>
              <w:left w:val="single" w:sz="4" w:space="0" w:color="auto"/>
              <w:bottom w:val="single" w:sz="4" w:space="0" w:color="auto"/>
              <w:right w:val="single" w:sz="4" w:space="0" w:color="auto"/>
            </w:tcBorders>
          </w:tcPr>
          <w:p w14:paraId="30FF1007"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Отсутствие замечаний,</w:t>
            </w:r>
          </w:p>
          <w:p w14:paraId="4416B256"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эстетичность содержания рабочего места в соответствии с нормами СанПин</w:t>
            </w:r>
          </w:p>
        </w:tc>
        <w:tc>
          <w:tcPr>
            <w:tcW w:w="992" w:type="dxa"/>
            <w:tcBorders>
              <w:top w:val="single" w:sz="4" w:space="0" w:color="auto"/>
              <w:left w:val="single" w:sz="4" w:space="0" w:color="auto"/>
              <w:bottom w:val="single" w:sz="4" w:space="0" w:color="auto"/>
              <w:right w:val="single" w:sz="4" w:space="0" w:color="auto"/>
            </w:tcBorders>
          </w:tcPr>
          <w:p w14:paraId="35C46642"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5</w:t>
            </w:r>
          </w:p>
        </w:tc>
      </w:tr>
      <w:tr w:rsidR="00E12607" w:rsidRPr="00E12607" w14:paraId="0CAFAEFA"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21C87091"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lastRenderedPageBreak/>
              <w:t>2</w:t>
            </w:r>
          </w:p>
        </w:tc>
        <w:tc>
          <w:tcPr>
            <w:tcW w:w="2953" w:type="dxa"/>
            <w:tcBorders>
              <w:top w:val="single" w:sz="4" w:space="0" w:color="auto"/>
              <w:left w:val="single" w:sz="4" w:space="0" w:color="auto"/>
              <w:bottom w:val="single" w:sz="4" w:space="0" w:color="auto"/>
              <w:right w:val="single" w:sz="4" w:space="0" w:color="auto"/>
            </w:tcBorders>
          </w:tcPr>
          <w:p w14:paraId="219334C8" w14:textId="77777777" w:rsidR="00E12607" w:rsidRPr="00E12607" w:rsidRDefault="00E12607" w:rsidP="00E12607">
            <w:pPr>
              <w:spacing w:after="0" w:line="240" w:lineRule="auto"/>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sz w:val="24"/>
                <w:szCs w:val="24"/>
                <w:lang w:eastAsia="ru-RU"/>
              </w:rPr>
              <w:t>Строгое выполнение технологии приготовления пищи</w:t>
            </w:r>
          </w:p>
        </w:tc>
        <w:tc>
          <w:tcPr>
            <w:tcW w:w="2180" w:type="dxa"/>
            <w:tcBorders>
              <w:top w:val="single" w:sz="4" w:space="0" w:color="auto"/>
              <w:left w:val="single" w:sz="4" w:space="0" w:color="auto"/>
              <w:bottom w:val="single" w:sz="4" w:space="0" w:color="auto"/>
              <w:right w:val="single" w:sz="4" w:space="0" w:color="auto"/>
            </w:tcBorders>
          </w:tcPr>
          <w:p w14:paraId="275CA8C9"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604" w:type="dxa"/>
            <w:tcBorders>
              <w:top w:val="single" w:sz="4" w:space="0" w:color="auto"/>
              <w:left w:val="single" w:sz="4" w:space="0" w:color="auto"/>
              <w:bottom w:val="single" w:sz="4" w:space="0" w:color="auto"/>
              <w:right w:val="single" w:sz="4" w:space="0" w:color="auto"/>
            </w:tcBorders>
          </w:tcPr>
          <w:p w14:paraId="28C3EF7A"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FC6E798"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5</w:t>
            </w:r>
          </w:p>
        </w:tc>
      </w:tr>
      <w:tr w:rsidR="00E12607" w:rsidRPr="00E12607" w14:paraId="1FF92229"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4AD870EE"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3</w:t>
            </w:r>
          </w:p>
        </w:tc>
        <w:tc>
          <w:tcPr>
            <w:tcW w:w="2953" w:type="dxa"/>
            <w:tcBorders>
              <w:top w:val="single" w:sz="4" w:space="0" w:color="auto"/>
              <w:left w:val="single" w:sz="4" w:space="0" w:color="auto"/>
              <w:bottom w:val="single" w:sz="4" w:space="0" w:color="auto"/>
              <w:right w:val="single" w:sz="4" w:space="0" w:color="auto"/>
            </w:tcBorders>
          </w:tcPr>
          <w:p w14:paraId="6C713892"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Отсутствие жалоб со стороны контролирующих органов (медицинской сестры, Роспотребнадзора, СЭС и др.)</w:t>
            </w:r>
          </w:p>
        </w:tc>
        <w:tc>
          <w:tcPr>
            <w:tcW w:w="2180" w:type="dxa"/>
            <w:tcBorders>
              <w:top w:val="single" w:sz="4" w:space="0" w:color="auto"/>
              <w:left w:val="single" w:sz="4" w:space="0" w:color="auto"/>
              <w:bottom w:val="single" w:sz="4" w:space="0" w:color="auto"/>
              <w:right w:val="single" w:sz="4" w:space="0" w:color="auto"/>
            </w:tcBorders>
          </w:tcPr>
          <w:p w14:paraId="4E941846"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604" w:type="dxa"/>
            <w:tcBorders>
              <w:top w:val="single" w:sz="4" w:space="0" w:color="auto"/>
              <w:left w:val="single" w:sz="4" w:space="0" w:color="auto"/>
              <w:bottom w:val="single" w:sz="4" w:space="0" w:color="auto"/>
              <w:right w:val="single" w:sz="4" w:space="0" w:color="auto"/>
            </w:tcBorders>
          </w:tcPr>
          <w:p w14:paraId="22740A2D"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Отсутствие предписаний проверяющих органов</w:t>
            </w:r>
          </w:p>
        </w:tc>
        <w:tc>
          <w:tcPr>
            <w:tcW w:w="992" w:type="dxa"/>
            <w:tcBorders>
              <w:top w:val="single" w:sz="4" w:space="0" w:color="auto"/>
              <w:left w:val="single" w:sz="4" w:space="0" w:color="auto"/>
              <w:bottom w:val="single" w:sz="4" w:space="0" w:color="auto"/>
              <w:right w:val="single" w:sz="4" w:space="0" w:color="auto"/>
            </w:tcBorders>
          </w:tcPr>
          <w:p w14:paraId="58B72488"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6</w:t>
            </w:r>
          </w:p>
          <w:p w14:paraId="05015A7D"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sz w:val="24"/>
                <w:szCs w:val="24"/>
                <w:lang w:eastAsia="ru-RU"/>
              </w:rPr>
              <w:t>При наличии предписания – минус</w:t>
            </w:r>
            <w:r w:rsidRPr="00E12607">
              <w:rPr>
                <w:rFonts w:ascii="Times New Roman" w:eastAsia="Times New Roman" w:hAnsi="Times New Roman" w:cs="Times New Roman"/>
                <w:b/>
                <w:sz w:val="24"/>
                <w:szCs w:val="24"/>
                <w:lang w:eastAsia="ru-RU"/>
              </w:rPr>
              <w:t xml:space="preserve"> 6</w:t>
            </w:r>
          </w:p>
        </w:tc>
      </w:tr>
      <w:tr w:rsidR="00E12607" w:rsidRPr="00E12607" w14:paraId="5C2F710A"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33A053F0"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4</w:t>
            </w:r>
          </w:p>
        </w:tc>
        <w:tc>
          <w:tcPr>
            <w:tcW w:w="2953" w:type="dxa"/>
            <w:tcBorders>
              <w:top w:val="single" w:sz="4" w:space="0" w:color="auto"/>
              <w:left w:val="single" w:sz="4" w:space="0" w:color="auto"/>
              <w:bottom w:val="single" w:sz="4" w:space="0" w:color="auto"/>
              <w:right w:val="single" w:sz="4" w:space="0" w:color="auto"/>
            </w:tcBorders>
          </w:tcPr>
          <w:p w14:paraId="28C0FE3F" w14:textId="77777777" w:rsidR="00E12607" w:rsidRPr="00E12607" w:rsidRDefault="00E12607" w:rsidP="00E12607">
            <w:pPr>
              <w:spacing w:after="0" w:line="240" w:lineRule="auto"/>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sz w:val="24"/>
                <w:szCs w:val="24"/>
                <w:lang w:eastAsia="ru-RU"/>
              </w:rPr>
              <w:t>Своевременный контроль по обеспечению безопасности пищеблока, складов, ремонт оборудования</w:t>
            </w:r>
          </w:p>
        </w:tc>
        <w:tc>
          <w:tcPr>
            <w:tcW w:w="2180" w:type="dxa"/>
            <w:tcBorders>
              <w:top w:val="single" w:sz="4" w:space="0" w:color="auto"/>
              <w:left w:val="single" w:sz="4" w:space="0" w:color="auto"/>
              <w:bottom w:val="single" w:sz="4" w:space="0" w:color="auto"/>
              <w:right w:val="single" w:sz="4" w:space="0" w:color="auto"/>
            </w:tcBorders>
          </w:tcPr>
          <w:p w14:paraId="0EE68B7C"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604" w:type="dxa"/>
            <w:tcBorders>
              <w:top w:val="single" w:sz="4" w:space="0" w:color="auto"/>
              <w:left w:val="single" w:sz="4" w:space="0" w:color="auto"/>
              <w:bottom w:val="single" w:sz="4" w:space="0" w:color="auto"/>
              <w:right w:val="single" w:sz="4" w:space="0" w:color="auto"/>
            </w:tcBorders>
          </w:tcPr>
          <w:p w14:paraId="3D81CA4C" w14:textId="77777777" w:rsidR="00E12607" w:rsidRPr="00E12607" w:rsidRDefault="00E12607" w:rsidP="00E12607">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73A8C91"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5</w:t>
            </w:r>
          </w:p>
        </w:tc>
      </w:tr>
      <w:tr w:rsidR="00E12607" w:rsidRPr="00E12607" w14:paraId="3A058638"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231068B9"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5</w:t>
            </w:r>
          </w:p>
        </w:tc>
        <w:tc>
          <w:tcPr>
            <w:tcW w:w="2953" w:type="dxa"/>
            <w:tcBorders>
              <w:top w:val="single" w:sz="4" w:space="0" w:color="auto"/>
              <w:left w:val="single" w:sz="4" w:space="0" w:color="auto"/>
              <w:bottom w:val="single" w:sz="4" w:space="0" w:color="auto"/>
              <w:right w:val="single" w:sz="4" w:space="0" w:color="auto"/>
            </w:tcBorders>
          </w:tcPr>
          <w:p w14:paraId="478E3DC0"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Увеличение объема работ (разгрузка продуктов) </w:t>
            </w:r>
          </w:p>
        </w:tc>
        <w:tc>
          <w:tcPr>
            <w:tcW w:w="2180" w:type="dxa"/>
            <w:tcBorders>
              <w:top w:val="single" w:sz="4" w:space="0" w:color="auto"/>
              <w:left w:val="single" w:sz="4" w:space="0" w:color="auto"/>
              <w:bottom w:val="single" w:sz="4" w:space="0" w:color="auto"/>
              <w:right w:val="single" w:sz="4" w:space="0" w:color="auto"/>
            </w:tcBorders>
          </w:tcPr>
          <w:p w14:paraId="36E3BF99"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604" w:type="dxa"/>
            <w:tcBorders>
              <w:top w:val="single" w:sz="4" w:space="0" w:color="auto"/>
              <w:left w:val="single" w:sz="4" w:space="0" w:color="auto"/>
              <w:bottom w:val="single" w:sz="4" w:space="0" w:color="auto"/>
              <w:right w:val="single" w:sz="4" w:space="0" w:color="auto"/>
            </w:tcBorders>
          </w:tcPr>
          <w:p w14:paraId="5A3A2A0C"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46BE38F"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4</w:t>
            </w:r>
          </w:p>
        </w:tc>
      </w:tr>
      <w:tr w:rsidR="00E12607" w:rsidRPr="00E12607" w14:paraId="39600396"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00FADEB3"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6</w:t>
            </w:r>
          </w:p>
        </w:tc>
        <w:tc>
          <w:tcPr>
            <w:tcW w:w="2953" w:type="dxa"/>
            <w:tcBorders>
              <w:top w:val="single" w:sz="4" w:space="0" w:color="auto"/>
              <w:left w:val="single" w:sz="4" w:space="0" w:color="auto"/>
              <w:bottom w:val="single" w:sz="4" w:space="0" w:color="auto"/>
              <w:right w:val="single" w:sz="4" w:space="0" w:color="auto"/>
            </w:tcBorders>
          </w:tcPr>
          <w:p w14:paraId="333E3007"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Активное личное участие в проведении ремонтных работ по подготовке МБДОУ к новому учебному году, летнему периоду и др.)</w:t>
            </w:r>
          </w:p>
        </w:tc>
        <w:tc>
          <w:tcPr>
            <w:tcW w:w="2180" w:type="dxa"/>
            <w:tcBorders>
              <w:top w:val="single" w:sz="4" w:space="0" w:color="auto"/>
              <w:left w:val="single" w:sz="4" w:space="0" w:color="auto"/>
              <w:bottom w:val="single" w:sz="4" w:space="0" w:color="auto"/>
              <w:right w:val="single" w:sz="4" w:space="0" w:color="auto"/>
            </w:tcBorders>
          </w:tcPr>
          <w:p w14:paraId="73C53C75"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604" w:type="dxa"/>
            <w:tcBorders>
              <w:top w:val="single" w:sz="4" w:space="0" w:color="auto"/>
              <w:left w:val="single" w:sz="4" w:space="0" w:color="auto"/>
              <w:bottom w:val="single" w:sz="4" w:space="0" w:color="auto"/>
              <w:right w:val="single" w:sz="4" w:space="0" w:color="auto"/>
            </w:tcBorders>
          </w:tcPr>
          <w:p w14:paraId="70AD3785"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4037D7D6"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5</w:t>
            </w:r>
          </w:p>
        </w:tc>
      </w:tr>
      <w:tr w:rsidR="00E12607" w:rsidRPr="00E12607" w14:paraId="37B7B69E" w14:textId="77777777" w:rsidTr="00111892">
        <w:trPr>
          <w:trHeight w:val="154"/>
        </w:trPr>
        <w:tc>
          <w:tcPr>
            <w:tcW w:w="735" w:type="dxa"/>
            <w:tcBorders>
              <w:top w:val="single" w:sz="4" w:space="0" w:color="auto"/>
              <w:left w:val="single" w:sz="4" w:space="0" w:color="auto"/>
              <w:bottom w:val="single" w:sz="4" w:space="0" w:color="auto"/>
              <w:right w:val="single" w:sz="4" w:space="0" w:color="auto"/>
            </w:tcBorders>
          </w:tcPr>
          <w:p w14:paraId="337658FA"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tc>
        <w:tc>
          <w:tcPr>
            <w:tcW w:w="2953" w:type="dxa"/>
            <w:tcBorders>
              <w:top w:val="single" w:sz="4" w:space="0" w:color="auto"/>
              <w:left w:val="single" w:sz="4" w:space="0" w:color="auto"/>
              <w:bottom w:val="single" w:sz="4" w:space="0" w:color="auto"/>
              <w:right w:val="single" w:sz="4" w:space="0" w:color="auto"/>
            </w:tcBorders>
          </w:tcPr>
          <w:p w14:paraId="5E402D3C"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Итого</w:t>
            </w:r>
          </w:p>
        </w:tc>
        <w:tc>
          <w:tcPr>
            <w:tcW w:w="2180" w:type="dxa"/>
            <w:tcBorders>
              <w:top w:val="single" w:sz="4" w:space="0" w:color="auto"/>
              <w:left w:val="single" w:sz="4" w:space="0" w:color="auto"/>
              <w:bottom w:val="single" w:sz="4" w:space="0" w:color="auto"/>
              <w:right w:val="single" w:sz="4" w:space="0" w:color="auto"/>
            </w:tcBorders>
          </w:tcPr>
          <w:p w14:paraId="5F143C66" w14:textId="77777777" w:rsidR="00E12607" w:rsidRPr="00E12607" w:rsidRDefault="00E12607" w:rsidP="00E12607">
            <w:pPr>
              <w:spacing w:after="0" w:line="240" w:lineRule="auto"/>
              <w:jc w:val="center"/>
              <w:rPr>
                <w:rFonts w:ascii="Times New Roman" w:eastAsia="Calibri" w:hAnsi="Times New Roman" w:cs="Times New Roman"/>
                <w:b/>
                <w:sz w:val="24"/>
                <w:szCs w:val="24"/>
              </w:rPr>
            </w:pPr>
          </w:p>
        </w:tc>
        <w:tc>
          <w:tcPr>
            <w:tcW w:w="2604" w:type="dxa"/>
            <w:tcBorders>
              <w:top w:val="single" w:sz="4" w:space="0" w:color="auto"/>
              <w:left w:val="single" w:sz="4" w:space="0" w:color="auto"/>
              <w:bottom w:val="single" w:sz="4" w:space="0" w:color="auto"/>
              <w:right w:val="single" w:sz="4" w:space="0" w:color="auto"/>
            </w:tcBorders>
          </w:tcPr>
          <w:p w14:paraId="265DFA96"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E6304AF"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r w:rsidRPr="00E12607">
              <w:rPr>
                <w:rFonts w:ascii="Times New Roman" w:eastAsia="Times New Roman" w:hAnsi="Times New Roman" w:cs="Times New Roman"/>
                <w:b/>
                <w:sz w:val="24"/>
                <w:szCs w:val="24"/>
                <w:lang w:eastAsia="ru-RU"/>
              </w:rPr>
              <w:t>30</w:t>
            </w:r>
          </w:p>
        </w:tc>
      </w:tr>
    </w:tbl>
    <w:p w14:paraId="1DE5ADC8"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0F489818"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6EFF7A4D"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5A03D4E8"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600BA8B6"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3A54458E"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4DFD2097"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02D8300E"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3AB82B7B"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4668CF79" w14:textId="77777777" w:rsidR="00E12607" w:rsidRPr="00E12607" w:rsidRDefault="00E12607" w:rsidP="00E12607">
      <w:pPr>
        <w:spacing w:after="0" w:line="240" w:lineRule="auto"/>
        <w:jc w:val="right"/>
        <w:rPr>
          <w:rFonts w:ascii="Times New Roman" w:eastAsia="Times New Roman" w:hAnsi="Times New Roman" w:cs="Times New Roman"/>
          <w:sz w:val="24"/>
          <w:szCs w:val="24"/>
          <w:lang w:eastAsia="ru-RU"/>
        </w:rPr>
      </w:pPr>
    </w:p>
    <w:p w14:paraId="3DEC31DE" w14:textId="77777777" w:rsidR="00E12607" w:rsidRPr="00E12607" w:rsidRDefault="00E12607" w:rsidP="00E12607">
      <w:pPr>
        <w:spacing w:after="200" w:line="276" w:lineRule="auto"/>
        <w:rPr>
          <w:rFonts w:ascii="Times New Roman" w:eastAsia="Calibri" w:hAnsi="Times New Roman" w:cs="Times New Roman"/>
          <w:b/>
          <w:i/>
          <w:sz w:val="28"/>
          <w:szCs w:val="28"/>
        </w:rPr>
      </w:pPr>
      <w:r w:rsidRPr="00E12607">
        <w:rPr>
          <w:rFonts w:ascii="Times New Roman" w:eastAsia="Calibri" w:hAnsi="Times New Roman" w:cs="Times New Roman"/>
          <w:b/>
          <w:i/>
          <w:sz w:val="28"/>
          <w:szCs w:val="28"/>
        </w:rPr>
        <w:t>Карта самооценки помощника воспитателя для стимулирующих выплат за __________________ 20___г.</w:t>
      </w:r>
    </w:p>
    <w:p w14:paraId="2941F47B" w14:textId="77777777" w:rsidR="00E12607" w:rsidRPr="00E12607" w:rsidRDefault="00E12607" w:rsidP="00E12607">
      <w:pPr>
        <w:spacing w:after="200" w:line="276" w:lineRule="auto"/>
        <w:rPr>
          <w:rFonts w:ascii="Times New Roman" w:eastAsia="Calibri" w:hAnsi="Times New Roman" w:cs="Times New Roman"/>
          <w:b/>
          <w:i/>
          <w:sz w:val="28"/>
          <w:szCs w:val="28"/>
        </w:rPr>
      </w:pPr>
      <w:r w:rsidRPr="00E12607">
        <w:rPr>
          <w:rFonts w:ascii="Times New Roman" w:eastAsia="Calibri" w:hAnsi="Times New Roman" w:cs="Times New Roman"/>
          <w:b/>
          <w:i/>
          <w:sz w:val="28"/>
          <w:szCs w:val="28"/>
        </w:rPr>
        <w:t>Ф. И. О.________________________________________________группа_________________________________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952"/>
        <w:gridCol w:w="2716"/>
        <w:gridCol w:w="1610"/>
        <w:gridCol w:w="1799"/>
        <w:gridCol w:w="1512"/>
      </w:tblGrid>
      <w:tr w:rsidR="00E12607" w:rsidRPr="00E12607" w14:paraId="06DD2070" w14:textId="77777777" w:rsidTr="00111892">
        <w:tc>
          <w:tcPr>
            <w:tcW w:w="839" w:type="dxa"/>
            <w:shd w:val="clear" w:color="auto" w:fill="auto"/>
          </w:tcPr>
          <w:p w14:paraId="624CDC90" w14:textId="77777777" w:rsidR="00E12607" w:rsidRPr="00E12607" w:rsidRDefault="00E12607" w:rsidP="00E12607">
            <w:pPr>
              <w:spacing w:after="0" w:line="240" w:lineRule="auto"/>
              <w:jc w:val="center"/>
              <w:rPr>
                <w:rFonts w:ascii="Times New Roman" w:eastAsia="Calibri" w:hAnsi="Times New Roman" w:cs="Times New Roman"/>
                <w:b/>
                <w:i/>
              </w:rPr>
            </w:pPr>
            <w:r w:rsidRPr="00E12607">
              <w:rPr>
                <w:rFonts w:ascii="Times New Roman" w:eastAsia="Calibri" w:hAnsi="Times New Roman" w:cs="Times New Roman"/>
                <w:b/>
                <w:i/>
              </w:rPr>
              <w:t>№</w:t>
            </w:r>
          </w:p>
        </w:tc>
        <w:tc>
          <w:tcPr>
            <w:tcW w:w="2181" w:type="dxa"/>
            <w:shd w:val="clear" w:color="auto" w:fill="auto"/>
          </w:tcPr>
          <w:p w14:paraId="39B65DE6" w14:textId="77777777" w:rsidR="00E12607" w:rsidRPr="00E12607" w:rsidRDefault="00E12607" w:rsidP="00E12607">
            <w:pPr>
              <w:spacing w:after="0" w:line="240" w:lineRule="auto"/>
              <w:jc w:val="center"/>
              <w:rPr>
                <w:rFonts w:ascii="Times New Roman" w:eastAsia="Calibri" w:hAnsi="Times New Roman" w:cs="Times New Roman"/>
                <w:b/>
                <w:i/>
              </w:rPr>
            </w:pPr>
            <w:r w:rsidRPr="00E12607">
              <w:rPr>
                <w:rFonts w:ascii="Times New Roman" w:eastAsia="Calibri" w:hAnsi="Times New Roman" w:cs="Times New Roman"/>
                <w:b/>
                <w:i/>
              </w:rPr>
              <w:t>Критерий</w:t>
            </w:r>
          </w:p>
        </w:tc>
        <w:tc>
          <w:tcPr>
            <w:tcW w:w="5170" w:type="dxa"/>
            <w:shd w:val="clear" w:color="auto" w:fill="auto"/>
          </w:tcPr>
          <w:p w14:paraId="243D1560" w14:textId="77777777" w:rsidR="00E12607" w:rsidRPr="00E12607" w:rsidRDefault="00E12607" w:rsidP="00E12607">
            <w:pPr>
              <w:spacing w:after="0" w:line="240" w:lineRule="auto"/>
              <w:jc w:val="center"/>
              <w:rPr>
                <w:rFonts w:ascii="Times New Roman" w:eastAsia="Calibri" w:hAnsi="Times New Roman" w:cs="Times New Roman"/>
                <w:b/>
                <w:i/>
              </w:rPr>
            </w:pPr>
            <w:r w:rsidRPr="00E12607">
              <w:rPr>
                <w:rFonts w:ascii="Times New Roman" w:eastAsia="Calibri" w:hAnsi="Times New Roman" w:cs="Times New Roman"/>
                <w:b/>
                <w:i/>
              </w:rPr>
              <w:t>Методика расчета/показатель</w:t>
            </w:r>
          </w:p>
        </w:tc>
        <w:tc>
          <w:tcPr>
            <w:tcW w:w="2497" w:type="dxa"/>
            <w:shd w:val="clear" w:color="auto" w:fill="auto"/>
          </w:tcPr>
          <w:p w14:paraId="5669CF07" w14:textId="77777777" w:rsidR="00E12607" w:rsidRPr="00E12607" w:rsidRDefault="00E12607" w:rsidP="00E12607">
            <w:pPr>
              <w:spacing w:after="0" w:line="240" w:lineRule="auto"/>
              <w:jc w:val="center"/>
              <w:rPr>
                <w:rFonts w:ascii="Times New Roman" w:eastAsia="Calibri" w:hAnsi="Times New Roman" w:cs="Times New Roman"/>
                <w:b/>
                <w:i/>
              </w:rPr>
            </w:pPr>
            <w:r w:rsidRPr="00E12607">
              <w:rPr>
                <w:rFonts w:ascii="Times New Roman" w:eastAsia="Calibri" w:hAnsi="Times New Roman" w:cs="Times New Roman"/>
                <w:b/>
                <w:i/>
              </w:rPr>
              <w:t>Расчет баллов</w:t>
            </w:r>
          </w:p>
        </w:tc>
        <w:tc>
          <w:tcPr>
            <w:tcW w:w="1953" w:type="dxa"/>
            <w:shd w:val="clear" w:color="auto" w:fill="auto"/>
          </w:tcPr>
          <w:p w14:paraId="34382080" w14:textId="77777777" w:rsidR="00E12607" w:rsidRPr="00E12607" w:rsidRDefault="00E12607" w:rsidP="00E12607">
            <w:pPr>
              <w:spacing w:after="0" w:line="240" w:lineRule="auto"/>
              <w:jc w:val="center"/>
              <w:rPr>
                <w:rFonts w:ascii="Times New Roman" w:eastAsia="Calibri" w:hAnsi="Times New Roman" w:cs="Times New Roman"/>
                <w:b/>
                <w:i/>
              </w:rPr>
            </w:pPr>
            <w:r w:rsidRPr="00E12607">
              <w:rPr>
                <w:rFonts w:ascii="Times New Roman" w:eastAsia="Calibri" w:hAnsi="Times New Roman" w:cs="Times New Roman"/>
                <w:b/>
                <w:i/>
              </w:rPr>
              <w:t>Баллы</w:t>
            </w:r>
          </w:p>
        </w:tc>
        <w:tc>
          <w:tcPr>
            <w:tcW w:w="2146" w:type="dxa"/>
            <w:shd w:val="clear" w:color="auto" w:fill="auto"/>
          </w:tcPr>
          <w:p w14:paraId="6843A9FC" w14:textId="77777777" w:rsidR="00E12607" w:rsidRPr="00E12607" w:rsidRDefault="00E12607" w:rsidP="00E12607">
            <w:pPr>
              <w:spacing w:after="0" w:line="240" w:lineRule="auto"/>
              <w:jc w:val="center"/>
              <w:rPr>
                <w:rFonts w:ascii="Times New Roman" w:eastAsia="Calibri" w:hAnsi="Times New Roman" w:cs="Times New Roman"/>
                <w:b/>
                <w:i/>
              </w:rPr>
            </w:pPr>
            <w:r w:rsidRPr="00E12607">
              <w:rPr>
                <w:rFonts w:ascii="Times New Roman" w:eastAsia="Calibri" w:hAnsi="Times New Roman" w:cs="Times New Roman"/>
                <w:b/>
                <w:i/>
              </w:rPr>
              <w:t>Примечание (</w:t>
            </w:r>
            <w:r w:rsidRPr="00E12607">
              <w:rPr>
                <w:rFonts w:ascii="Times New Roman" w:eastAsia="Calibri" w:hAnsi="Times New Roman" w:cs="Times New Roman"/>
                <w:i/>
                <w:sz w:val="20"/>
                <w:szCs w:val="20"/>
              </w:rPr>
              <w:t>в данной колонке пишем обоснование: за что поставлены баллы)</w:t>
            </w:r>
          </w:p>
        </w:tc>
      </w:tr>
      <w:tr w:rsidR="00E12607" w:rsidRPr="00E12607" w14:paraId="74CDFFF9" w14:textId="77777777" w:rsidTr="00111892">
        <w:tc>
          <w:tcPr>
            <w:tcW w:w="839" w:type="dxa"/>
            <w:shd w:val="clear" w:color="auto" w:fill="auto"/>
          </w:tcPr>
          <w:p w14:paraId="6C320DC6" w14:textId="77777777" w:rsidR="00E12607" w:rsidRPr="00E12607" w:rsidRDefault="00E12607" w:rsidP="00E12607">
            <w:pPr>
              <w:spacing w:after="0" w:line="240" w:lineRule="auto"/>
              <w:rPr>
                <w:rFonts w:ascii="Times New Roman" w:eastAsia="Calibri" w:hAnsi="Times New Roman" w:cs="Times New Roman"/>
                <w:b/>
                <w:i/>
                <w:sz w:val="28"/>
                <w:szCs w:val="28"/>
              </w:rPr>
            </w:pPr>
            <w:r w:rsidRPr="00E12607">
              <w:rPr>
                <w:rFonts w:ascii="Times New Roman" w:eastAsia="Calibri" w:hAnsi="Times New Roman" w:cs="Times New Roman"/>
                <w:b/>
                <w:i/>
                <w:sz w:val="28"/>
                <w:szCs w:val="28"/>
              </w:rPr>
              <w:t>1</w:t>
            </w:r>
          </w:p>
        </w:tc>
        <w:tc>
          <w:tcPr>
            <w:tcW w:w="2181" w:type="dxa"/>
            <w:shd w:val="clear" w:color="auto" w:fill="auto"/>
          </w:tcPr>
          <w:p w14:paraId="574761C2" w14:textId="77777777" w:rsidR="00E12607" w:rsidRPr="00E12607" w:rsidRDefault="00E12607" w:rsidP="00E12607">
            <w:pPr>
              <w:spacing w:after="0" w:line="240" w:lineRule="auto"/>
              <w:rPr>
                <w:rFonts w:ascii="Times New Roman" w:eastAsia="Calibri" w:hAnsi="Times New Roman" w:cs="Times New Roman"/>
                <w:b/>
                <w:i/>
              </w:rPr>
            </w:pPr>
            <w:r w:rsidRPr="00E12607">
              <w:rPr>
                <w:rFonts w:ascii="Times New Roman" w:eastAsia="Calibri" w:hAnsi="Times New Roman" w:cs="Times New Roman"/>
                <w:b/>
                <w:i/>
              </w:rPr>
              <w:t>Посещаемость</w:t>
            </w:r>
          </w:p>
        </w:tc>
        <w:tc>
          <w:tcPr>
            <w:tcW w:w="5170" w:type="dxa"/>
            <w:shd w:val="clear" w:color="auto" w:fill="auto"/>
          </w:tcPr>
          <w:p w14:paraId="687E40FE"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b/>
                <w:i/>
              </w:rPr>
              <w:t>Пример:</w:t>
            </w:r>
          </w:p>
          <w:p w14:paraId="4E90313B"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Количество рабочих дней в месяце-20</w:t>
            </w:r>
          </w:p>
          <w:p w14:paraId="0CBD7FED"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Норма детей в группе -20</w:t>
            </w:r>
          </w:p>
          <w:p w14:paraId="5CE15241"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Вычисляем норму детодней:20 Х20=400</w:t>
            </w:r>
          </w:p>
          <w:p w14:paraId="4B1D796E"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 xml:space="preserve">Количество </w:t>
            </w:r>
            <w:proofErr w:type="spellStart"/>
            <w:r w:rsidRPr="00E12607">
              <w:rPr>
                <w:rFonts w:ascii="Times New Roman" w:eastAsia="Calibri" w:hAnsi="Times New Roman" w:cs="Times New Roman"/>
                <w:sz w:val="20"/>
                <w:szCs w:val="20"/>
              </w:rPr>
              <w:t>детодней</w:t>
            </w:r>
            <w:proofErr w:type="spellEnd"/>
            <w:r w:rsidRPr="00E12607">
              <w:rPr>
                <w:rFonts w:ascii="Times New Roman" w:eastAsia="Calibri" w:hAnsi="Times New Roman" w:cs="Times New Roman"/>
                <w:sz w:val="20"/>
                <w:szCs w:val="20"/>
              </w:rPr>
              <w:t xml:space="preserve"> по факту -380 (смотрим в табеле)</w:t>
            </w:r>
          </w:p>
          <w:p w14:paraId="44C8476E"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Составляем пропорцию 380х100% :400=95%</w:t>
            </w:r>
          </w:p>
        </w:tc>
        <w:tc>
          <w:tcPr>
            <w:tcW w:w="2497" w:type="dxa"/>
            <w:shd w:val="clear" w:color="auto" w:fill="auto"/>
          </w:tcPr>
          <w:p w14:paraId="526911F7"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1.100-90%</w:t>
            </w:r>
          </w:p>
          <w:p w14:paraId="23E303C1"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2.90-80%</w:t>
            </w:r>
          </w:p>
          <w:p w14:paraId="5713C07A"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3.80-70%</w:t>
            </w:r>
          </w:p>
          <w:p w14:paraId="2BCBFF75"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4.70-60%</w:t>
            </w:r>
          </w:p>
          <w:p w14:paraId="4C13FE00"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5.60-50%</w:t>
            </w:r>
          </w:p>
          <w:p w14:paraId="36041F51"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6.до 50%</w:t>
            </w:r>
          </w:p>
          <w:p w14:paraId="57322DAE" w14:textId="77777777" w:rsidR="00E12607" w:rsidRPr="00E12607" w:rsidRDefault="00E12607" w:rsidP="00E12607">
            <w:pPr>
              <w:spacing w:after="0" w:line="240" w:lineRule="auto"/>
              <w:rPr>
                <w:rFonts w:ascii="Times New Roman" w:eastAsia="Calibri" w:hAnsi="Times New Roman" w:cs="Times New Roman"/>
                <w:sz w:val="20"/>
                <w:szCs w:val="20"/>
              </w:rPr>
            </w:pPr>
          </w:p>
          <w:p w14:paraId="3B0F6273" w14:textId="77777777" w:rsidR="00E12607" w:rsidRPr="00E12607" w:rsidRDefault="00E12607" w:rsidP="00E12607">
            <w:pPr>
              <w:spacing w:after="0" w:line="240" w:lineRule="auto"/>
              <w:rPr>
                <w:rFonts w:ascii="Times New Roman" w:eastAsia="Calibri" w:hAnsi="Times New Roman" w:cs="Times New Roman"/>
                <w:sz w:val="20"/>
                <w:szCs w:val="20"/>
              </w:rPr>
            </w:pPr>
          </w:p>
        </w:tc>
        <w:tc>
          <w:tcPr>
            <w:tcW w:w="1953" w:type="dxa"/>
            <w:shd w:val="clear" w:color="auto" w:fill="auto"/>
          </w:tcPr>
          <w:p w14:paraId="5840A161"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7</w:t>
            </w:r>
          </w:p>
          <w:p w14:paraId="427BEAA4"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6</w:t>
            </w:r>
          </w:p>
          <w:p w14:paraId="26E57EB4"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5</w:t>
            </w:r>
          </w:p>
          <w:p w14:paraId="4D3A9329"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4</w:t>
            </w:r>
          </w:p>
          <w:p w14:paraId="5B2C6894"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3</w:t>
            </w:r>
          </w:p>
          <w:p w14:paraId="51B4EA0E" w14:textId="77777777" w:rsidR="00E12607" w:rsidRPr="00E12607" w:rsidRDefault="00E12607" w:rsidP="00E12607">
            <w:pPr>
              <w:spacing w:after="0" w:line="240" w:lineRule="auto"/>
              <w:rPr>
                <w:rFonts w:ascii="Times New Roman" w:eastAsia="Calibri" w:hAnsi="Times New Roman" w:cs="Times New Roman"/>
                <w:b/>
                <w:i/>
              </w:rPr>
            </w:pPr>
            <w:r w:rsidRPr="00E12607">
              <w:rPr>
                <w:rFonts w:ascii="Times New Roman" w:eastAsia="Calibri" w:hAnsi="Times New Roman" w:cs="Times New Roman"/>
                <w:sz w:val="20"/>
                <w:szCs w:val="20"/>
              </w:rPr>
              <w:t>2</w:t>
            </w:r>
          </w:p>
        </w:tc>
        <w:tc>
          <w:tcPr>
            <w:tcW w:w="2146" w:type="dxa"/>
            <w:shd w:val="clear" w:color="auto" w:fill="auto"/>
          </w:tcPr>
          <w:p w14:paraId="2483F155" w14:textId="77777777" w:rsidR="00E12607" w:rsidRPr="00E12607" w:rsidRDefault="00E12607" w:rsidP="00E12607">
            <w:pPr>
              <w:spacing w:after="0" w:line="240" w:lineRule="auto"/>
              <w:rPr>
                <w:rFonts w:ascii="Times New Roman" w:eastAsia="Calibri" w:hAnsi="Times New Roman" w:cs="Times New Roman"/>
                <w:b/>
                <w:i/>
              </w:rPr>
            </w:pPr>
          </w:p>
        </w:tc>
      </w:tr>
      <w:tr w:rsidR="00E12607" w:rsidRPr="00E12607" w14:paraId="551A61F0" w14:textId="77777777" w:rsidTr="00111892">
        <w:tc>
          <w:tcPr>
            <w:tcW w:w="839" w:type="dxa"/>
            <w:shd w:val="clear" w:color="auto" w:fill="auto"/>
          </w:tcPr>
          <w:p w14:paraId="1DE1F935" w14:textId="77777777" w:rsidR="00E12607" w:rsidRPr="00E12607" w:rsidRDefault="00E12607" w:rsidP="00E12607">
            <w:pPr>
              <w:spacing w:after="0" w:line="240" w:lineRule="auto"/>
              <w:rPr>
                <w:rFonts w:ascii="Times New Roman" w:eastAsia="Calibri" w:hAnsi="Times New Roman" w:cs="Times New Roman"/>
                <w:b/>
                <w:i/>
              </w:rPr>
            </w:pPr>
            <w:r w:rsidRPr="00E12607">
              <w:rPr>
                <w:rFonts w:ascii="Times New Roman" w:eastAsia="Calibri" w:hAnsi="Times New Roman" w:cs="Times New Roman"/>
                <w:b/>
                <w:i/>
              </w:rPr>
              <w:lastRenderedPageBreak/>
              <w:t>2</w:t>
            </w:r>
          </w:p>
        </w:tc>
        <w:tc>
          <w:tcPr>
            <w:tcW w:w="2181" w:type="dxa"/>
            <w:shd w:val="clear" w:color="auto" w:fill="auto"/>
          </w:tcPr>
          <w:p w14:paraId="01222293" w14:textId="77777777" w:rsidR="00E12607" w:rsidRPr="00E12607" w:rsidRDefault="00E12607" w:rsidP="00E12607">
            <w:pPr>
              <w:spacing w:after="0" w:line="240" w:lineRule="auto"/>
              <w:rPr>
                <w:rFonts w:ascii="Times New Roman" w:eastAsia="Calibri" w:hAnsi="Times New Roman" w:cs="Times New Roman"/>
                <w:b/>
                <w:i/>
              </w:rPr>
            </w:pPr>
            <w:r w:rsidRPr="00E12607">
              <w:rPr>
                <w:rFonts w:ascii="Times New Roman" w:eastAsia="Calibri" w:hAnsi="Times New Roman" w:cs="Times New Roman"/>
                <w:b/>
                <w:i/>
              </w:rPr>
              <w:t>Обеспеченье охраны жизни и здоровья детей</w:t>
            </w:r>
          </w:p>
        </w:tc>
        <w:tc>
          <w:tcPr>
            <w:tcW w:w="5170" w:type="dxa"/>
            <w:shd w:val="clear" w:color="auto" w:fill="auto"/>
          </w:tcPr>
          <w:p w14:paraId="15951D59"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По вине помощника воспитателя</w:t>
            </w:r>
          </w:p>
        </w:tc>
        <w:tc>
          <w:tcPr>
            <w:tcW w:w="2497" w:type="dxa"/>
            <w:shd w:val="clear" w:color="auto" w:fill="auto"/>
          </w:tcPr>
          <w:p w14:paraId="14939ECD" w14:textId="77777777" w:rsidR="00E12607" w:rsidRPr="00E12607" w:rsidRDefault="00E12607" w:rsidP="00E12607">
            <w:pPr>
              <w:spacing w:after="0" w:line="240" w:lineRule="auto"/>
              <w:jc w:val="center"/>
              <w:rPr>
                <w:rFonts w:ascii="Times New Roman" w:eastAsia="Calibri" w:hAnsi="Times New Roman" w:cs="Times New Roman"/>
                <w:sz w:val="20"/>
                <w:szCs w:val="20"/>
              </w:rPr>
            </w:pPr>
            <w:r w:rsidRPr="00E12607">
              <w:rPr>
                <w:rFonts w:ascii="Times New Roman" w:eastAsia="Calibri" w:hAnsi="Times New Roman" w:cs="Times New Roman"/>
                <w:sz w:val="20"/>
                <w:szCs w:val="20"/>
              </w:rPr>
              <w:t>5 баллов- отсутствие детского травматизма,</w:t>
            </w:r>
          </w:p>
          <w:p w14:paraId="7E3FD7AD" w14:textId="77777777" w:rsidR="00E12607" w:rsidRPr="00E12607" w:rsidRDefault="00E12607" w:rsidP="00E12607">
            <w:pPr>
              <w:spacing w:after="0" w:line="240" w:lineRule="auto"/>
              <w:jc w:val="center"/>
              <w:rPr>
                <w:rFonts w:ascii="Times New Roman" w:eastAsia="Calibri" w:hAnsi="Times New Roman" w:cs="Times New Roman"/>
                <w:sz w:val="20"/>
                <w:szCs w:val="20"/>
              </w:rPr>
            </w:pPr>
            <w:r w:rsidRPr="00E12607">
              <w:rPr>
                <w:rFonts w:ascii="Times New Roman" w:eastAsia="Calibri" w:hAnsi="Times New Roman" w:cs="Times New Roman"/>
                <w:sz w:val="20"/>
                <w:szCs w:val="20"/>
              </w:rPr>
              <w:t>0 баллов-травматизм зафиксирован</w:t>
            </w:r>
          </w:p>
        </w:tc>
        <w:tc>
          <w:tcPr>
            <w:tcW w:w="1953" w:type="dxa"/>
            <w:shd w:val="clear" w:color="auto" w:fill="auto"/>
          </w:tcPr>
          <w:p w14:paraId="72420F0E" w14:textId="77777777" w:rsidR="00E12607" w:rsidRPr="00E12607" w:rsidRDefault="00E12607" w:rsidP="00E12607">
            <w:pPr>
              <w:spacing w:after="0" w:line="240" w:lineRule="auto"/>
              <w:jc w:val="center"/>
              <w:rPr>
                <w:rFonts w:ascii="Times New Roman" w:eastAsia="Calibri" w:hAnsi="Times New Roman" w:cs="Times New Roman"/>
                <w:sz w:val="20"/>
                <w:szCs w:val="20"/>
              </w:rPr>
            </w:pPr>
            <w:r w:rsidRPr="00E12607">
              <w:rPr>
                <w:rFonts w:ascii="Times New Roman" w:eastAsia="Calibri" w:hAnsi="Times New Roman" w:cs="Times New Roman"/>
                <w:sz w:val="20"/>
                <w:szCs w:val="20"/>
              </w:rPr>
              <w:t>5</w:t>
            </w:r>
          </w:p>
          <w:p w14:paraId="6B48706A" w14:textId="77777777" w:rsidR="00E12607" w:rsidRPr="00E12607" w:rsidRDefault="00E12607" w:rsidP="00E12607">
            <w:pPr>
              <w:spacing w:after="0" w:line="240" w:lineRule="auto"/>
              <w:jc w:val="center"/>
              <w:rPr>
                <w:rFonts w:ascii="Times New Roman" w:eastAsia="Calibri" w:hAnsi="Times New Roman" w:cs="Times New Roman"/>
                <w:sz w:val="20"/>
                <w:szCs w:val="20"/>
              </w:rPr>
            </w:pPr>
          </w:p>
          <w:p w14:paraId="550D74BD" w14:textId="77777777" w:rsidR="00E12607" w:rsidRPr="00E12607" w:rsidRDefault="00E12607" w:rsidP="00E12607">
            <w:pPr>
              <w:spacing w:after="0" w:line="240" w:lineRule="auto"/>
              <w:jc w:val="center"/>
              <w:rPr>
                <w:rFonts w:ascii="Times New Roman" w:eastAsia="Calibri" w:hAnsi="Times New Roman" w:cs="Times New Roman"/>
                <w:sz w:val="20"/>
                <w:szCs w:val="20"/>
              </w:rPr>
            </w:pPr>
          </w:p>
          <w:p w14:paraId="00445599" w14:textId="77777777" w:rsidR="00E12607" w:rsidRPr="00E12607" w:rsidRDefault="00E12607" w:rsidP="00E12607">
            <w:pPr>
              <w:spacing w:after="0" w:line="240" w:lineRule="auto"/>
              <w:jc w:val="center"/>
              <w:rPr>
                <w:rFonts w:ascii="Times New Roman" w:eastAsia="Calibri" w:hAnsi="Times New Roman" w:cs="Times New Roman"/>
                <w:sz w:val="20"/>
                <w:szCs w:val="20"/>
              </w:rPr>
            </w:pPr>
            <w:r w:rsidRPr="00E12607">
              <w:rPr>
                <w:rFonts w:ascii="Times New Roman" w:eastAsia="Calibri" w:hAnsi="Times New Roman" w:cs="Times New Roman"/>
                <w:sz w:val="20"/>
                <w:szCs w:val="20"/>
              </w:rPr>
              <w:t>0</w:t>
            </w:r>
          </w:p>
        </w:tc>
        <w:tc>
          <w:tcPr>
            <w:tcW w:w="2146" w:type="dxa"/>
            <w:shd w:val="clear" w:color="auto" w:fill="auto"/>
          </w:tcPr>
          <w:p w14:paraId="58948760" w14:textId="77777777" w:rsidR="00E12607" w:rsidRPr="00E12607" w:rsidRDefault="00E12607" w:rsidP="00E12607">
            <w:pPr>
              <w:spacing w:after="0" w:line="240" w:lineRule="auto"/>
              <w:rPr>
                <w:rFonts w:ascii="Times New Roman" w:eastAsia="Calibri" w:hAnsi="Times New Roman" w:cs="Times New Roman"/>
                <w:b/>
                <w:i/>
              </w:rPr>
            </w:pPr>
          </w:p>
        </w:tc>
      </w:tr>
      <w:tr w:rsidR="00E12607" w:rsidRPr="00E12607" w14:paraId="6DE5BC4F" w14:textId="77777777" w:rsidTr="00111892">
        <w:tc>
          <w:tcPr>
            <w:tcW w:w="839" w:type="dxa"/>
            <w:shd w:val="clear" w:color="auto" w:fill="auto"/>
          </w:tcPr>
          <w:p w14:paraId="702C2A46" w14:textId="77777777" w:rsidR="00E12607" w:rsidRPr="00E12607" w:rsidRDefault="00E12607" w:rsidP="00E12607">
            <w:pPr>
              <w:spacing w:after="0" w:line="240" w:lineRule="auto"/>
              <w:rPr>
                <w:rFonts w:ascii="Times New Roman" w:eastAsia="Calibri" w:hAnsi="Times New Roman" w:cs="Times New Roman"/>
                <w:b/>
                <w:i/>
              </w:rPr>
            </w:pPr>
            <w:r w:rsidRPr="00E12607">
              <w:rPr>
                <w:rFonts w:ascii="Times New Roman" w:eastAsia="Calibri" w:hAnsi="Times New Roman" w:cs="Times New Roman"/>
                <w:b/>
                <w:i/>
              </w:rPr>
              <w:t>3</w:t>
            </w:r>
          </w:p>
        </w:tc>
        <w:tc>
          <w:tcPr>
            <w:tcW w:w="2181" w:type="dxa"/>
            <w:shd w:val="clear" w:color="auto" w:fill="auto"/>
          </w:tcPr>
          <w:p w14:paraId="695EA375" w14:textId="77777777" w:rsidR="00E12607" w:rsidRPr="00E12607" w:rsidRDefault="00E12607" w:rsidP="00E12607">
            <w:pPr>
              <w:spacing w:after="0" w:line="240" w:lineRule="auto"/>
              <w:rPr>
                <w:rFonts w:ascii="Times New Roman" w:eastAsia="Calibri" w:hAnsi="Times New Roman" w:cs="Times New Roman"/>
                <w:b/>
                <w:i/>
              </w:rPr>
            </w:pPr>
            <w:r w:rsidRPr="00E12607">
              <w:rPr>
                <w:rFonts w:ascii="Times New Roman" w:eastAsia="Calibri" w:hAnsi="Times New Roman" w:cs="Times New Roman"/>
                <w:b/>
                <w:i/>
              </w:rPr>
              <w:t>Выполнение санитарно-гигиенического режима</w:t>
            </w:r>
          </w:p>
        </w:tc>
        <w:tc>
          <w:tcPr>
            <w:tcW w:w="5170" w:type="dxa"/>
            <w:shd w:val="clear" w:color="auto" w:fill="auto"/>
          </w:tcPr>
          <w:p w14:paraId="6EB1AC39"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 xml:space="preserve">Отсутствие замечаний по соблюдению </w:t>
            </w:r>
            <w:proofErr w:type="spellStart"/>
            <w:r w:rsidRPr="00E12607">
              <w:rPr>
                <w:rFonts w:ascii="Times New Roman" w:eastAsia="Calibri" w:hAnsi="Times New Roman" w:cs="Times New Roman"/>
                <w:sz w:val="20"/>
                <w:szCs w:val="20"/>
              </w:rPr>
              <w:t>санэпидрежима</w:t>
            </w:r>
            <w:proofErr w:type="spellEnd"/>
            <w:r w:rsidRPr="00E12607">
              <w:rPr>
                <w:rFonts w:ascii="Times New Roman" w:eastAsia="Calibri" w:hAnsi="Times New Roman" w:cs="Times New Roman"/>
                <w:sz w:val="20"/>
                <w:szCs w:val="20"/>
              </w:rPr>
              <w:t xml:space="preserve"> в группе</w:t>
            </w:r>
          </w:p>
        </w:tc>
        <w:tc>
          <w:tcPr>
            <w:tcW w:w="2497" w:type="dxa"/>
            <w:shd w:val="clear" w:color="auto" w:fill="auto"/>
          </w:tcPr>
          <w:p w14:paraId="3128F60D" w14:textId="77777777" w:rsidR="00E12607" w:rsidRPr="00E12607" w:rsidRDefault="00E12607" w:rsidP="00E12607">
            <w:pPr>
              <w:spacing w:after="0" w:line="240" w:lineRule="auto"/>
              <w:jc w:val="center"/>
              <w:rPr>
                <w:rFonts w:ascii="Times New Roman" w:eastAsia="Calibri" w:hAnsi="Times New Roman" w:cs="Times New Roman"/>
                <w:sz w:val="20"/>
                <w:szCs w:val="20"/>
              </w:rPr>
            </w:pPr>
            <w:r w:rsidRPr="00E12607">
              <w:rPr>
                <w:rFonts w:ascii="Times New Roman" w:eastAsia="Calibri" w:hAnsi="Times New Roman" w:cs="Times New Roman"/>
                <w:sz w:val="20"/>
                <w:szCs w:val="20"/>
              </w:rPr>
              <w:t>0 баллов –нарушение зафиксировано</w:t>
            </w:r>
          </w:p>
        </w:tc>
        <w:tc>
          <w:tcPr>
            <w:tcW w:w="1953" w:type="dxa"/>
            <w:shd w:val="clear" w:color="auto" w:fill="auto"/>
          </w:tcPr>
          <w:p w14:paraId="0B742791" w14:textId="77777777" w:rsidR="00E12607" w:rsidRPr="00E12607" w:rsidRDefault="00E12607" w:rsidP="00E12607">
            <w:pPr>
              <w:spacing w:after="0" w:line="240" w:lineRule="auto"/>
              <w:jc w:val="center"/>
              <w:rPr>
                <w:rFonts w:ascii="Times New Roman" w:eastAsia="Calibri" w:hAnsi="Times New Roman" w:cs="Times New Roman"/>
                <w:sz w:val="20"/>
                <w:szCs w:val="20"/>
              </w:rPr>
            </w:pPr>
            <w:r w:rsidRPr="00E12607">
              <w:rPr>
                <w:rFonts w:ascii="Times New Roman" w:eastAsia="Calibri" w:hAnsi="Times New Roman" w:cs="Times New Roman"/>
                <w:sz w:val="20"/>
                <w:szCs w:val="20"/>
              </w:rPr>
              <w:t>До 5</w:t>
            </w:r>
          </w:p>
        </w:tc>
        <w:tc>
          <w:tcPr>
            <w:tcW w:w="2146" w:type="dxa"/>
            <w:shd w:val="clear" w:color="auto" w:fill="auto"/>
          </w:tcPr>
          <w:p w14:paraId="021EAD29" w14:textId="77777777" w:rsidR="00E12607" w:rsidRPr="00E12607" w:rsidRDefault="00E12607" w:rsidP="00E12607">
            <w:pPr>
              <w:spacing w:after="0" w:line="240" w:lineRule="auto"/>
              <w:rPr>
                <w:rFonts w:ascii="Times New Roman" w:eastAsia="Calibri" w:hAnsi="Times New Roman" w:cs="Times New Roman"/>
                <w:b/>
                <w:i/>
              </w:rPr>
            </w:pPr>
          </w:p>
        </w:tc>
      </w:tr>
      <w:tr w:rsidR="00E12607" w:rsidRPr="00E12607" w14:paraId="7E4672EA" w14:textId="77777777" w:rsidTr="00111892">
        <w:tc>
          <w:tcPr>
            <w:tcW w:w="839" w:type="dxa"/>
            <w:vMerge w:val="restart"/>
            <w:shd w:val="clear" w:color="auto" w:fill="auto"/>
          </w:tcPr>
          <w:p w14:paraId="2176084E" w14:textId="77777777" w:rsidR="00E12607" w:rsidRPr="00E12607" w:rsidRDefault="00E12607" w:rsidP="00E12607">
            <w:pPr>
              <w:spacing w:after="0" w:line="240" w:lineRule="auto"/>
              <w:rPr>
                <w:rFonts w:ascii="Times New Roman" w:eastAsia="Calibri" w:hAnsi="Times New Roman" w:cs="Times New Roman"/>
                <w:b/>
                <w:i/>
              </w:rPr>
            </w:pPr>
            <w:r w:rsidRPr="00E12607">
              <w:rPr>
                <w:rFonts w:ascii="Times New Roman" w:eastAsia="Calibri" w:hAnsi="Times New Roman" w:cs="Times New Roman"/>
                <w:b/>
                <w:i/>
              </w:rPr>
              <w:t>4</w:t>
            </w:r>
          </w:p>
        </w:tc>
        <w:tc>
          <w:tcPr>
            <w:tcW w:w="2181" w:type="dxa"/>
            <w:vMerge w:val="restart"/>
            <w:shd w:val="clear" w:color="auto" w:fill="auto"/>
          </w:tcPr>
          <w:p w14:paraId="48296E94" w14:textId="77777777" w:rsidR="00E12607" w:rsidRPr="00E12607" w:rsidRDefault="00E12607" w:rsidP="00E12607">
            <w:pPr>
              <w:spacing w:after="0" w:line="240" w:lineRule="auto"/>
              <w:rPr>
                <w:rFonts w:ascii="Times New Roman" w:eastAsia="Calibri" w:hAnsi="Times New Roman" w:cs="Times New Roman"/>
                <w:b/>
                <w:i/>
              </w:rPr>
            </w:pPr>
            <w:r w:rsidRPr="00E12607">
              <w:rPr>
                <w:rFonts w:ascii="Times New Roman" w:eastAsia="Calibri" w:hAnsi="Times New Roman" w:cs="Times New Roman"/>
                <w:b/>
                <w:i/>
              </w:rPr>
              <w:t>Участие в воспитательно-образовательном процессе</w:t>
            </w:r>
          </w:p>
        </w:tc>
        <w:tc>
          <w:tcPr>
            <w:tcW w:w="5170" w:type="dxa"/>
            <w:shd w:val="clear" w:color="auto" w:fill="auto"/>
          </w:tcPr>
          <w:p w14:paraId="78840039"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Отсутствие сбоев в режиме дня (по вине помощника воспитателя</w:t>
            </w:r>
            <w:proofErr w:type="gramStart"/>
            <w:r w:rsidRPr="00E12607">
              <w:rPr>
                <w:rFonts w:ascii="Times New Roman" w:eastAsia="Calibri" w:hAnsi="Times New Roman" w:cs="Times New Roman"/>
                <w:sz w:val="20"/>
                <w:szCs w:val="20"/>
              </w:rPr>
              <w:t>):воспитатель</w:t>
            </w:r>
            <w:proofErr w:type="gramEnd"/>
            <w:r w:rsidRPr="00E12607">
              <w:rPr>
                <w:rFonts w:ascii="Times New Roman" w:eastAsia="Calibri" w:hAnsi="Times New Roman" w:cs="Times New Roman"/>
                <w:sz w:val="20"/>
                <w:szCs w:val="20"/>
              </w:rPr>
              <w:t xml:space="preserve"> не смог вовремя начать занятие, задержка питания детей из-за не расторопности пом. </w:t>
            </w:r>
            <w:proofErr w:type="spellStart"/>
            <w:r w:rsidRPr="00E12607">
              <w:rPr>
                <w:rFonts w:ascii="Times New Roman" w:eastAsia="Calibri" w:hAnsi="Times New Roman" w:cs="Times New Roman"/>
                <w:sz w:val="20"/>
                <w:szCs w:val="20"/>
              </w:rPr>
              <w:t>воспит</w:t>
            </w:r>
            <w:proofErr w:type="spellEnd"/>
            <w:r w:rsidRPr="00E12607">
              <w:rPr>
                <w:rFonts w:ascii="Times New Roman" w:eastAsia="Calibri" w:hAnsi="Times New Roman" w:cs="Times New Roman"/>
                <w:sz w:val="20"/>
                <w:szCs w:val="20"/>
              </w:rPr>
              <w:t>. и др.</w:t>
            </w:r>
          </w:p>
        </w:tc>
        <w:tc>
          <w:tcPr>
            <w:tcW w:w="2497" w:type="dxa"/>
            <w:shd w:val="clear" w:color="auto" w:fill="auto"/>
          </w:tcPr>
          <w:p w14:paraId="7B099073" w14:textId="77777777" w:rsidR="00E12607" w:rsidRPr="00E12607" w:rsidRDefault="00E12607" w:rsidP="00E12607">
            <w:pPr>
              <w:spacing w:after="0" w:line="240" w:lineRule="auto"/>
              <w:rPr>
                <w:rFonts w:ascii="Times New Roman" w:eastAsia="Calibri" w:hAnsi="Times New Roman" w:cs="Times New Roman"/>
                <w:sz w:val="20"/>
                <w:szCs w:val="20"/>
              </w:rPr>
            </w:pPr>
          </w:p>
        </w:tc>
        <w:tc>
          <w:tcPr>
            <w:tcW w:w="1953" w:type="dxa"/>
            <w:shd w:val="clear" w:color="auto" w:fill="auto"/>
          </w:tcPr>
          <w:p w14:paraId="38F794D2"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3</w:t>
            </w:r>
          </w:p>
        </w:tc>
        <w:tc>
          <w:tcPr>
            <w:tcW w:w="2146" w:type="dxa"/>
            <w:shd w:val="clear" w:color="auto" w:fill="auto"/>
          </w:tcPr>
          <w:p w14:paraId="0D151EAC" w14:textId="77777777" w:rsidR="00E12607" w:rsidRPr="00E12607" w:rsidRDefault="00E12607" w:rsidP="00E12607">
            <w:pPr>
              <w:spacing w:after="0" w:line="240" w:lineRule="auto"/>
              <w:rPr>
                <w:rFonts w:ascii="Times New Roman" w:eastAsia="Calibri" w:hAnsi="Times New Roman" w:cs="Times New Roman"/>
                <w:b/>
                <w:i/>
              </w:rPr>
            </w:pPr>
          </w:p>
        </w:tc>
      </w:tr>
      <w:tr w:rsidR="00E12607" w:rsidRPr="00E12607" w14:paraId="4BD7F668" w14:textId="77777777" w:rsidTr="00111892">
        <w:tc>
          <w:tcPr>
            <w:tcW w:w="839" w:type="dxa"/>
            <w:vMerge/>
            <w:shd w:val="clear" w:color="auto" w:fill="auto"/>
          </w:tcPr>
          <w:p w14:paraId="6FB37151" w14:textId="77777777" w:rsidR="00E12607" w:rsidRPr="00E12607" w:rsidRDefault="00E12607" w:rsidP="00E12607">
            <w:pPr>
              <w:spacing w:after="0" w:line="240" w:lineRule="auto"/>
              <w:rPr>
                <w:rFonts w:ascii="Times New Roman" w:eastAsia="Calibri" w:hAnsi="Times New Roman" w:cs="Times New Roman"/>
                <w:b/>
                <w:i/>
              </w:rPr>
            </w:pPr>
          </w:p>
        </w:tc>
        <w:tc>
          <w:tcPr>
            <w:tcW w:w="2181" w:type="dxa"/>
            <w:vMerge/>
            <w:shd w:val="clear" w:color="auto" w:fill="auto"/>
          </w:tcPr>
          <w:p w14:paraId="520F296F" w14:textId="77777777" w:rsidR="00E12607" w:rsidRPr="00E12607" w:rsidRDefault="00E12607" w:rsidP="00E12607">
            <w:pPr>
              <w:spacing w:after="0" w:line="240" w:lineRule="auto"/>
              <w:rPr>
                <w:rFonts w:ascii="Times New Roman" w:eastAsia="Calibri" w:hAnsi="Times New Roman" w:cs="Times New Roman"/>
                <w:b/>
                <w:i/>
              </w:rPr>
            </w:pPr>
          </w:p>
        </w:tc>
        <w:tc>
          <w:tcPr>
            <w:tcW w:w="5170" w:type="dxa"/>
            <w:shd w:val="clear" w:color="auto" w:fill="auto"/>
          </w:tcPr>
          <w:p w14:paraId="2AB56EA7"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Отсутствие конфликтов, жалоб со стороны родителей</w:t>
            </w:r>
          </w:p>
        </w:tc>
        <w:tc>
          <w:tcPr>
            <w:tcW w:w="2497" w:type="dxa"/>
            <w:shd w:val="clear" w:color="auto" w:fill="auto"/>
          </w:tcPr>
          <w:p w14:paraId="0D62C2A8" w14:textId="77777777" w:rsidR="00E12607" w:rsidRPr="00E12607" w:rsidRDefault="00E12607" w:rsidP="00E12607">
            <w:pPr>
              <w:spacing w:after="0" w:line="240" w:lineRule="auto"/>
              <w:rPr>
                <w:rFonts w:ascii="Times New Roman" w:eastAsia="Calibri" w:hAnsi="Times New Roman" w:cs="Times New Roman"/>
                <w:sz w:val="20"/>
                <w:szCs w:val="20"/>
              </w:rPr>
            </w:pPr>
          </w:p>
        </w:tc>
        <w:tc>
          <w:tcPr>
            <w:tcW w:w="1953" w:type="dxa"/>
            <w:shd w:val="clear" w:color="auto" w:fill="auto"/>
          </w:tcPr>
          <w:p w14:paraId="20D24D2C"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5</w:t>
            </w:r>
          </w:p>
        </w:tc>
        <w:tc>
          <w:tcPr>
            <w:tcW w:w="2146" w:type="dxa"/>
            <w:shd w:val="clear" w:color="auto" w:fill="auto"/>
          </w:tcPr>
          <w:p w14:paraId="3EE755EB" w14:textId="77777777" w:rsidR="00E12607" w:rsidRPr="00E12607" w:rsidRDefault="00E12607" w:rsidP="00E12607">
            <w:pPr>
              <w:spacing w:after="0" w:line="240" w:lineRule="auto"/>
              <w:rPr>
                <w:rFonts w:ascii="Times New Roman" w:eastAsia="Calibri" w:hAnsi="Times New Roman" w:cs="Times New Roman"/>
                <w:b/>
                <w:i/>
              </w:rPr>
            </w:pPr>
          </w:p>
        </w:tc>
      </w:tr>
      <w:tr w:rsidR="00E12607" w:rsidRPr="00E12607" w14:paraId="5D4663AA" w14:textId="77777777" w:rsidTr="00111892">
        <w:tc>
          <w:tcPr>
            <w:tcW w:w="839" w:type="dxa"/>
            <w:vMerge/>
            <w:shd w:val="clear" w:color="auto" w:fill="auto"/>
          </w:tcPr>
          <w:p w14:paraId="3714CC0C" w14:textId="77777777" w:rsidR="00E12607" w:rsidRPr="00E12607" w:rsidRDefault="00E12607" w:rsidP="00E12607">
            <w:pPr>
              <w:spacing w:after="0" w:line="240" w:lineRule="auto"/>
              <w:rPr>
                <w:rFonts w:ascii="Times New Roman" w:eastAsia="Calibri" w:hAnsi="Times New Roman" w:cs="Times New Roman"/>
                <w:b/>
                <w:i/>
              </w:rPr>
            </w:pPr>
          </w:p>
        </w:tc>
        <w:tc>
          <w:tcPr>
            <w:tcW w:w="2181" w:type="dxa"/>
            <w:vMerge/>
            <w:shd w:val="clear" w:color="auto" w:fill="auto"/>
          </w:tcPr>
          <w:p w14:paraId="33E4C127" w14:textId="77777777" w:rsidR="00E12607" w:rsidRPr="00E12607" w:rsidRDefault="00E12607" w:rsidP="00E12607">
            <w:pPr>
              <w:spacing w:after="0" w:line="240" w:lineRule="auto"/>
              <w:rPr>
                <w:rFonts w:ascii="Times New Roman" w:eastAsia="Calibri" w:hAnsi="Times New Roman" w:cs="Times New Roman"/>
                <w:b/>
                <w:i/>
              </w:rPr>
            </w:pPr>
          </w:p>
        </w:tc>
        <w:tc>
          <w:tcPr>
            <w:tcW w:w="5170" w:type="dxa"/>
            <w:shd w:val="clear" w:color="auto" w:fill="auto"/>
          </w:tcPr>
          <w:p w14:paraId="69D2B202"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 xml:space="preserve">Помощь в подготовке и </w:t>
            </w:r>
            <w:r w:rsidRPr="00E12607">
              <w:rPr>
                <w:rFonts w:ascii="Times New Roman" w:eastAsia="Calibri" w:hAnsi="Times New Roman" w:cs="Times New Roman"/>
                <w:b/>
                <w:sz w:val="20"/>
                <w:szCs w:val="20"/>
              </w:rPr>
              <w:t>личное</w:t>
            </w:r>
            <w:r w:rsidRPr="00E12607">
              <w:rPr>
                <w:rFonts w:ascii="Times New Roman" w:eastAsia="Calibri" w:hAnsi="Times New Roman" w:cs="Times New Roman"/>
                <w:sz w:val="20"/>
                <w:szCs w:val="20"/>
              </w:rPr>
              <w:t xml:space="preserve"> участие в празднике, изготовление стендов, выставок, дидактических пособий и т. д.</w:t>
            </w:r>
          </w:p>
          <w:p w14:paraId="5303E372" w14:textId="77777777" w:rsidR="00E12607" w:rsidRPr="00E12607" w:rsidRDefault="00E12607" w:rsidP="00E12607">
            <w:pPr>
              <w:spacing w:after="0" w:line="240" w:lineRule="auto"/>
              <w:rPr>
                <w:rFonts w:ascii="Times New Roman" w:eastAsia="Calibri" w:hAnsi="Times New Roman" w:cs="Times New Roman"/>
                <w:sz w:val="20"/>
                <w:szCs w:val="20"/>
              </w:rPr>
            </w:pPr>
          </w:p>
          <w:p w14:paraId="57397BC2" w14:textId="77777777" w:rsidR="00E12607" w:rsidRPr="00E12607" w:rsidRDefault="00E12607" w:rsidP="00E12607">
            <w:pPr>
              <w:spacing w:after="0" w:line="240" w:lineRule="auto"/>
              <w:rPr>
                <w:rFonts w:ascii="Times New Roman" w:eastAsia="Calibri" w:hAnsi="Times New Roman" w:cs="Times New Roman"/>
                <w:sz w:val="20"/>
                <w:szCs w:val="20"/>
              </w:rPr>
            </w:pPr>
          </w:p>
        </w:tc>
        <w:tc>
          <w:tcPr>
            <w:tcW w:w="2497" w:type="dxa"/>
            <w:shd w:val="clear" w:color="auto" w:fill="auto"/>
          </w:tcPr>
          <w:p w14:paraId="534D982B" w14:textId="77777777" w:rsidR="00E12607" w:rsidRPr="00E12607" w:rsidRDefault="00E12607" w:rsidP="00E12607">
            <w:pPr>
              <w:spacing w:after="0" w:line="240" w:lineRule="auto"/>
              <w:rPr>
                <w:rFonts w:ascii="Times New Roman" w:eastAsia="Calibri" w:hAnsi="Times New Roman" w:cs="Times New Roman"/>
                <w:sz w:val="20"/>
                <w:szCs w:val="20"/>
              </w:rPr>
            </w:pPr>
          </w:p>
        </w:tc>
        <w:tc>
          <w:tcPr>
            <w:tcW w:w="1953" w:type="dxa"/>
            <w:shd w:val="clear" w:color="auto" w:fill="auto"/>
          </w:tcPr>
          <w:p w14:paraId="62D38987"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5</w:t>
            </w:r>
          </w:p>
        </w:tc>
        <w:tc>
          <w:tcPr>
            <w:tcW w:w="2146" w:type="dxa"/>
            <w:shd w:val="clear" w:color="auto" w:fill="auto"/>
          </w:tcPr>
          <w:p w14:paraId="684FED10" w14:textId="77777777" w:rsidR="00E12607" w:rsidRPr="00E12607" w:rsidRDefault="00E12607" w:rsidP="00E12607">
            <w:pPr>
              <w:spacing w:after="0" w:line="240" w:lineRule="auto"/>
              <w:rPr>
                <w:rFonts w:ascii="Times New Roman" w:eastAsia="Calibri" w:hAnsi="Times New Roman" w:cs="Times New Roman"/>
                <w:b/>
                <w:i/>
              </w:rPr>
            </w:pPr>
          </w:p>
        </w:tc>
      </w:tr>
      <w:tr w:rsidR="00E12607" w:rsidRPr="00E12607" w14:paraId="629427AC" w14:textId="77777777" w:rsidTr="00111892">
        <w:tc>
          <w:tcPr>
            <w:tcW w:w="839" w:type="dxa"/>
            <w:vMerge w:val="restart"/>
            <w:shd w:val="clear" w:color="auto" w:fill="auto"/>
          </w:tcPr>
          <w:p w14:paraId="706A5D54" w14:textId="77777777" w:rsidR="00E12607" w:rsidRPr="00E12607" w:rsidRDefault="00E12607" w:rsidP="00E12607">
            <w:pPr>
              <w:spacing w:after="0" w:line="240" w:lineRule="auto"/>
              <w:rPr>
                <w:rFonts w:ascii="Times New Roman" w:eastAsia="Calibri" w:hAnsi="Times New Roman" w:cs="Times New Roman"/>
                <w:b/>
                <w:i/>
              </w:rPr>
            </w:pPr>
            <w:r w:rsidRPr="00E12607">
              <w:rPr>
                <w:rFonts w:ascii="Times New Roman" w:eastAsia="Calibri" w:hAnsi="Times New Roman" w:cs="Times New Roman"/>
                <w:b/>
                <w:i/>
              </w:rPr>
              <w:t>5</w:t>
            </w:r>
          </w:p>
        </w:tc>
        <w:tc>
          <w:tcPr>
            <w:tcW w:w="2181" w:type="dxa"/>
            <w:vMerge w:val="restart"/>
            <w:shd w:val="clear" w:color="auto" w:fill="auto"/>
          </w:tcPr>
          <w:p w14:paraId="3B8B40EC" w14:textId="77777777" w:rsidR="00E12607" w:rsidRPr="00E12607" w:rsidRDefault="00E12607" w:rsidP="00E12607">
            <w:pPr>
              <w:spacing w:after="0" w:line="240" w:lineRule="auto"/>
              <w:rPr>
                <w:rFonts w:ascii="Times New Roman" w:eastAsia="Calibri" w:hAnsi="Times New Roman" w:cs="Times New Roman"/>
                <w:b/>
                <w:i/>
              </w:rPr>
            </w:pPr>
            <w:r w:rsidRPr="00E12607">
              <w:rPr>
                <w:rFonts w:ascii="Times New Roman" w:eastAsia="Calibri" w:hAnsi="Times New Roman" w:cs="Times New Roman"/>
                <w:b/>
                <w:i/>
              </w:rPr>
              <w:t>Штрафные баллы</w:t>
            </w:r>
          </w:p>
        </w:tc>
        <w:tc>
          <w:tcPr>
            <w:tcW w:w="5170" w:type="dxa"/>
            <w:shd w:val="clear" w:color="auto" w:fill="auto"/>
          </w:tcPr>
          <w:p w14:paraId="68467CAB"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Конфликтное, бестактное отношение к коллегам, нарушение трудовой дисциплины, санитарных норм СанПин, не выполнение режима дня</w:t>
            </w:r>
          </w:p>
        </w:tc>
        <w:tc>
          <w:tcPr>
            <w:tcW w:w="2497" w:type="dxa"/>
            <w:shd w:val="clear" w:color="auto" w:fill="auto"/>
          </w:tcPr>
          <w:p w14:paraId="73298B47"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Снятие до 10 баллов</w:t>
            </w:r>
          </w:p>
        </w:tc>
        <w:tc>
          <w:tcPr>
            <w:tcW w:w="1953" w:type="dxa"/>
            <w:shd w:val="clear" w:color="auto" w:fill="auto"/>
          </w:tcPr>
          <w:p w14:paraId="1BD116DC" w14:textId="77777777" w:rsidR="00E12607" w:rsidRPr="00E12607" w:rsidRDefault="00E12607" w:rsidP="00E12607">
            <w:pPr>
              <w:spacing w:after="0" w:line="240" w:lineRule="auto"/>
              <w:rPr>
                <w:rFonts w:ascii="Times New Roman" w:eastAsia="Calibri" w:hAnsi="Times New Roman" w:cs="Times New Roman"/>
                <w:b/>
                <w:i/>
              </w:rPr>
            </w:pPr>
          </w:p>
        </w:tc>
        <w:tc>
          <w:tcPr>
            <w:tcW w:w="2146" w:type="dxa"/>
            <w:shd w:val="clear" w:color="auto" w:fill="auto"/>
          </w:tcPr>
          <w:p w14:paraId="3F66B756" w14:textId="77777777" w:rsidR="00E12607" w:rsidRPr="00E12607" w:rsidRDefault="00E12607" w:rsidP="00E12607">
            <w:pPr>
              <w:spacing w:after="0" w:line="240" w:lineRule="auto"/>
              <w:rPr>
                <w:rFonts w:ascii="Times New Roman" w:eastAsia="Calibri" w:hAnsi="Times New Roman" w:cs="Times New Roman"/>
                <w:b/>
                <w:i/>
              </w:rPr>
            </w:pPr>
          </w:p>
        </w:tc>
      </w:tr>
      <w:tr w:rsidR="00E12607" w:rsidRPr="00E12607" w14:paraId="5E7E541E" w14:textId="77777777" w:rsidTr="00111892">
        <w:tc>
          <w:tcPr>
            <w:tcW w:w="839" w:type="dxa"/>
            <w:vMerge/>
            <w:shd w:val="clear" w:color="auto" w:fill="auto"/>
          </w:tcPr>
          <w:p w14:paraId="68C2CB9F" w14:textId="77777777" w:rsidR="00E12607" w:rsidRPr="00E12607" w:rsidRDefault="00E12607" w:rsidP="00E12607">
            <w:pPr>
              <w:spacing w:after="0" w:line="240" w:lineRule="auto"/>
              <w:rPr>
                <w:rFonts w:ascii="Times New Roman" w:eastAsia="Calibri" w:hAnsi="Times New Roman" w:cs="Times New Roman"/>
                <w:b/>
                <w:i/>
              </w:rPr>
            </w:pPr>
          </w:p>
        </w:tc>
        <w:tc>
          <w:tcPr>
            <w:tcW w:w="2181" w:type="dxa"/>
            <w:vMerge/>
            <w:shd w:val="clear" w:color="auto" w:fill="auto"/>
          </w:tcPr>
          <w:p w14:paraId="140A804F" w14:textId="77777777" w:rsidR="00E12607" w:rsidRPr="00E12607" w:rsidRDefault="00E12607" w:rsidP="00E12607">
            <w:pPr>
              <w:spacing w:after="0" w:line="240" w:lineRule="auto"/>
              <w:rPr>
                <w:rFonts w:ascii="Times New Roman" w:eastAsia="Calibri" w:hAnsi="Times New Roman" w:cs="Times New Roman"/>
                <w:b/>
                <w:i/>
              </w:rPr>
            </w:pPr>
          </w:p>
        </w:tc>
        <w:tc>
          <w:tcPr>
            <w:tcW w:w="5170" w:type="dxa"/>
            <w:shd w:val="clear" w:color="auto" w:fill="auto"/>
          </w:tcPr>
          <w:p w14:paraId="71E91F9A"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Грубое отношение с детьми</w:t>
            </w:r>
          </w:p>
        </w:tc>
        <w:tc>
          <w:tcPr>
            <w:tcW w:w="2497" w:type="dxa"/>
            <w:shd w:val="clear" w:color="auto" w:fill="auto"/>
          </w:tcPr>
          <w:p w14:paraId="176E4D09"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Снятие до 10 баллов</w:t>
            </w:r>
          </w:p>
        </w:tc>
        <w:tc>
          <w:tcPr>
            <w:tcW w:w="1953" w:type="dxa"/>
            <w:shd w:val="clear" w:color="auto" w:fill="auto"/>
          </w:tcPr>
          <w:p w14:paraId="7D8E0FEF" w14:textId="77777777" w:rsidR="00E12607" w:rsidRPr="00E12607" w:rsidRDefault="00E12607" w:rsidP="00E12607">
            <w:pPr>
              <w:spacing w:after="0" w:line="240" w:lineRule="auto"/>
              <w:rPr>
                <w:rFonts w:ascii="Times New Roman" w:eastAsia="Calibri" w:hAnsi="Times New Roman" w:cs="Times New Roman"/>
                <w:b/>
                <w:i/>
              </w:rPr>
            </w:pPr>
          </w:p>
        </w:tc>
        <w:tc>
          <w:tcPr>
            <w:tcW w:w="2146" w:type="dxa"/>
            <w:shd w:val="clear" w:color="auto" w:fill="auto"/>
          </w:tcPr>
          <w:p w14:paraId="4E063078" w14:textId="77777777" w:rsidR="00E12607" w:rsidRPr="00E12607" w:rsidRDefault="00E12607" w:rsidP="00E12607">
            <w:pPr>
              <w:spacing w:after="0" w:line="240" w:lineRule="auto"/>
              <w:rPr>
                <w:rFonts w:ascii="Times New Roman" w:eastAsia="Calibri" w:hAnsi="Times New Roman" w:cs="Times New Roman"/>
                <w:b/>
                <w:i/>
              </w:rPr>
            </w:pPr>
          </w:p>
        </w:tc>
      </w:tr>
      <w:tr w:rsidR="00E12607" w:rsidRPr="00E12607" w14:paraId="083F452F" w14:textId="77777777" w:rsidTr="00111892">
        <w:tc>
          <w:tcPr>
            <w:tcW w:w="839" w:type="dxa"/>
            <w:vMerge/>
            <w:shd w:val="clear" w:color="auto" w:fill="auto"/>
          </w:tcPr>
          <w:p w14:paraId="2F6DEBA6" w14:textId="77777777" w:rsidR="00E12607" w:rsidRPr="00E12607" w:rsidRDefault="00E12607" w:rsidP="00E12607">
            <w:pPr>
              <w:spacing w:after="0" w:line="240" w:lineRule="auto"/>
              <w:rPr>
                <w:rFonts w:ascii="Times New Roman" w:eastAsia="Calibri" w:hAnsi="Times New Roman" w:cs="Times New Roman"/>
                <w:b/>
                <w:i/>
              </w:rPr>
            </w:pPr>
          </w:p>
        </w:tc>
        <w:tc>
          <w:tcPr>
            <w:tcW w:w="2181" w:type="dxa"/>
            <w:vMerge/>
            <w:shd w:val="clear" w:color="auto" w:fill="auto"/>
          </w:tcPr>
          <w:p w14:paraId="26F61699" w14:textId="77777777" w:rsidR="00E12607" w:rsidRPr="00E12607" w:rsidRDefault="00E12607" w:rsidP="00E12607">
            <w:pPr>
              <w:spacing w:after="0" w:line="240" w:lineRule="auto"/>
              <w:rPr>
                <w:rFonts w:ascii="Times New Roman" w:eastAsia="Calibri" w:hAnsi="Times New Roman" w:cs="Times New Roman"/>
                <w:b/>
                <w:i/>
              </w:rPr>
            </w:pPr>
          </w:p>
        </w:tc>
        <w:tc>
          <w:tcPr>
            <w:tcW w:w="5170" w:type="dxa"/>
            <w:shd w:val="clear" w:color="auto" w:fill="auto"/>
          </w:tcPr>
          <w:p w14:paraId="49CDB683"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Отсутствие на рабочем месте (отпуск, б/лист и др.)</w:t>
            </w:r>
          </w:p>
        </w:tc>
        <w:tc>
          <w:tcPr>
            <w:tcW w:w="2497" w:type="dxa"/>
            <w:shd w:val="clear" w:color="auto" w:fill="auto"/>
          </w:tcPr>
          <w:p w14:paraId="73DF8BA4" w14:textId="77777777" w:rsidR="00E12607" w:rsidRPr="00E12607" w:rsidRDefault="00E12607" w:rsidP="00E12607">
            <w:pPr>
              <w:spacing w:after="0" w:line="240" w:lineRule="auto"/>
              <w:rPr>
                <w:rFonts w:ascii="Times New Roman" w:eastAsia="Calibri" w:hAnsi="Times New Roman" w:cs="Times New Roman"/>
                <w:sz w:val="20"/>
                <w:szCs w:val="20"/>
              </w:rPr>
            </w:pPr>
            <w:r w:rsidRPr="00E12607">
              <w:rPr>
                <w:rFonts w:ascii="Times New Roman" w:eastAsia="Calibri" w:hAnsi="Times New Roman" w:cs="Times New Roman"/>
                <w:sz w:val="20"/>
                <w:szCs w:val="20"/>
              </w:rPr>
              <w:t>Снятие до 10 баллов</w:t>
            </w:r>
          </w:p>
        </w:tc>
        <w:tc>
          <w:tcPr>
            <w:tcW w:w="1953" w:type="dxa"/>
            <w:shd w:val="clear" w:color="auto" w:fill="auto"/>
          </w:tcPr>
          <w:p w14:paraId="61FCFA6D" w14:textId="77777777" w:rsidR="00E12607" w:rsidRPr="00E12607" w:rsidRDefault="00E12607" w:rsidP="00E12607">
            <w:pPr>
              <w:spacing w:after="0" w:line="240" w:lineRule="auto"/>
              <w:rPr>
                <w:rFonts w:ascii="Times New Roman" w:eastAsia="Calibri" w:hAnsi="Times New Roman" w:cs="Times New Roman"/>
                <w:b/>
                <w:i/>
              </w:rPr>
            </w:pPr>
          </w:p>
        </w:tc>
        <w:tc>
          <w:tcPr>
            <w:tcW w:w="2146" w:type="dxa"/>
            <w:shd w:val="clear" w:color="auto" w:fill="auto"/>
          </w:tcPr>
          <w:p w14:paraId="41201E82" w14:textId="77777777" w:rsidR="00E12607" w:rsidRPr="00E12607" w:rsidRDefault="00E12607" w:rsidP="00E12607">
            <w:pPr>
              <w:spacing w:after="0" w:line="240" w:lineRule="auto"/>
              <w:rPr>
                <w:rFonts w:ascii="Times New Roman" w:eastAsia="Calibri" w:hAnsi="Times New Roman" w:cs="Times New Roman"/>
                <w:b/>
                <w:i/>
              </w:rPr>
            </w:pPr>
          </w:p>
        </w:tc>
      </w:tr>
      <w:tr w:rsidR="00E12607" w:rsidRPr="00E12607" w14:paraId="611E756B" w14:textId="77777777" w:rsidTr="00111892">
        <w:tc>
          <w:tcPr>
            <w:tcW w:w="839" w:type="dxa"/>
            <w:shd w:val="clear" w:color="auto" w:fill="auto"/>
          </w:tcPr>
          <w:p w14:paraId="7E4DDB63" w14:textId="77777777" w:rsidR="00E12607" w:rsidRPr="00E12607" w:rsidRDefault="00E12607" w:rsidP="00E12607">
            <w:pPr>
              <w:spacing w:after="0" w:line="240" w:lineRule="auto"/>
              <w:rPr>
                <w:rFonts w:ascii="Times New Roman" w:eastAsia="Calibri" w:hAnsi="Times New Roman" w:cs="Times New Roman"/>
                <w:b/>
                <w:i/>
              </w:rPr>
            </w:pPr>
            <w:r w:rsidRPr="00E12607">
              <w:rPr>
                <w:rFonts w:ascii="Times New Roman" w:eastAsia="Calibri" w:hAnsi="Times New Roman" w:cs="Times New Roman"/>
                <w:b/>
                <w:i/>
              </w:rPr>
              <w:t>6</w:t>
            </w:r>
          </w:p>
        </w:tc>
        <w:tc>
          <w:tcPr>
            <w:tcW w:w="2181" w:type="dxa"/>
            <w:shd w:val="clear" w:color="auto" w:fill="auto"/>
          </w:tcPr>
          <w:p w14:paraId="0BE65177" w14:textId="77777777" w:rsidR="00E12607" w:rsidRPr="00E12607" w:rsidRDefault="00E12607" w:rsidP="00E12607">
            <w:pPr>
              <w:spacing w:after="0" w:line="240" w:lineRule="auto"/>
              <w:rPr>
                <w:rFonts w:ascii="Times New Roman" w:eastAsia="Calibri" w:hAnsi="Times New Roman" w:cs="Times New Roman"/>
                <w:b/>
                <w:i/>
              </w:rPr>
            </w:pPr>
            <w:r w:rsidRPr="00E12607">
              <w:rPr>
                <w:rFonts w:ascii="Times New Roman" w:eastAsia="Calibri" w:hAnsi="Times New Roman" w:cs="Times New Roman"/>
                <w:b/>
                <w:i/>
              </w:rPr>
              <w:t>Дополнительные баллы</w:t>
            </w:r>
          </w:p>
        </w:tc>
        <w:tc>
          <w:tcPr>
            <w:tcW w:w="5170" w:type="dxa"/>
            <w:shd w:val="clear" w:color="auto" w:fill="auto"/>
          </w:tcPr>
          <w:p w14:paraId="1DCFF64F" w14:textId="77777777" w:rsidR="00E12607" w:rsidRPr="00E12607" w:rsidRDefault="00E12607" w:rsidP="00E12607">
            <w:pPr>
              <w:spacing w:after="0" w:line="240" w:lineRule="auto"/>
              <w:rPr>
                <w:rFonts w:ascii="Times New Roman" w:eastAsia="Calibri" w:hAnsi="Times New Roman" w:cs="Times New Roman"/>
                <w:b/>
                <w:i/>
              </w:rPr>
            </w:pPr>
            <w:r w:rsidRPr="00E12607">
              <w:rPr>
                <w:rFonts w:ascii="Times New Roman" w:eastAsia="Calibri" w:hAnsi="Times New Roman" w:cs="Times New Roman"/>
                <w:sz w:val="20"/>
                <w:szCs w:val="20"/>
              </w:rPr>
              <w:t xml:space="preserve">На усмотрение администрации </w:t>
            </w:r>
            <w:r w:rsidRPr="00E12607">
              <w:rPr>
                <w:rFonts w:ascii="Times New Roman" w:eastAsia="Calibri" w:hAnsi="Times New Roman" w:cs="Times New Roman"/>
                <w:b/>
              </w:rPr>
              <w:t xml:space="preserve">(заведующего, </w:t>
            </w:r>
            <w:proofErr w:type="spellStart"/>
            <w:proofErr w:type="gramStart"/>
            <w:r w:rsidRPr="00E12607">
              <w:rPr>
                <w:rFonts w:ascii="Times New Roman" w:eastAsia="Calibri" w:hAnsi="Times New Roman" w:cs="Times New Roman"/>
                <w:b/>
              </w:rPr>
              <w:t>мед.сестры</w:t>
            </w:r>
            <w:proofErr w:type="spellEnd"/>
            <w:proofErr w:type="gramEnd"/>
            <w:r w:rsidRPr="00E12607">
              <w:rPr>
                <w:rFonts w:ascii="Times New Roman" w:eastAsia="Calibri" w:hAnsi="Times New Roman" w:cs="Times New Roman"/>
                <w:b/>
              </w:rPr>
              <w:t xml:space="preserve">, </w:t>
            </w:r>
            <w:proofErr w:type="spellStart"/>
            <w:r w:rsidRPr="00E12607">
              <w:rPr>
                <w:rFonts w:ascii="Times New Roman" w:eastAsia="Calibri" w:hAnsi="Times New Roman" w:cs="Times New Roman"/>
                <w:b/>
              </w:rPr>
              <w:t>зав.хозяйством</w:t>
            </w:r>
            <w:proofErr w:type="spellEnd"/>
            <w:r w:rsidRPr="00E12607">
              <w:rPr>
                <w:rFonts w:ascii="Times New Roman" w:eastAsia="Calibri" w:hAnsi="Times New Roman" w:cs="Times New Roman"/>
                <w:sz w:val="20"/>
                <w:szCs w:val="20"/>
              </w:rPr>
              <w:t>) (отсутствие б/листа, замена заболевших сотрудников</w:t>
            </w:r>
            <w:r w:rsidRPr="00E12607">
              <w:rPr>
                <w:rFonts w:ascii="Times New Roman" w:eastAsia="Calibri" w:hAnsi="Times New Roman" w:cs="Times New Roman"/>
                <w:b/>
                <w:i/>
              </w:rPr>
              <w:t xml:space="preserve">, участие по сбору вторсырья </w:t>
            </w:r>
            <w:r w:rsidRPr="00E12607">
              <w:rPr>
                <w:rFonts w:ascii="Times New Roman" w:eastAsia="Calibri" w:hAnsi="Times New Roman" w:cs="Times New Roman"/>
                <w:sz w:val="20"/>
                <w:szCs w:val="20"/>
              </w:rPr>
              <w:t>и др.)</w:t>
            </w:r>
          </w:p>
        </w:tc>
        <w:tc>
          <w:tcPr>
            <w:tcW w:w="2497" w:type="dxa"/>
            <w:shd w:val="clear" w:color="auto" w:fill="auto"/>
          </w:tcPr>
          <w:p w14:paraId="4E28F164" w14:textId="77777777" w:rsidR="00E12607" w:rsidRPr="00E12607" w:rsidRDefault="00E12607" w:rsidP="00E12607">
            <w:pPr>
              <w:spacing w:after="0" w:line="240" w:lineRule="auto"/>
              <w:rPr>
                <w:rFonts w:ascii="Times New Roman" w:eastAsia="Calibri" w:hAnsi="Times New Roman" w:cs="Times New Roman"/>
                <w:b/>
                <w:i/>
              </w:rPr>
            </w:pPr>
          </w:p>
        </w:tc>
        <w:tc>
          <w:tcPr>
            <w:tcW w:w="1953" w:type="dxa"/>
            <w:shd w:val="clear" w:color="auto" w:fill="auto"/>
          </w:tcPr>
          <w:p w14:paraId="13C1681E" w14:textId="77777777" w:rsidR="00E12607" w:rsidRPr="00E12607" w:rsidRDefault="00E12607" w:rsidP="00E12607">
            <w:pPr>
              <w:spacing w:after="0" w:line="240" w:lineRule="auto"/>
              <w:rPr>
                <w:rFonts w:ascii="Times New Roman" w:eastAsia="Calibri" w:hAnsi="Times New Roman" w:cs="Times New Roman"/>
                <w:b/>
                <w:i/>
              </w:rPr>
            </w:pPr>
            <w:r w:rsidRPr="00E12607">
              <w:rPr>
                <w:rFonts w:ascii="Times New Roman" w:eastAsia="Calibri" w:hAnsi="Times New Roman" w:cs="Times New Roman"/>
                <w:b/>
                <w:i/>
              </w:rPr>
              <w:t>Дополнительно 5 баллов</w:t>
            </w:r>
          </w:p>
        </w:tc>
        <w:tc>
          <w:tcPr>
            <w:tcW w:w="2146" w:type="dxa"/>
            <w:shd w:val="clear" w:color="auto" w:fill="auto"/>
          </w:tcPr>
          <w:p w14:paraId="7DC3F1C1" w14:textId="77777777" w:rsidR="00E12607" w:rsidRPr="00E12607" w:rsidRDefault="00E12607" w:rsidP="00E12607">
            <w:pPr>
              <w:spacing w:after="0" w:line="240" w:lineRule="auto"/>
              <w:rPr>
                <w:rFonts w:ascii="Times New Roman" w:eastAsia="Calibri" w:hAnsi="Times New Roman" w:cs="Times New Roman"/>
                <w:b/>
                <w:i/>
              </w:rPr>
            </w:pPr>
          </w:p>
        </w:tc>
      </w:tr>
      <w:tr w:rsidR="00E12607" w:rsidRPr="00E12607" w14:paraId="1645C05B" w14:textId="77777777" w:rsidTr="00111892">
        <w:tc>
          <w:tcPr>
            <w:tcW w:w="839" w:type="dxa"/>
            <w:shd w:val="clear" w:color="auto" w:fill="auto"/>
          </w:tcPr>
          <w:p w14:paraId="688B70E5" w14:textId="77777777" w:rsidR="00E12607" w:rsidRPr="00E12607" w:rsidRDefault="00E12607" w:rsidP="00E12607">
            <w:pPr>
              <w:spacing w:after="0" w:line="240" w:lineRule="auto"/>
              <w:rPr>
                <w:rFonts w:ascii="Times New Roman" w:eastAsia="Calibri" w:hAnsi="Times New Roman" w:cs="Times New Roman"/>
                <w:b/>
                <w:i/>
              </w:rPr>
            </w:pPr>
          </w:p>
        </w:tc>
        <w:tc>
          <w:tcPr>
            <w:tcW w:w="2181" w:type="dxa"/>
            <w:shd w:val="clear" w:color="auto" w:fill="auto"/>
          </w:tcPr>
          <w:p w14:paraId="4876F807" w14:textId="77777777" w:rsidR="00E12607" w:rsidRPr="00E12607" w:rsidRDefault="00E12607" w:rsidP="00E12607">
            <w:pPr>
              <w:spacing w:after="0" w:line="240" w:lineRule="auto"/>
              <w:rPr>
                <w:rFonts w:ascii="Times New Roman" w:eastAsia="Calibri" w:hAnsi="Times New Roman" w:cs="Times New Roman"/>
                <w:b/>
                <w:i/>
              </w:rPr>
            </w:pPr>
          </w:p>
        </w:tc>
        <w:tc>
          <w:tcPr>
            <w:tcW w:w="5170" w:type="dxa"/>
            <w:shd w:val="clear" w:color="auto" w:fill="auto"/>
          </w:tcPr>
          <w:p w14:paraId="17160188" w14:textId="77777777" w:rsidR="00E12607" w:rsidRPr="00E12607" w:rsidRDefault="00E12607" w:rsidP="00E12607">
            <w:pPr>
              <w:spacing w:after="0" w:line="240" w:lineRule="auto"/>
              <w:rPr>
                <w:rFonts w:ascii="Times New Roman" w:eastAsia="Calibri" w:hAnsi="Times New Roman" w:cs="Times New Roman"/>
                <w:b/>
                <w:i/>
              </w:rPr>
            </w:pPr>
            <w:r w:rsidRPr="00E12607">
              <w:rPr>
                <w:rFonts w:ascii="Times New Roman" w:eastAsia="Calibri" w:hAnsi="Times New Roman" w:cs="Times New Roman"/>
                <w:b/>
                <w:i/>
              </w:rPr>
              <w:t>ИТОГО:</w:t>
            </w:r>
          </w:p>
        </w:tc>
        <w:tc>
          <w:tcPr>
            <w:tcW w:w="2497" w:type="dxa"/>
            <w:shd w:val="clear" w:color="auto" w:fill="auto"/>
          </w:tcPr>
          <w:p w14:paraId="424581D8" w14:textId="77777777" w:rsidR="00E12607" w:rsidRPr="00E12607" w:rsidRDefault="00E12607" w:rsidP="00E12607">
            <w:pPr>
              <w:spacing w:after="0" w:line="240" w:lineRule="auto"/>
              <w:rPr>
                <w:rFonts w:ascii="Times New Roman" w:eastAsia="Calibri" w:hAnsi="Times New Roman" w:cs="Times New Roman"/>
                <w:b/>
                <w:i/>
              </w:rPr>
            </w:pPr>
          </w:p>
        </w:tc>
        <w:tc>
          <w:tcPr>
            <w:tcW w:w="1953" w:type="dxa"/>
            <w:shd w:val="clear" w:color="auto" w:fill="auto"/>
          </w:tcPr>
          <w:p w14:paraId="7F930139" w14:textId="77777777" w:rsidR="00E12607" w:rsidRPr="00E12607" w:rsidRDefault="00E12607" w:rsidP="00E12607">
            <w:pPr>
              <w:spacing w:after="0" w:line="240" w:lineRule="auto"/>
              <w:rPr>
                <w:rFonts w:ascii="Times New Roman" w:eastAsia="Calibri" w:hAnsi="Times New Roman" w:cs="Times New Roman"/>
                <w:b/>
                <w:i/>
              </w:rPr>
            </w:pPr>
          </w:p>
        </w:tc>
        <w:tc>
          <w:tcPr>
            <w:tcW w:w="2146" w:type="dxa"/>
            <w:shd w:val="clear" w:color="auto" w:fill="auto"/>
          </w:tcPr>
          <w:p w14:paraId="45A2EC08" w14:textId="77777777" w:rsidR="00E12607" w:rsidRPr="00E12607" w:rsidRDefault="00E12607" w:rsidP="00E12607">
            <w:pPr>
              <w:spacing w:after="0" w:line="240" w:lineRule="auto"/>
              <w:rPr>
                <w:rFonts w:ascii="Times New Roman" w:eastAsia="Calibri" w:hAnsi="Times New Roman" w:cs="Times New Roman"/>
                <w:b/>
                <w:i/>
              </w:rPr>
            </w:pPr>
          </w:p>
        </w:tc>
      </w:tr>
      <w:tr w:rsidR="00E12607" w:rsidRPr="00E12607" w14:paraId="5640EEC3" w14:textId="77777777" w:rsidTr="00111892">
        <w:tc>
          <w:tcPr>
            <w:tcW w:w="839" w:type="dxa"/>
            <w:shd w:val="clear" w:color="auto" w:fill="auto"/>
          </w:tcPr>
          <w:p w14:paraId="0CF1278C" w14:textId="77777777" w:rsidR="00E12607" w:rsidRPr="00E12607" w:rsidRDefault="00E12607" w:rsidP="00E12607">
            <w:pPr>
              <w:spacing w:after="0" w:line="240" w:lineRule="auto"/>
              <w:rPr>
                <w:rFonts w:ascii="Times New Roman" w:eastAsia="Calibri" w:hAnsi="Times New Roman" w:cs="Times New Roman"/>
                <w:b/>
                <w:i/>
              </w:rPr>
            </w:pPr>
          </w:p>
        </w:tc>
        <w:tc>
          <w:tcPr>
            <w:tcW w:w="2181" w:type="dxa"/>
            <w:shd w:val="clear" w:color="auto" w:fill="auto"/>
          </w:tcPr>
          <w:p w14:paraId="1A86DA16" w14:textId="77777777" w:rsidR="00E12607" w:rsidRPr="00E12607" w:rsidRDefault="00E12607" w:rsidP="00E12607">
            <w:pPr>
              <w:spacing w:after="0" w:line="240" w:lineRule="auto"/>
              <w:rPr>
                <w:rFonts w:ascii="Times New Roman" w:eastAsia="Calibri" w:hAnsi="Times New Roman" w:cs="Times New Roman"/>
                <w:b/>
                <w:i/>
              </w:rPr>
            </w:pPr>
          </w:p>
        </w:tc>
        <w:tc>
          <w:tcPr>
            <w:tcW w:w="5170" w:type="dxa"/>
            <w:shd w:val="clear" w:color="auto" w:fill="auto"/>
          </w:tcPr>
          <w:p w14:paraId="4269489F" w14:textId="77777777" w:rsidR="00E12607" w:rsidRPr="00E12607" w:rsidRDefault="00E12607" w:rsidP="00E12607">
            <w:pPr>
              <w:spacing w:after="0" w:line="240" w:lineRule="auto"/>
              <w:rPr>
                <w:rFonts w:ascii="Times New Roman" w:eastAsia="Calibri" w:hAnsi="Times New Roman" w:cs="Times New Roman"/>
                <w:b/>
                <w:i/>
              </w:rPr>
            </w:pPr>
          </w:p>
        </w:tc>
        <w:tc>
          <w:tcPr>
            <w:tcW w:w="2497" w:type="dxa"/>
            <w:shd w:val="clear" w:color="auto" w:fill="auto"/>
          </w:tcPr>
          <w:p w14:paraId="5C13D24D" w14:textId="77777777" w:rsidR="00E12607" w:rsidRPr="00E12607" w:rsidRDefault="00E12607" w:rsidP="00E12607">
            <w:pPr>
              <w:spacing w:after="0" w:line="240" w:lineRule="auto"/>
              <w:rPr>
                <w:rFonts w:ascii="Times New Roman" w:eastAsia="Calibri" w:hAnsi="Times New Roman" w:cs="Times New Roman"/>
                <w:b/>
                <w:i/>
              </w:rPr>
            </w:pPr>
          </w:p>
        </w:tc>
        <w:tc>
          <w:tcPr>
            <w:tcW w:w="1953" w:type="dxa"/>
            <w:shd w:val="clear" w:color="auto" w:fill="auto"/>
          </w:tcPr>
          <w:p w14:paraId="7F77CC4E" w14:textId="77777777" w:rsidR="00E12607" w:rsidRPr="00E12607" w:rsidRDefault="00E12607" w:rsidP="00E12607">
            <w:pPr>
              <w:spacing w:after="0" w:line="240" w:lineRule="auto"/>
              <w:rPr>
                <w:rFonts w:ascii="Times New Roman" w:eastAsia="Calibri" w:hAnsi="Times New Roman" w:cs="Times New Roman"/>
                <w:b/>
                <w:i/>
              </w:rPr>
            </w:pPr>
            <w:r w:rsidRPr="00E12607">
              <w:rPr>
                <w:rFonts w:ascii="Times New Roman" w:eastAsia="Calibri" w:hAnsi="Times New Roman" w:cs="Times New Roman"/>
                <w:b/>
                <w:i/>
              </w:rPr>
              <w:t>30 баллов</w:t>
            </w:r>
          </w:p>
        </w:tc>
        <w:tc>
          <w:tcPr>
            <w:tcW w:w="2146" w:type="dxa"/>
            <w:shd w:val="clear" w:color="auto" w:fill="auto"/>
          </w:tcPr>
          <w:p w14:paraId="31E5C19A" w14:textId="77777777" w:rsidR="00E12607" w:rsidRPr="00E12607" w:rsidRDefault="00E12607" w:rsidP="00E12607">
            <w:pPr>
              <w:spacing w:after="0" w:line="240" w:lineRule="auto"/>
              <w:rPr>
                <w:rFonts w:ascii="Times New Roman" w:eastAsia="Calibri" w:hAnsi="Times New Roman" w:cs="Times New Roman"/>
                <w:b/>
                <w:i/>
              </w:rPr>
            </w:pPr>
          </w:p>
        </w:tc>
      </w:tr>
    </w:tbl>
    <w:p w14:paraId="14148310" w14:textId="77777777" w:rsidR="00E12607" w:rsidRPr="00E12607" w:rsidRDefault="00E12607" w:rsidP="00E12607">
      <w:pPr>
        <w:spacing w:after="200" w:line="276" w:lineRule="auto"/>
        <w:rPr>
          <w:rFonts w:ascii="Times New Roman" w:eastAsia="Calibri" w:hAnsi="Times New Roman" w:cs="Times New Roman"/>
          <w:b/>
          <w:i/>
          <w:sz w:val="24"/>
          <w:szCs w:val="24"/>
        </w:rPr>
      </w:pPr>
    </w:p>
    <w:p w14:paraId="71F4B694" w14:textId="77777777" w:rsidR="00E12607" w:rsidRPr="00E12607" w:rsidRDefault="00E12607" w:rsidP="00E12607">
      <w:pPr>
        <w:spacing w:after="200" w:line="276" w:lineRule="auto"/>
        <w:rPr>
          <w:rFonts w:ascii="Times New Roman" w:eastAsia="Calibri" w:hAnsi="Times New Roman" w:cs="Times New Roman"/>
          <w:b/>
          <w:i/>
          <w:sz w:val="24"/>
          <w:szCs w:val="24"/>
        </w:rPr>
      </w:pPr>
    </w:p>
    <w:p w14:paraId="540D4DB1" w14:textId="77777777" w:rsidR="00E12607" w:rsidRPr="00E12607" w:rsidRDefault="00E12607" w:rsidP="00E12607">
      <w:pPr>
        <w:spacing w:after="200" w:line="276" w:lineRule="auto"/>
        <w:rPr>
          <w:rFonts w:ascii="Times New Roman" w:eastAsia="Calibri" w:hAnsi="Times New Roman" w:cs="Times New Roman"/>
          <w:b/>
          <w:i/>
          <w:sz w:val="24"/>
          <w:szCs w:val="24"/>
        </w:rPr>
      </w:pPr>
    </w:p>
    <w:p w14:paraId="1D6A57F2" w14:textId="77777777" w:rsidR="00E12607" w:rsidRPr="00E12607" w:rsidRDefault="00E12607" w:rsidP="00E12607">
      <w:pPr>
        <w:spacing w:after="200" w:line="276" w:lineRule="auto"/>
        <w:rPr>
          <w:rFonts w:ascii="Times New Roman" w:eastAsia="Calibri" w:hAnsi="Times New Roman" w:cs="Times New Roman"/>
          <w:b/>
          <w:i/>
          <w:sz w:val="24"/>
          <w:szCs w:val="24"/>
        </w:rPr>
      </w:pPr>
    </w:p>
    <w:p w14:paraId="13BC8DD2" w14:textId="77777777" w:rsidR="00E12607" w:rsidRPr="00E12607" w:rsidRDefault="00E12607" w:rsidP="00E12607">
      <w:pPr>
        <w:spacing w:after="200" w:line="276" w:lineRule="auto"/>
        <w:rPr>
          <w:rFonts w:ascii="Times New Roman" w:eastAsia="Calibri" w:hAnsi="Times New Roman" w:cs="Times New Roman"/>
          <w:b/>
          <w:i/>
          <w:sz w:val="24"/>
          <w:szCs w:val="24"/>
        </w:rPr>
      </w:pPr>
    </w:p>
    <w:p w14:paraId="43997FE4" w14:textId="77777777" w:rsidR="00E12607" w:rsidRPr="00E12607" w:rsidRDefault="00E12607" w:rsidP="00E12607">
      <w:pPr>
        <w:spacing w:after="200" w:line="276" w:lineRule="auto"/>
        <w:rPr>
          <w:rFonts w:ascii="Times New Roman" w:eastAsia="Calibri" w:hAnsi="Times New Roman" w:cs="Times New Roman"/>
          <w:b/>
          <w:i/>
          <w:sz w:val="24"/>
          <w:szCs w:val="24"/>
        </w:rPr>
      </w:pPr>
    </w:p>
    <w:p w14:paraId="72CC160E" w14:textId="77777777" w:rsidR="00E12607" w:rsidRPr="00E12607" w:rsidRDefault="00E12607" w:rsidP="00E12607">
      <w:pPr>
        <w:spacing w:after="200" w:line="276" w:lineRule="auto"/>
        <w:rPr>
          <w:rFonts w:ascii="Times New Roman" w:eastAsia="Calibri" w:hAnsi="Times New Roman" w:cs="Times New Roman"/>
          <w:b/>
          <w:i/>
          <w:sz w:val="28"/>
          <w:szCs w:val="28"/>
        </w:rPr>
      </w:pPr>
      <w:r w:rsidRPr="00E12607">
        <w:rPr>
          <w:rFonts w:ascii="Times New Roman" w:eastAsia="Calibri" w:hAnsi="Times New Roman" w:cs="Times New Roman"/>
          <w:b/>
          <w:i/>
          <w:sz w:val="28"/>
          <w:szCs w:val="28"/>
        </w:rPr>
        <w:t xml:space="preserve">               Карта самооценки воспитателя для стимулирующих выплат за __________________ 20___г.</w:t>
      </w:r>
    </w:p>
    <w:p w14:paraId="1A771B30" w14:textId="77777777" w:rsidR="00E12607" w:rsidRPr="00E12607" w:rsidRDefault="00E12607" w:rsidP="00E12607">
      <w:pPr>
        <w:spacing w:after="200" w:line="276" w:lineRule="auto"/>
        <w:rPr>
          <w:rFonts w:ascii="Times New Roman" w:eastAsia="Calibri" w:hAnsi="Times New Roman" w:cs="Times New Roman"/>
          <w:b/>
          <w:i/>
          <w:sz w:val="28"/>
          <w:szCs w:val="28"/>
        </w:rPr>
      </w:pPr>
      <w:r w:rsidRPr="00E12607">
        <w:rPr>
          <w:rFonts w:ascii="Times New Roman" w:eastAsia="Calibri" w:hAnsi="Times New Roman" w:cs="Times New Roman"/>
          <w:b/>
          <w:i/>
          <w:sz w:val="28"/>
          <w:szCs w:val="28"/>
        </w:rPr>
        <w:lastRenderedPageBreak/>
        <w:t>Ф. И. О.________________________________________________группа_________________________________</w:t>
      </w:r>
    </w:p>
    <w:p w14:paraId="665ABCE7" w14:textId="77777777" w:rsidR="00E12607" w:rsidRPr="00E12607" w:rsidRDefault="00E12607" w:rsidP="00E12607">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689"/>
        <w:gridCol w:w="1705"/>
        <w:gridCol w:w="1498"/>
        <w:gridCol w:w="1721"/>
      </w:tblGrid>
      <w:tr w:rsidR="00E12607" w:rsidRPr="00E12607" w14:paraId="100D1DEB" w14:textId="77777777" w:rsidTr="00111892">
        <w:tc>
          <w:tcPr>
            <w:tcW w:w="3532" w:type="dxa"/>
            <w:tcBorders>
              <w:top w:val="single" w:sz="4" w:space="0" w:color="auto"/>
              <w:left w:val="single" w:sz="4" w:space="0" w:color="auto"/>
              <w:bottom w:val="single" w:sz="4" w:space="0" w:color="auto"/>
              <w:right w:val="single" w:sz="4" w:space="0" w:color="auto"/>
            </w:tcBorders>
            <w:shd w:val="clear" w:color="auto" w:fill="auto"/>
          </w:tcPr>
          <w:p w14:paraId="420DDA29"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Наименование</w:t>
            </w:r>
          </w:p>
          <w:p w14:paraId="2877347B"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показателей эффективности</w:t>
            </w:r>
          </w:p>
          <w:p w14:paraId="00252782"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деятельности педагогического работника МБДОУ</w:t>
            </w:r>
          </w:p>
          <w:p w14:paraId="2C694B05" w14:textId="77777777" w:rsidR="00E12607" w:rsidRPr="00E12607" w:rsidRDefault="00E12607" w:rsidP="00E12607">
            <w:pPr>
              <w:spacing w:after="0" w:line="240" w:lineRule="auto"/>
              <w:rPr>
                <w:rFonts w:ascii="Times New Roman" w:eastAsia="Times New Roman" w:hAnsi="Times New Roman" w:cs="Times New Roman"/>
              </w:rPr>
            </w:pPr>
          </w:p>
        </w:tc>
        <w:tc>
          <w:tcPr>
            <w:tcW w:w="6175" w:type="dxa"/>
            <w:tcBorders>
              <w:top w:val="single" w:sz="4" w:space="0" w:color="auto"/>
              <w:left w:val="single" w:sz="4" w:space="0" w:color="auto"/>
              <w:bottom w:val="single" w:sz="4" w:space="0" w:color="auto"/>
              <w:right w:val="single" w:sz="4" w:space="0" w:color="auto"/>
            </w:tcBorders>
            <w:shd w:val="clear" w:color="auto" w:fill="auto"/>
            <w:hideMark/>
          </w:tcPr>
          <w:p w14:paraId="5E6FB969" w14:textId="77777777" w:rsidR="00E12607" w:rsidRPr="00E12607" w:rsidRDefault="00E12607" w:rsidP="00E12607">
            <w:pPr>
              <w:spacing w:after="0" w:line="240" w:lineRule="auto"/>
              <w:rPr>
                <w:rFonts w:ascii="Times New Roman" w:eastAsia="Times New Roman" w:hAnsi="Times New Roman" w:cs="Times New Roman"/>
                <w:b/>
              </w:rPr>
            </w:pPr>
            <w:r w:rsidRPr="00E12607">
              <w:rPr>
                <w:rFonts w:ascii="Times New Roman" w:eastAsia="Times New Roman" w:hAnsi="Times New Roman" w:cs="Times New Roman"/>
                <w:b/>
                <w:sz w:val="24"/>
                <w:szCs w:val="24"/>
                <w:lang w:eastAsia="ru-RU"/>
              </w:rPr>
              <w:t>Для воспитателя, работающего в группе на 0,5 ставки, количество баллов делится на половину</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7F28DB04"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Показатели и критерии оценки эффективности деятельности</w:t>
            </w:r>
          </w:p>
        </w:tc>
        <w:tc>
          <w:tcPr>
            <w:tcW w:w="1734" w:type="dxa"/>
            <w:tcBorders>
              <w:top w:val="single" w:sz="4" w:space="0" w:color="auto"/>
              <w:left w:val="single" w:sz="4" w:space="0" w:color="auto"/>
              <w:bottom w:val="single" w:sz="4" w:space="0" w:color="auto"/>
              <w:right w:val="single" w:sz="4" w:space="0" w:color="auto"/>
            </w:tcBorders>
            <w:shd w:val="clear" w:color="auto" w:fill="auto"/>
            <w:hideMark/>
          </w:tcPr>
          <w:p w14:paraId="5D671B8B"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 xml:space="preserve">Обоснование </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57987D56"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 xml:space="preserve">Контроль </w:t>
            </w:r>
          </w:p>
        </w:tc>
      </w:tr>
      <w:tr w:rsidR="00E12607" w:rsidRPr="00E12607" w14:paraId="64003BE8" w14:textId="77777777" w:rsidTr="00111892">
        <w:tc>
          <w:tcPr>
            <w:tcW w:w="14786" w:type="dxa"/>
            <w:gridSpan w:val="5"/>
            <w:tcBorders>
              <w:top w:val="single" w:sz="4" w:space="0" w:color="auto"/>
              <w:left w:val="single" w:sz="4" w:space="0" w:color="auto"/>
              <w:bottom w:val="single" w:sz="4" w:space="0" w:color="auto"/>
              <w:right w:val="single" w:sz="4" w:space="0" w:color="auto"/>
            </w:tcBorders>
            <w:shd w:val="clear" w:color="auto" w:fill="auto"/>
          </w:tcPr>
          <w:p w14:paraId="62417365" w14:textId="77777777" w:rsidR="00E12607" w:rsidRPr="00E12607" w:rsidRDefault="00E12607" w:rsidP="00E12607">
            <w:pPr>
              <w:numPr>
                <w:ilvl w:val="0"/>
                <w:numId w:val="33"/>
              </w:numPr>
              <w:spacing w:after="0" w:line="240" w:lineRule="auto"/>
              <w:contextualSpacing/>
              <w:jc w:val="center"/>
              <w:rPr>
                <w:rFonts w:ascii="Calibri" w:eastAsia="Calibri" w:hAnsi="Calibri" w:cs="Times New Roman"/>
                <w:b/>
                <w:i/>
                <w:sz w:val="24"/>
                <w:szCs w:val="24"/>
              </w:rPr>
            </w:pPr>
            <w:r w:rsidRPr="00E12607">
              <w:rPr>
                <w:rFonts w:ascii="Calibri" w:eastAsia="Calibri" w:hAnsi="Calibri" w:cs="Times New Roman"/>
                <w:b/>
                <w:i/>
                <w:sz w:val="24"/>
                <w:szCs w:val="24"/>
              </w:rPr>
              <w:t>Сохранение и укрепление здоровья, снижение заболеваемости</w:t>
            </w:r>
          </w:p>
          <w:p w14:paraId="03F4DE49" w14:textId="77777777" w:rsidR="00E12607" w:rsidRPr="00E12607" w:rsidRDefault="00E12607" w:rsidP="00E12607">
            <w:pPr>
              <w:spacing w:after="0" w:line="240" w:lineRule="auto"/>
              <w:ind w:left="360"/>
              <w:rPr>
                <w:rFonts w:ascii="Times New Roman" w:eastAsia="Times New Roman" w:hAnsi="Times New Roman" w:cs="Times New Roman"/>
                <w:b/>
                <w:sz w:val="24"/>
                <w:szCs w:val="24"/>
              </w:rPr>
            </w:pPr>
          </w:p>
        </w:tc>
      </w:tr>
      <w:tr w:rsidR="00E12607" w:rsidRPr="00E12607" w14:paraId="60DB19EB" w14:textId="77777777" w:rsidTr="00111892">
        <w:tc>
          <w:tcPr>
            <w:tcW w:w="3532" w:type="dxa"/>
            <w:tcBorders>
              <w:top w:val="single" w:sz="4" w:space="0" w:color="auto"/>
              <w:left w:val="single" w:sz="4" w:space="0" w:color="auto"/>
              <w:bottom w:val="single" w:sz="4" w:space="0" w:color="auto"/>
              <w:right w:val="single" w:sz="4" w:space="0" w:color="auto"/>
            </w:tcBorders>
            <w:shd w:val="clear" w:color="auto" w:fill="auto"/>
            <w:hideMark/>
          </w:tcPr>
          <w:p w14:paraId="7807259E"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Обеспечение высокой посещаемости</w:t>
            </w:r>
          </w:p>
        </w:tc>
        <w:tc>
          <w:tcPr>
            <w:tcW w:w="6175" w:type="dxa"/>
            <w:tcBorders>
              <w:top w:val="single" w:sz="4" w:space="0" w:color="auto"/>
              <w:left w:val="single" w:sz="4" w:space="0" w:color="auto"/>
              <w:bottom w:val="single" w:sz="4" w:space="0" w:color="auto"/>
              <w:right w:val="single" w:sz="4" w:space="0" w:color="auto"/>
            </w:tcBorders>
            <w:shd w:val="clear" w:color="auto" w:fill="auto"/>
          </w:tcPr>
          <w:p w14:paraId="453B25A5"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Баллы начисляются </w:t>
            </w:r>
            <w:r w:rsidRPr="00E12607">
              <w:rPr>
                <w:rFonts w:ascii="Times New Roman" w:eastAsia="Times New Roman" w:hAnsi="Times New Roman" w:cs="Times New Roman"/>
                <w:b/>
                <w:sz w:val="24"/>
                <w:szCs w:val="24"/>
                <w:lang w:eastAsia="ru-RU"/>
              </w:rPr>
              <w:t>согласно табелю посещаемости</w:t>
            </w:r>
          </w:p>
          <w:p w14:paraId="091FFF8A" w14:textId="77777777" w:rsidR="00E12607" w:rsidRPr="00E12607" w:rsidRDefault="00E12607" w:rsidP="00E12607">
            <w:pPr>
              <w:numPr>
                <w:ilvl w:val="0"/>
                <w:numId w:val="34"/>
              </w:numPr>
              <w:spacing w:after="0" w:line="240" w:lineRule="auto"/>
              <w:contextualSpacing/>
              <w:rPr>
                <w:rFonts w:ascii="Calibri" w:eastAsia="Calibri" w:hAnsi="Calibri" w:cs="Times New Roman"/>
                <w:sz w:val="20"/>
                <w:szCs w:val="20"/>
              </w:rPr>
            </w:pPr>
            <w:r w:rsidRPr="00E12607">
              <w:rPr>
                <w:rFonts w:ascii="Calibri" w:eastAsia="Calibri" w:hAnsi="Calibri" w:cs="Times New Roman"/>
                <w:sz w:val="20"/>
                <w:szCs w:val="20"/>
              </w:rPr>
              <w:t>.           100-90%-7баллов</w:t>
            </w:r>
          </w:p>
          <w:p w14:paraId="2B9B0762" w14:textId="77777777" w:rsidR="00E12607" w:rsidRPr="00E12607" w:rsidRDefault="00E12607" w:rsidP="00E12607">
            <w:pPr>
              <w:spacing w:after="0" w:line="240" w:lineRule="auto"/>
              <w:rPr>
                <w:rFonts w:ascii="Times New Roman" w:eastAsia="Times New Roman" w:hAnsi="Times New Roman" w:cs="Times New Roman"/>
                <w:sz w:val="20"/>
                <w:szCs w:val="20"/>
                <w:lang w:eastAsia="ru-RU"/>
              </w:rPr>
            </w:pPr>
            <w:r w:rsidRPr="00E12607">
              <w:rPr>
                <w:rFonts w:ascii="Times New Roman" w:eastAsia="Times New Roman" w:hAnsi="Times New Roman" w:cs="Times New Roman"/>
                <w:sz w:val="20"/>
                <w:szCs w:val="20"/>
                <w:lang w:eastAsia="ru-RU"/>
              </w:rPr>
              <w:t>2.                  90-80%- 6баллов</w:t>
            </w:r>
          </w:p>
          <w:p w14:paraId="7577018E" w14:textId="77777777" w:rsidR="00E12607" w:rsidRPr="00E12607" w:rsidRDefault="00E12607" w:rsidP="00E12607">
            <w:pPr>
              <w:spacing w:after="0" w:line="240" w:lineRule="auto"/>
              <w:rPr>
                <w:rFonts w:ascii="Times New Roman" w:eastAsia="Times New Roman" w:hAnsi="Times New Roman" w:cs="Times New Roman"/>
                <w:sz w:val="20"/>
                <w:szCs w:val="20"/>
                <w:lang w:eastAsia="ru-RU"/>
              </w:rPr>
            </w:pPr>
            <w:r w:rsidRPr="00E12607">
              <w:rPr>
                <w:rFonts w:ascii="Times New Roman" w:eastAsia="Times New Roman" w:hAnsi="Times New Roman" w:cs="Times New Roman"/>
                <w:sz w:val="20"/>
                <w:szCs w:val="20"/>
                <w:lang w:eastAsia="ru-RU"/>
              </w:rPr>
              <w:t>3                  80-70%-5баллов</w:t>
            </w:r>
          </w:p>
          <w:p w14:paraId="7183A54F" w14:textId="77777777" w:rsidR="00E12607" w:rsidRPr="00E12607" w:rsidRDefault="00E12607" w:rsidP="00E12607">
            <w:pPr>
              <w:spacing w:after="0" w:line="240" w:lineRule="auto"/>
              <w:rPr>
                <w:rFonts w:ascii="Times New Roman" w:eastAsia="Times New Roman" w:hAnsi="Times New Roman" w:cs="Times New Roman"/>
                <w:sz w:val="20"/>
                <w:szCs w:val="20"/>
                <w:lang w:eastAsia="ru-RU"/>
              </w:rPr>
            </w:pPr>
            <w:r w:rsidRPr="00E12607">
              <w:rPr>
                <w:rFonts w:ascii="Times New Roman" w:eastAsia="Times New Roman" w:hAnsi="Times New Roman" w:cs="Times New Roman"/>
                <w:sz w:val="20"/>
                <w:szCs w:val="20"/>
                <w:lang w:eastAsia="ru-RU"/>
              </w:rPr>
              <w:t>4                  70-60%-4балла</w:t>
            </w:r>
          </w:p>
          <w:p w14:paraId="6269CA4C" w14:textId="77777777" w:rsidR="00E12607" w:rsidRPr="00E12607" w:rsidRDefault="00E12607" w:rsidP="00E12607">
            <w:pPr>
              <w:spacing w:after="0" w:line="240" w:lineRule="auto"/>
              <w:rPr>
                <w:rFonts w:ascii="Times New Roman" w:eastAsia="Times New Roman" w:hAnsi="Times New Roman" w:cs="Times New Roman"/>
                <w:sz w:val="20"/>
                <w:szCs w:val="20"/>
                <w:lang w:eastAsia="ru-RU"/>
              </w:rPr>
            </w:pPr>
            <w:r w:rsidRPr="00E12607">
              <w:rPr>
                <w:rFonts w:ascii="Times New Roman" w:eastAsia="Times New Roman" w:hAnsi="Times New Roman" w:cs="Times New Roman"/>
                <w:sz w:val="20"/>
                <w:szCs w:val="20"/>
                <w:lang w:eastAsia="ru-RU"/>
              </w:rPr>
              <w:t>5.                 60-50%-3балла</w:t>
            </w:r>
          </w:p>
          <w:p w14:paraId="0F82B688" w14:textId="77777777" w:rsidR="00E12607" w:rsidRPr="00E12607" w:rsidRDefault="00E12607" w:rsidP="00E12607">
            <w:pPr>
              <w:spacing w:after="0" w:line="240" w:lineRule="auto"/>
              <w:rPr>
                <w:rFonts w:ascii="Times New Roman" w:eastAsia="Times New Roman" w:hAnsi="Times New Roman" w:cs="Times New Roman"/>
                <w:sz w:val="20"/>
                <w:szCs w:val="20"/>
                <w:lang w:eastAsia="ru-RU"/>
              </w:rPr>
            </w:pPr>
            <w:r w:rsidRPr="00E12607">
              <w:rPr>
                <w:rFonts w:ascii="Times New Roman" w:eastAsia="Times New Roman" w:hAnsi="Times New Roman" w:cs="Times New Roman"/>
                <w:sz w:val="20"/>
                <w:szCs w:val="20"/>
                <w:lang w:eastAsia="ru-RU"/>
              </w:rPr>
              <w:t>6.                 до 50%-2балла</w:t>
            </w:r>
          </w:p>
          <w:p w14:paraId="24A1289E" w14:textId="77777777" w:rsidR="00E12607" w:rsidRPr="00E12607" w:rsidRDefault="00E12607" w:rsidP="00E12607">
            <w:pPr>
              <w:spacing w:after="0" w:line="240" w:lineRule="auto"/>
              <w:rPr>
                <w:rFonts w:ascii="Times New Roman" w:eastAsia="Times New Roman" w:hAnsi="Times New Roman" w:cs="Times New Roman"/>
                <w:sz w:val="20"/>
                <w:szCs w:val="20"/>
                <w:lang w:eastAsia="ru-RU"/>
              </w:rPr>
            </w:pPr>
          </w:p>
          <w:p w14:paraId="55A00B7D" w14:textId="77777777" w:rsidR="00E12607" w:rsidRPr="00E12607" w:rsidRDefault="00E12607" w:rsidP="00E12607">
            <w:pPr>
              <w:spacing w:after="0" w:line="240" w:lineRule="auto"/>
              <w:rPr>
                <w:rFonts w:ascii="Times New Roman" w:eastAsia="Times New Roman"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77E5AF4C"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0.2-7</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4182DE3C" w14:textId="77777777" w:rsidR="00E12607" w:rsidRPr="00E12607" w:rsidRDefault="00E12607" w:rsidP="00E12607">
            <w:pPr>
              <w:spacing w:after="0" w:line="240" w:lineRule="auto"/>
              <w:rPr>
                <w:rFonts w:ascii="Times New Roman" w:eastAsia="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549485BA"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медсестра</w:t>
            </w:r>
          </w:p>
        </w:tc>
      </w:tr>
      <w:tr w:rsidR="00E12607" w:rsidRPr="00E12607" w14:paraId="3133B89C" w14:textId="77777777" w:rsidTr="00111892">
        <w:tc>
          <w:tcPr>
            <w:tcW w:w="3532" w:type="dxa"/>
            <w:tcBorders>
              <w:top w:val="single" w:sz="4" w:space="0" w:color="auto"/>
              <w:left w:val="single" w:sz="4" w:space="0" w:color="auto"/>
              <w:bottom w:val="single" w:sz="4" w:space="0" w:color="auto"/>
              <w:right w:val="single" w:sz="4" w:space="0" w:color="auto"/>
            </w:tcBorders>
            <w:shd w:val="clear" w:color="auto" w:fill="auto"/>
            <w:hideMark/>
          </w:tcPr>
          <w:p w14:paraId="507E350C"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 xml:space="preserve">Разработка и проведение физкультурно-оздоровительных мероприятий с использованием: </w:t>
            </w:r>
          </w:p>
        </w:tc>
        <w:tc>
          <w:tcPr>
            <w:tcW w:w="6175" w:type="dxa"/>
            <w:tcBorders>
              <w:top w:val="single" w:sz="4" w:space="0" w:color="auto"/>
              <w:left w:val="single" w:sz="4" w:space="0" w:color="auto"/>
              <w:bottom w:val="single" w:sz="4" w:space="0" w:color="auto"/>
              <w:right w:val="single" w:sz="4" w:space="0" w:color="auto"/>
            </w:tcBorders>
            <w:shd w:val="clear" w:color="auto" w:fill="auto"/>
            <w:hideMark/>
          </w:tcPr>
          <w:p w14:paraId="14C5DDAF"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-закаливающих мероприятий</w:t>
            </w:r>
          </w:p>
          <w:p w14:paraId="05D651A1"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-нестандартного спортивного оборудования</w:t>
            </w:r>
          </w:p>
          <w:p w14:paraId="0A0632CE"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-нетрадиционных методик по укреплению здоровья дошкольников</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2AD7CDD9"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3400BC79" w14:textId="77777777" w:rsidR="00E12607" w:rsidRPr="00E12607" w:rsidRDefault="00E12607" w:rsidP="00E12607">
            <w:pPr>
              <w:spacing w:after="0" w:line="240" w:lineRule="auto"/>
              <w:rPr>
                <w:rFonts w:ascii="Times New Roman" w:eastAsia="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1B4B421B"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медсестра</w:t>
            </w:r>
          </w:p>
        </w:tc>
      </w:tr>
      <w:tr w:rsidR="00E12607" w:rsidRPr="00E12607" w14:paraId="0E9B234B" w14:textId="77777777" w:rsidTr="00111892">
        <w:tc>
          <w:tcPr>
            <w:tcW w:w="3532" w:type="dxa"/>
            <w:tcBorders>
              <w:top w:val="single" w:sz="4" w:space="0" w:color="auto"/>
              <w:left w:val="single" w:sz="4" w:space="0" w:color="auto"/>
              <w:bottom w:val="single" w:sz="4" w:space="0" w:color="auto"/>
              <w:right w:val="single" w:sz="4" w:space="0" w:color="auto"/>
            </w:tcBorders>
            <w:shd w:val="clear" w:color="auto" w:fill="auto"/>
            <w:hideMark/>
          </w:tcPr>
          <w:p w14:paraId="283E185B"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Обеспечение безопасности жизнедеятельности воспитанников</w:t>
            </w:r>
          </w:p>
        </w:tc>
        <w:tc>
          <w:tcPr>
            <w:tcW w:w="6175" w:type="dxa"/>
            <w:tcBorders>
              <w:top w:val="single" w:sz="4" w:space="0" w:color="auto"/>
              <w:left w:val="single" w:sz="4" w:space="0" w:color="auto"/>
              <w:bottom w:val="single" w:sz="4" w:space="0" w:color="auto"/>
              <w:right w:val="single" w:sz="4" w:space="0" w:color="auto"/>
            </w:tcBorders>
            <w:shd w:val="clear" w:color="auto" w:fill="auto"/>
            <w:hideMark/>
          </w:tcPr>
          <w:p w14:paraId="7139332C"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Отсутствие травматизма -3 балла</w:t>
            </w:r>
          </w:p>
          <w:p w14:paraId="3A6D1034"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Наличие -0 баллов</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0513600E"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0-3</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3589F4C" w14:textId="77777777" w:rsidR="00E12607" w:rsidRPr="00E12607" w:rsidRDefault="00E12607" w:rsidP="00E12607">
            <w:pPr>
              <w:spacing w:after="0" w:line="240" w:lineRule="auto"/>
              <w:rPr>
                <w:rFonts w:ascii="Times New Roman" w:eastAsia="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09E418E1"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медсестра</w:t>
            </w:r>
          </w:p>
        </w:tc>
      </w:tr>
      <w:tr w:rsidR="00E12607" w:rsidRPr="00E12607" w14:paraId="26D5B600" w14:textId="77777777" w:rsidTr="00111892">
        <w:tc>
          <w:tcPr>
            <w:tcW w:w="3532" w:type="dxa"/>
            <w:tcBorders>
              <w:top w:val="single" w:sz="4" w:space="0" w:color="auto"/>
              <w:left w:val="single" w:sz="4" w:space="0" w:color="auto"/>
              <w:bottom w:val="single" w:sz="4" w:space="0" w:color="auto"/>
              <w:right w:val="single" w:sz="4" w:space="0" w:color="auto"/>
            </w:tcBorders>
            <w:shd w:val="clear" w:color="auto" w:fill="auto"/>
          </w:tcPr>
          <w:p w14:paraId="70A5A685"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Участие </w:t>
            </w:r>
            <w:r w:rsidRPr="00E12607">
              <w:rPr>
                <w:rFonts w:ascii="Times New Roman" w:eastAsia="Times New Roman" w:hAnsi="Times New Roman" w:cs="Times New Roman"/>
                <w:b/>
                <w:sz w:val="24"/>
                <w:szCs w:val="24"/>
                <w:lang w:eastAsia="ru-RU"/>
              </w:rPr>
              <w:t>семей воспитанников в спортивных мероприятиях</w:t>
            </w:r>
          </w:p>
          <w:p w14:paraId="1DF237F3"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(соревнованиях, сдачи норм ГТО, физ. праздниках и т. п.)</w:t>
            </w:r>
          </w:p>
          <w:p w14:paraId="70593406"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292DC6B6"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5C2D09C2"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46DC48EB"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0BE6395D"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1A335E08"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3FAB2A0E"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24792A10" w14:textId="77777777" w:rsidR="00E12607" w:rsidRPr="00E12607" w:rsidRDefault="00E12607" w:rsidP="00E12607">
            <w:pPr>
              <w:spacing w:after="0" w:line="240" w:lineRule="auto"/>
              <w:rPr>
                <w:rFonts w:ascii="Times New Roman" w:eastAsia="Times New Roman" w:hAnsi="Times New Roman" w:cs="Times New Roman"/>
              </w:rPr>
            </w:pPr>
          </w:p>
        </w:tc>
        <w:tc>
          <w:tcPr>
            <w:tcW w:w="6175" w:type="dxa"/>
            <w:tcBorders>
              <w:top w:val="single" w:sz="4" w:space="0" w:color="auto"/>
              <w:left w:val="single" w:sz="4" w:space="0" w:color="auto"/>
              <w:bottom w:val="single" w:sz="4" w:space="0" w:color="auto"/>
              <w:right w:val="single" w:sz="4" w:space="0" w:color="auto"/>
            </w:tcBorders>
            <w:shd w:val="clear" w:color="auto" w:fill="auto"/>
            <w:hideMark/>
          </w:tcPr>
          <w:p w14:paraId="574F6C85"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Уровень учреждения-3балла</w:t>
            </w:r>
          </w:p>
          <w:p w14:paraId="1D0319D0"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Муниципальный уровень-5 баллов</w:t>
            </w:r>
          </w:p>
          <w:p w14:paraId="1B01FED5"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Региональный уровень-6 баллов</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3699E2AF"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0,3,5,6</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489A1AFB" w14:textId="77777777" w:rsidR="00E12607" w:rsidRPr="00E12607" w:rsidRDefault="00E12607" w:rsidP="00E12607">
            <w:pPr>
              <w:spacing w:after="0" w:line="240" w:lineRule="auto"/>
              <w:rPr>
                <w:rFonts w:ascii="Times New Roman" w:eastAsia="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5B09ECFE" w14:textId="77777777" w:rsidR="00E12607" w:rsidRPr="00E12607" w:rsidRDefault="00E12607" w:rsidP="00E12607">
            <w:pPr>
              <w:spacing w:after="0" w:line="240" w:lineRule="auto"/>
              <w:rPr>
                <w:rFonts w:ascii="Times New Roman" w:eastAsia="Times New Roman" w:hAnsi="Times New Roman" w:cs="Times New Roman"/>
              </w:rPr>
            </w:pPr>
          </w:p>
        </w:tc>
      </w:tr>
      <w:tr w:rsidR="00E12607" w:rsidRPr="00E12607" w14:paraId="622A1376" w14:textId="77777777" w:rsidTr="00111892">
        <w:tc>
          <w:tcPr>
            <w:tcW w:w="14786" w:type="dxa"/>
            <w:gridSpan w:val="5"/>
            <w:tcBorders>
              <w:top w:val="single" w:sz="4" w:space="0" w:color="auto"/>
              <w:left w:val="single" w:sz="4" w:space="0" w:color="auto"/>
              <w:bottom w:val="single" w:sz="4" w:space="0" w:color="auto"/>
              <w:right w:val="single" w:sz="4" w:space="0" w:color="auto"/>
            </w:tcBorders>
            <w:shd w:val="clear" w:color="auto" w:fill="auto"/>
            <w:hideMark/>
          </w:tcPr>
          <w:p w14:paraId="6FB3DCCA" w14:textId="77777777" w:rsidR="00E12607" w:rsidRPr="00E12607" w:rsidRDefault="00E12607" w:rsidP="00E12607">
            <w:pPr>
              <w:numPr>
                <w:ilvl w:val="0"/>
                <w:numId w:val="33"/>
              </w:numPr>
              <w:spacing w:after="0" w:line="240" w:lineRule="auto"/>
              <w:contextualSpacing/>
              <w:jc w:val="center"/>
              <w:rPr>
                <w:rFonts w:ascii="Calibri" w:eastAsia="Calibri" w:hAnsi="Calibri" w:cs="Times New Roman"/>
                <w:b/>
                <w:i/>
              </w:rPr>
            </w:pPr>
            <w:r w:rsidRPr="00E12607">
              <w:rPr>
                <w:rFonts w:ascii="Calibri" w:eastAsia="Calibri" w:hAnsi="Calibri" w:cs="Times New Roman"/>
                <w:b/>
                <w:i/>
              </w:rPr>
              <w:t>Проектная деятельность</w:t>
            </w:r>
          </w:p>
        </w:tc>
      </w:tr>
      <w:tr w:rsidR="00E12607" w:rsidRPr="00E12607" w14:paraId="072F7ACA" w14:textId="77777777" w:rsidTr="00111892">
        <w:tc>
          <w:tcPr>
            <w:tcW w:w="3532" w:type="dxa"/>
            <w:tcBorders>
              <w:top w:val="single" w:sz="4" w:space="0" w:color="auto"/>
              <w:left w:val="single" w:sz="4" w:space="0" w:color="auto"/>
              <w:bottom w:val="single" w:sz="4" w:space="0" w:color="auto"/>
              <w:right w:val="single" w:sz="4" w:space="0" w:color="auto"/>
            </w:tcBorders>
            <w:shd w:val="clear" w:color="auto" w:fill="auto"/>
            <w:hideMark/>
          </w:tcPr>
          <w:p w14:paraId="03398D3B"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 xml:space="preserve">Реализация дополнительных проектов (программ) муниципального и </w:t>
            </w:r>
            <w:r w:rsidRPr="00E12607">
              <w:rPr>
                <w:rFonts w:ascii="Times New Roman" w:eastAsia="Times New Roman" w:hAnsi="Times New Roman" w:cs="Times New Roman"/>
                <w:sz w:val="24"/>
                <w:szCs w:val="24"/>
                <w:lang w:eastAsia="ru-RU"/>
              </w:rPr>
              <w:lastRenderedPageBreak/>
              <w:t xml:space="preserve">регионального уровня (должны быть в обязательном порядке конспекты </w:t>
            </w:r>
            <w:r w:rsidRPr="00E12607">
              <w:rPr>
                <w:rFonts w:ascii="Times New Roman" w:eastAsia="Times New Roman" w:hAnsi="Times New Roman" w:cs="Times New Roman"/>
                <w:b/>
                <w:sz w:val="24"/>
                <w:szCs w:val="24"/>
                <w:lang w:eastAsia="ru-RU"/>
              </w:rPr>
              <w:t>каждого занятия</w:t>
            </w:r>
            <w:r w:rsidRPr="00E12607">
              <w:rPr>
                <w:rFonts w:ascii="Times New Roman" w:eastAsia="Times New Roman" w:hAnsi="Times New Roman" w:cs="Times New Roman"/>
                <w:sz w:val="24"/>
                <w:szCs w:val="24"/>
                <w:lang w:eastAsia="ru-RU"/>
              </w:rPr>
              <w:t xml:space="preserve"> с </w:t>
            </w:r>
            <w:proofErr w:type="spellStart"/>
            <w:r w:rsidRPr="00E12607">
              <w:rPr>
                <w:rFonts w:ascii="Times New Roman" w:eastAsia="Times New Roman" w:hAnsi="Times New Roman" w:cs="Times New Roman"/>
                <w:sz w:val="24"/>
                <w:szCs w:val="24"/>
                <w:lang w:eastAsia="ru-RU"/>
              </w:rPr>
              <w:t>вписанием</w:t>
            </w:r>
            <w:proofErr w:type="spellEnd"/>
            <w:r w:rsidRPr="00E12607">
              <w:rPr>
                <w:rFonts w:ascii="Times New Roman" w:eastAsia="Times New Roman" w:hAnsi="Times New Roman" w:cs="Times New Roman"/>
                <w:sz w:val="24"/>
                <w:szCs w:val="24"/>
                <w:lang w:eastAsia="ru-RU"/>
              </w:rPr>
              <w:t xml:space="preserve"> в общий план образовательной деятельности)</w:t>
            </w:r>
          </w:p>
        </w:tc>
        <w:tc>
          <w:tcPr>
            <w:tcW w:w="6175" w:type="dxa"/>
            <w:tcBorders>
              <w:top w:val="single" w:sz="4" w:space="0" w:color="auto"/>
              <w:left w:val="single" w:sz="4" w:space="0" w:color="auto"/>
              <w:bottom w:val="single" w:sz="4" w:space="0" w:color="auto"/>
              <w:right w:val="single" w:sz="4" w:space="0" w:color="auto"/>
            </w:tcBorders>
            <w:shd w:val="clear" w:color="auto" w:fill="auto"/>
          </w:tcPr>
          <w:p w14:paraId="51EBD178"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roofErr w:type="spellStart"/>
            <w:r w:rsidRPr="00E12607">
              <w:rPr>
                <w:rFonts w:ascii="Times New Roman" w:eastAsia="Times New Roman" w:hAnsi="Times New Roman" w:cs="Times New Roman"/>
                <w:sz w:val="24"/>
                <w:szCs w:val="24"/>
                <w:lang w:eastAsia="ru-RU"/>
              </w:rPr>
              <w:lastRenderedPageBreak/>
              <w:t>Интегративность</w:t>
            </w:r>
            <w:proofErr w:type="spellEnd"/>
            <w:r w:rsidRPr="00E12607">
              <w:rPr>
                <w:rFonts w:ascii="Times New Roman" w:eastAsia="Times New Roman" w:hAnsi="Times New Roman" w:cs="Times New Roman"/>
                <w:sz w:val="24"/>
                <w:szCs w:val="24"/>
                <w:lang w:eastAsia="ru-RU"/>
              </w:rPr>
              <w:t xml:space="preserve"> (междисциплинарные связи, ориентация на формирование </w:t>
            </w:r>
            <w:r w:rsidRPr="00E12607">
              <w:rPr>
                <w:rFonts w:ascii="Times New Roman" w:eastAsia="Times New Roman" w:hAnsi="Times New Roman" w:cs="Times New Roman"/>
                <w:sz w:val="24"/>
                <w:szCs w:val="24"/>
                <w:lang w:eastAsia="ru-RU"/>
              </w:rPr>
              <w:lastRenderedPageBreak/>
              <w:t xml:space="preserve">целостной картины мира, создаваемой комплексом базовых дисциплин на основе </w:t>
            </w:r>
            <w:proofErr w:type="spellStart"/>
            <w:r w:rsidRPr="00E12607">
              <w:rPr>
                <w:rFonts w:ascii="Times New Roman" w:eastAsia="Times New Roman" w:hAnsi="Times New Roman" w:cs="Times New Roman"/>
                <w:sz w:val="24"/>
                <w:szCs w:val="24"/>
                <w:lang w:eastAsia="ru-RU"/>
              </w:rPr>
              <w:t>взаимодополнительности</w:t>
            </w:r>
            <w:proofErr w:type="spellEnd"/>
            <w:r w:rsidRPr="00E12607">
              <w:rPr>
                <w:rFonts w:ascii="Times New Roman" w:eastAsia="Times New Roman" w:hAnsi="Times New Roman" w:cs="Times New Roman"/>
                <w:sz w:val="24"/>
                <w:szCs w:val="24"/>
                <w:lang w:eastAsia="ru-RU"/>
              </w:rPr>
              <w:t xml:space="preserve"> содержания и единства цели и требований), соответствие технологии развивающего обучения, обеспечение активности в учебном и воспитательном процессе предоставлением отчетности по месяцам</w:t>
            </w:r>
          </w:p>
          <w:p w14:paraId="5ECFDBE9"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67345907"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Уровень учреждения-2 балла</w:t>
            </w:r>
          </w:p>
          <w:p w14:paraId="5E484426"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Муниципальный уровень-3 балла</w:t>
            </w:r>
          </w:p>
          <w:p w14:paraId="156B4125"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Региональный уровень-4 балла</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4EAEEC07"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lastRenderedPageBreak/>
              <w:t>0,3,-4</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27A19C3D" w14:textId="77777777" w:rsidR="00E12607" w:rsidRPr="00E12607" w:rsidRDefault="00E12607" w:rsidP="00E12607">
            <w:pPr>
              <w:spacing w:after="0" w:line="240" w:lineRule="auto"/>
              <w:rPr>
                <w:rFonts w:ascii="Times New Roman" w:eastAsia="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DF3A5E0" w14:textId="77777777" w:rsidR="00E12607" w:rsidRPr="00E12607" w:rsidRDefault="00E12607" w:rsidP="00E12607">
            <w:pPr>
              <w:spacing w:after="0" w:line="240" w:lineRule="auto"/>
              <w:rPr>
                <w:rFonts w:ascii="Times New Roman" w:eastAsia="Times New Roman" w:hAnsi="Times New Roman" w:cs="Times New Roman"/>
              </w:rPr>
            </w:pPr>
          </w:p>
        </w:tc>
      </w:tr>
      <w:tr w:rsidR="00E12607" w:rsidRPr="00E12607" w14:paraId="72F1F960" w14:textId="77777777" w:rsidTr="00111892">
        <w:tc>
          <w:tcPr>
            <w:tcW w:w="3532" w:type="dxa"/>
            <w:tcBorders>
              <w:top w:val="single" w:sz="4" w:space="0" w:color="auto"/>
              <w:left w:val="single" w:sz="4" w:space="0" w:color="auto"/>
              <w:bottom w:val="single" w:sz="4" w:space="0" w:color="auto"/>
              <w:right w:val="single" w:sz="4" w:space="0" w:color="auto"/>
            </w:tcBorders>
            <w:shd w:val="clear" w:color="auto" w:fill="auto"/>
            <w:hideMark/>
          </w:tcPr>
          <w:p w14:paraId="438646F6"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Развитие творческих способностей воспитанников </w:t>
            </w:r>
            <w:r w:rsidRPr="00E12607">
              <w:rPr>
                <w:rFonts w:ascii="Times New Roman" w:eastAsia="Times New Roman" w:hAnsi="Times New Roman" w:cs="Times New Roman"/>
                <w:b/>
                <w:sz w:val="24"/>
                <w:szCs w:val="24"/>
                <w:lang w:eastAsia="ru-RU"/>
              </w:rPr>
              <w:t>(вне плана</w:t>
            </w:r>
            <w:r w:rsidRPr="00E12607">
              <w:rPr>
                <w:rFonts w:ascii="Times New Roman" w:eastAsia="Times New Roman" w:hAnsi="Times New Roman" w:cs="Times New Roman"/>
                <w:sz w:val="24"/>
                <w:szCs w:val="24"/>
                <w:lang w:eastAsia="ru-RU"/>
              </w:rPr>
              <w:t>)</w:t>
            </w:r>
          </w:p>
          <w:p w14:paraId="115D3252"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(Участие в конкурсах, выставках, фестивалях, соревнованиях и т. п.)</w:t>
            </w:r>
          </w:p>
        </w:tc>
        <w:tc>
          <w:tcPr>
            <w:tcW w:w="6175" w:type="dxa"/>
            <w:tcBorders>
              <w:top w:val="single" w:sz="4" w:space="0" w:color="auto"/>
              <w:left w:val="single" w:sz="4" w:space="0" w:color="auto"/>
              <w:bottom w:val="single" w:sz="4" w:space="0" w:color="auto"/>
              <w:right w:val="single" w:sz="4" w:space="0" w:color="auto"/>
            </w:tcBorders>
            <w:shd w:val="clear" w:color="auto" w:fill="auto"/>
            <w:hideMark/>
          </w:tcPr>
          <w:p w14:paraId="3F603D4B"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Уровень учреждения-2 балла</w:t>
            </w:r>
          </w:p>
          <w:p w14:paraId="6A1C475A"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Муниципальный уровень-3 балла</w:t>
            </w:r>
          </w:p>
          <w:p w14:paraId="59EA311E"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Региональный уровень-4 балла</w:t>
            </w:r>
          </w:p>
          <w:p w14:paraId="086B3B8C"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Всероссийский уровень -5 баллов</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14D80FB3"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0-5</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3FDF1574" w14:textId="77777777" w:rsidR="00E12607" w:rsidRPr="00E12607" w:rsidRDefault="00E12607" w:rsidP="00E12607">
            <w:pPr>
              <w:spacing w:after="0" w:line="240" w:lineRule="auto"/>
              <w:rPr>
                <w:rFonts w:ascii="Times New Roman" w:eastAsia="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6C46CB4B" w14:textId="77777777" w:rsidR="00E12607" w:rsidRPr="00E12607" w:rsidRDefault="00E12607" w:rsidP="00E12607">
            <w:pPr>
              <w:spacing w:after="0" w:line="240" w:lineRule="auto"/>
              <w:rPr>
                <w:rFonts w:ascii="Times New Roman" w:eastAsia="Times New Roman" w:hAnsi="Times New Roman" w:cs="Times New Roman"/>
              </w:rPr>
            </w:pPr>
          </w:p>
        </w:tc>
      </w:tr>
      <w:tr w:rsidR="00E12607" w:rsidRPr="00E12607" w14:paraId="2CC07478" w14:textId="77777777" w:rsidTr="00111892">
        <w:tc>
          <w:tcPr>
            <w:tcW w:w="14786" w:type="dxa"/>
            <w:gridSpan w:val="5"/>
            <w:tcBorders>
              <w:top w:val="single" w:sz="4" w:space="0" w:color="auto"/>
              <w:left w:val="single" w:sz="4" w:space="0" w:color="auto"/>
              <w:bottom w:val="single" w:sz="4" w:space="0" w:color="auto"/>
              <w:right w:val="single" w:sz="4" w:space="0" w:color="auto"/>
            </w:tcBorders>
            <w:shd w:val="clear" w:color="auto" w:fill="auto"/>
            <w:hideMark/>
          </w:tcPr>
          <w:p w14:paraId="47F8BEE7" w14:textId="77777777" w:rsidR="00E12607" w:rsidRPr="00E12607" w:rsidRDefault="00E12607" w:rsidP="00E12607">
            <w:pPr>
              <w:numPr>
                <w:ilvl w:val="0"/>
                <w:numId w:val="33"/>
              </w:numPr>
              <w:spacing w:after="0" w:line="240" w:lineRule="auto"/>
              <w:contextualSpacing/>
              <w:jc w:val="center"/>
              <w:rPr>
                <w:rFonts w:ascii="Calibri" w:eastAsia="Calibri" w:hAnsi="Calibri" w:cs="Times New Roman"/>
                <w:b/>
              </w:rPr>
            </w:pPr>
            <w:r w:rsidRPr="00E12607">
              <w:rPr>
                <w:rFonts w:ascii="Calibri" w:eastAsia="Calibri" w:hAnsi="Calibri" w:cs="Times New Roman"/>
                <w:b/>
              </w:rPr>
              <w:t>Методическая работа</w:t>
            </w:r>
          </w:p>
        </w:tc>
      </w:tr>
      <w:tr w:rsidR="00E12607" w:rsidRPr="00E12607" w14:paraId="2F0E7F69" w14:textId="77777777" w:rsidTr="00111892">
        <w:tc>
          <w:tcPr>
            <w:tcW w:w="3532" w:type="dxa"/>
            <w:tcBorders>
              <w:top w:val="single" w:sz="4" w:space="0" w:color="auto"/>
              <w:left w:val="single" w:sz="4" w:space="0" w:color="auto"/>
              <w:bottom w:val="single" w:sz="4" w:space="0" w:color="auto"/>
              <w:right w:val="single" w:sz="4" w:space="0" w:color="auto"/>
            </w:tcBorders>
            <w:shd w:val="clear" w:color="auto" w:fill="auto"/>
            <w:hideMark/>
          </w:tcPr>
          <w:p w14:paraId="6E40DD2F"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b/>
                <w:sz w:val="24"/>
                <w:szCs w:val="24"/>
                <w:lang w:eastAsia="ru-RU"/>
              </w:rPr>
              <w:t>Личное</w:t>
            </w:r>
            <w:r w:rsidRPr="00E12607">
              <w:rPr>
                <w:rFonts w:ascii="Times New Roman" w:eastAsia="Times New Roman" w:hAnsi="Times New Roman" w:cs="Times New Roman"/>
                <w:sz w:val="24"/>
                <w:szCs w:val="24"/>
                <w:lang w:eastAsia="ru-RU"/>
              </w:rPr>
              <w:t xml:space="preserve"> участие педагога в методической работе: семинарах, открытых просмотрах вне плана, методических объединениях, курсов профессионального мастерства, конференциях, </w:t>
            </w:r>
            <w:r w:rsidRPr="00E12607">
              <w:rPr>
                <w:rFonts w:ascii="Times New Roman" w:eastAsia="Times New Roman" w:hAnsi="Times New Roman" w:cs="Times New Roman"/>
                <w:b/>
                <w:sz w:val="24"/>
                <w:szCs w:val="24"/>
                <w:lang w:eastAsia="ru-RU"/>
              </w:rPr>
              <w:t>проводимых на базе МБДОУ</w:t>
            </w:r>
          </w:p>
        </w:tc>
        <w:tc>
          <w:tcPr>
            <w:tcW w:w="6175" w:type="dxa"/>
            <w:tcBorders>
              <w:top w:val="single" w:sz="4" w:space="0" w:color="auto"/>
              <w:left w:val="single" w:sz="4" w:space="0" w:color="auto"/>
              <w:bottom w:val="single" w:sz="4" w:space="0" w:color="auto"/>
              <w:right w:val="single" w:sz="4" w:space="0" w:color="auto"/>
            </w:tcBorders>
            <w:shd w:val="clear" w:color="auto" w:fill="auto"/>
            <w:hideMark/>
          </w:tcPr>
          <w:p w14:paraId="497239C0"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Уровень учреждения-2 балла</w:t>
            </w:r>
          </w:p>
          <w:p w14:paraId="3E1E6752"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Муниципальный уровень-4 балла</w:t>
            </w:r>
          </w:p>
          <w:p w14:paraId="2F6E9632"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Региональный уровень-6   баллов</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4084DB19"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0-6</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43D62D3E" w14:textId="77777777" w:rsidR="00E12607" w:rsidRPr="00E12607" w:rsidRDefault="00E12607" w:rsidP="00E12607">
            <w:pPr>
              <w:spacing w:after="0" w:line="240" w:lineRule="auto"/>
              <w:rPr>
                <w:rFonts w:ascii="Times New Roman" w:eastAsia="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A92713A" w14:textId="77777777" w:rsidR="00E12607" w:rsidRPr="00E12607" w:rsidRDefault="00E12607" w:rsidP="00E12607">
            <w:pPr>
              <w:spacing w:after="0" w:line="240" w:lineRule="auto"/>
              <w:rPr>
                <w:rFonts w:ascii="Times New Roman" w:eastAsia="Times New Roman" w:hAnsi="Times New Roman" w:cs="Times New Roman"/>
              </w:rPr>
            </w:pPr>
          </w:p>
        </w:tc>
      </w:tr>
      <w:tr w:rsidR="00E12607" w:rsidRPr="00E12607" w14:paraId="2DCF4469" w14:textId="77777777" w:rsidTr="00111892">
        <w:tc>
          <w:tcPr>
            <w:tcW w:w="3532" w:type="dxa"/>
            <w:tcBorders>
              <w:top w:val="single" w:sz="4" w:space="0" w:color="auto"/>
              <w:left w:val="single" w:sz="4" w:space="0" w:color="auto"/>
              <w:bottom w:val="single" w:sz="4" w:space="0" w:color="auto"/>
              <w:right w:val="single" w:sz="4" w:space="0" w:color="auto"/>
            </w:tcBorders>
            <w:shd w:val="clear" w:color="auto" w:fill="auto"/>
          </w:tcPr>
          <w:p w14:paraId="5A3AA19B"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Самообразование </w:t>
            </w:r>
          </w:p>
          <w:p w14:paraId="16569592"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12B4C8D9"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3C89F942" w14:textId="77777777" w:rsidR="00E12607" w:rsidRPr="00E12607" w:rsidRDefault="00E12607" w:rsidP="00E12607">
            <w:pPr>
              <w:spacing w:after="0" w:line="240" w:lineRule="auto"/>
              <w:rPr>
                <w:rFonts w:ascii="Times New Roman" w:eastAsia="Times New Roman" w:hAnsi="Times New Roman" w:cs="Times New Roman"/>
              </w:rPr>
            </w:pPr>
          </w:p>
        </w:tc>
        <w:tc>
          <w:tcPr>
            <w:tcW w:w="6175" w:type="dxa"/>
            <w:tcBorders>
              <w:top w:val="single" w:sz="4" w:space="0" w:color="auto"/>
              <w:left w:val="single" w:sz="4" w:space="0" w:color="auto"/>
              <w:bottom w:val="single" w:sz="4" w:space="0" w:color="auto"/>
              <w:right w:val="single" w:sz="4" w:space="0" w:color="auto"/>
            </w:tcBorders>
            <w:shd w:val="clear" w:color="auto" w:fill="auto"/>
            <w:hideMark/>
          </w:tcPr>
          <w:p w14:paraId="142C3D4F"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Посещение мероприятий муниципального и выше уровня</w:t>
            </w:r>
            <w:r w:rsidRPr="00E12607">
              <w:rPr>
                <w:rFonts w:ascii="Times New Roman" w:eastAsia="Times New Roman" w:hAnsi="Times New Roman" w:cs="Times New Roman"/>
                <w:b/>
                <w:sz w:val="24"/>
                <w:szCs w:val="24"/>
                <w:lang w:eastAsia="ru-RU"/>
              </w:rPr>
              <w:t xml:space="preserve"> (вне рабочего времени)</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0038BB7F"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5</w:t>
            </w:r>
          </w:p>
          <w:p w14:paraId="1B7DA8AB"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3EBC5E12"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5B71B85F"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34BAFA91" w14:textId="77777777" w:rsidR="00E12607" w:rsidRPr="00E12607" w:rsidRDefault="00E12607" w:rsidP="00E12607">
            <w:pPr>
              <w:spacing w:after="0" w:line="240" w:lineRule="auto"/>
              <w:rPr>
                <w:rFonts w:ascii="Times New Roman" w:eastAsia="Times New Roman" w:hAnsi="Times New Roman" w:cs="Times New Roman"/>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042B4F4A" w14:textId="77777777" w:rsidR="00E12607" w:rsidRPr="00E12607" w:rsidRDefault="00E12607" w:rsidP="00E12607">
            <w:pPr>
              <w:spacing w:after="0" w:line="240" w:lineRule="auto"/>
              <w:rPr>
                <w:rFonts w:ascii="Times New Roman" w:eastAsia="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C8D8FB8" w14:textId="77777777" w:rsidR="00E12607" w:rsidRPr="00E12607" w:rsidRDefault="00E12607" w:rsidP="00E12607">
            <w:pPr>
              <w:spacing w:after="0" w:line="240" w:lineRule="auto"/>
              <w:rPr>
                <w:rFonts w:ascii="Times New Roman" w:eastAsia="Times New Roman" w:hAnsi="Times New Roman" w:cs="Times New Roman"/>
              </w:rPr>
            </w:pPr>
          </w:p>
        </w:tc>
      </w:tr>
      <w:tr w:rsidR="00E12607" w:rsidRPr="00E12607" w14:paraId="765F10E9" w14:textId="77777777" w:rsidTr="00111892">
        <w:tc>
          <w:tcPr>
            <w:tcW w:w="3532" w:type="dxa"/>
            <w:tcBorders>
              <w:top w:val="single" w:sz="4" w:space="0" w:color="auto"/>
              <w:left w:val="single" w:sz="4" w:space="0" w:color="auto"/>
              <w:bottom w:val="single" w:sz="4" w:space="0" w:color="auto"/>
              <w:right w:val="single" w:sz="4" w:space="0" w:color="auto"/>
            </w:tcBorders>
            <w:shd w:val="clear" w:color="auto" w:fill="auto"/>
            <w:hideMark/>
          </w:tcPr>
          <w:p w14:paraId="03803D53"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Инновационная деятельность педагога.</w:t>
            </w:r>
          </w:p>
          <w:p w14:paraId="69BD5013"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lastRenderedPageBreak/>
              <w:t xml:space="preserve">Разработка и реализация </w:t>
            </w:r>
          </w:p>
          <w:p w14:paraId="1EB5C837"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авторских УМК</w:t>
            </w:r>
          </w:p>
          <w:p w14:paraId="3ECE9B41"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авторских программ</w:t>
            </w:r>
          </w:p>
          <w:p w14:paraId="1726EC13"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 участие в интернет мероприятиях (семинары, обучение и др.)</w:t>
            </w:r>
          </w:p>
        </w:tc>
        <w:tc>
          <w:tcPr>
            <w:tcW w:w="6175" w:type="dxa"/>
            <w:tcBorders>
              <w:top w:val="single" w:sz="4" w:space="0" w:color="auto"/>
              <w:left w:val="single" w:sz="4" w:space="0" w:color="auto"/>
              <w:bottom w:val="single" w:sz="4" w:space="0" w:color="auto"/>
              <w:right w:val="single" w:sz="4" w:space="0" w:color="auto"/>
            </w:tcBorders>
            <w:shd w:val="clear" w:color="auto" w:fill="auto"/>
          </w:tcPr>
          <w:p w14:paraId="4B3B581D"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lastRenderedPageBreak/>
              <w:t>Уровень учреждения - 3 балла</w:t>
            </w:r>
          </w:p>
          <w:p w14:paraId="3EB027C1"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Муниципальный уровень - 5 баллов</w:t>
            </w:r>
          </w:p>
          <w:p w14:paraId="06F1DB14"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lastRenderedPageBreak/>
              <w:t>Региональный уровень - 6 баллов</w:t>
            </w:r>
          </w:p>
          <w:p w14:paraId="076E3814"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Всероссийский уровень – 7 баллов</w:t>
            </w:r>
          </w:p>
          <w:p w14:paraId="2A6A1861"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43361528"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0CD68A28"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Учитывается 1 участие в месяц</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1D7EE638"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lastRenderedPageBreak/>
              <w:t>0-7</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2852A2F9" w14:textId="77777777" w:rsidR="00E12607" w:rsidRPr="00E12607" w:rsidRDefault="00E12607" w:rsidP="00E12607">
            <w:pPr>
              <w:spacing w:after="0" w:line="240" w:lineRule="auto"/>
              <w:rPr>
                <w:rFonts w:ascii="Times New Roman" w:eastAsia="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542FFE1" w14:textId="77777777" w:rsidR="00E12607" w:rsidRPr="00E12607" w:rsidRDefault="00E12607" w:rsidP="00E12607">
            <w:pPr>
              <w:spacing w:after="0" w:line="240" w:lineRule="auto"/>
              <w:rPr>
                <w:rFonts w:ascii="Times New Roman" w:eastAsia="Times New Roman" w:hAnsi="Times New Roman" w:cs="Times New Roman"/>
              </w:rPr>
            </w:pPr>
          </w:p>
        </w:tc>
      </w:tr>
      <w:tr w:rsidR="00E12607" w:rsidRPr="00E12607" w14:paraId="109E0892" w14:textId="77777777" w:rsidTr="00111892">
        <w:tc>
          <w:tcPr>
            <w:tcW w:w="3532" w:type="dxa"/>
            <w:tcBorders>
              <w:top w:val="single" w:sz="4" w:space="0" w:color="auto"/>
              <w:left w:val="single" w:sz="4" w:space="0" w:color="auto"/>
              <w:bottom w:val="single" w:sz="4" w:space="0" w:color="auto"/>
              <w:right w:val="single" w:sz="4" w:space="0" w:color="auto"/>
            </w:tcBorders>
            <w:shd w:val="clear" w:color="auto" w:fill="auto"/>
            <w:hideMark/>
          </w:tcPr>
          <w:p w14:paraId="3818A0FF"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Публикация в СМИ, на официальном сайте ДОУ, ведение персональной страничке в интернете, персонального сайта (</w:t>
            </w:r>
            <w:r w:rsidRPr="00E12607">
              <w:rPr>
                <w:rFonts w:ascii="Times New Roman" w:eastAsia="Times New Roman" w:hAnsi="Times New Roman" w:cs="Times New Roman"/>
                <w:b/>
                <w:sz w:val="24"/>
                <w:szCs w:val="24"/>
                <w:lang w:eastAsia="ru-RU"/>
              </w:rPr>
              <w:t>с предоставление ежемесячных публикаций)</w:t>
            </w:r>
          </w:p>
        </w:tc>
        <w:tc>
          <w:tcPr>
            <w:tcW w:w="6175" w:type="dxa"/>
            <w:tcBorders>
              <w:top w:val="single" w:sz="4" w:space="0" w:color="auto"/>
              <w:left w:val="single" w:sz="4" w:space="0" w:color="auto"/>
              <w:bottom w:val="single" w:sz="4" w:space="0" w:color="auto"/>
              <w:right w:val="single" w:sz="4" w:space="0" w:color="auto"/>
            </w:tcBorders>
            <w:shd w:val="clear" w:color="auto" w:fill="auto"/>
            <w:hideMark/>
          </w:tcPr>
          <w:p w14:paraId="23E53546"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Публикация в СМИ- 1 балл</w:t>
            </w:r>
          </w:p>
          <w:p w14:paraId="2B3981B8"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Публикация на сайте – 1 балл</w:t>
            </w:r>
          </w:p>
          <w:p w14:paraId="583227AA"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Ведение личной странички – 2 балла</w:t>
            </w:r>
          </w:p>
          <w:p w14:paraId="17288AF6"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Ведение личного сайта – 2 балла</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0967CFEB"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0-6</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EA027F6" w14:textId="77777777" w:rsidR="00E12607" w:rsidRPr="00E12607" w:rsidRDefault="00E12607" w:rsidP="00E12607">
            <w:pPr>
              <w:spacing w:after="0" w:line="240" w:lineRule="auto"/>
              <w:rPr>
                <w:rFonts w:ascii="Times New Roman" w:eastAsia="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1129EE0C" w14:textId="77777777" w:rsidR="00E12607" w:rsidRPr="00E12607" w:rsidRDefault="00E12607" w:rsidP="00E12607">
            <w:pPr>
              <w:spacing w:after="0" w:line="240" w:lineRule="auto"/>
              <w:rPr>
                <w:rFonts w:ascii="Times New Roman" w:eastAsia="Times New Roman" w:hAnsi="Times New Roman" w:cs="Times New Roman"/>
              </w:rPr>
            </w:pPr>
          </w:p>
        </w:tc>
      </w:tr>
      <w:tr w:rsidR="00E12607" w:rsidRPr="00E12607" w14:paraId="49C6F890" w14:textId="77777777" w:rsidTr="00111892">
        <w:tc>
          <w:tcPr>
            <w:tcW w:w="14786" w:type="dxa"/>
            <w:gridSpan w:val="5"/>
            <w:tcBorders>
              <w:top w:val="single" w:sz="4" w:space="0" w:color="auto"/>
              <w:left w:val="single" w:sz="4" w:space="0" w:color="auto"/>
              <w:bottom w:val="single" w:sz="4" w:space="0" w:color="auto"/>
              <w:right w:val="single" w:sz="4" w:space="0" w:color="auto"/>
            </w:tcBorders>
            <w:shd w:val="clear" w:color="auto" w:fill="auto"/>
            <w:hideMark/>
          </w:tcPr>
          <w:p w14:paraId="19BB8416" w14:textId="77777777" w:rsidR="00E12607" w:rsidRPr="00E12607" w:rsidRDefault="00E12607" w:rsidP="00E12607">
            <w:pPr>
              <w:numPr>
                <w:ilvl w:val="0"/>
                <w:numId w:val="33"/>
              </w:numPr>
              <w:spacing w:after="0" w:line="240" w:lineRule="auto"/>
              <w:contextualSpacing/>
              <w:jc w:val="center"/>
              <w:rPr>
                <w:rFonts w:ascii="Calibri" w:eastAsia="Calibri" w:hAnsi="Calibri" w:cs="Times New Roman"/>
                <w:b/>
              </w:rPr>
            </w:pPr>
            <w:r w:rsidRPr="00E12607">
              <w:rPr>
                <w:rFonts w:ascii="Calibri" w:eastAsia="Calibri" w:hAnsi="Calibri" w:cs="Times New Roman"/>
                <w:b/>
              </w:rPr>
              <w:t>Развитие предметно-окружающей среды</w:t>
            </w:r>
          </w:p>
        </w:tc>
      </w:tr>
      <w:tr w:rsidR="00E12607" w:rsidRPr="00E12607" w14:paraId="2603476C" w14:textId="77777777" w:rsidTr="00111892">
        <w:tc>
          <w:tcPr>
            <w:tcW w:w="3532" w:type="dxa"/>
            <w:tcBorders>
              <w:top w:val="single" w:sz="4" w:space="0" w:color="auto"/>
              <w:left w:val="single" w:sz="4" w:space="0" w:color="auto"/>
              <w:bottom w:val="single" w:sz="4" w:space="0" w:color="auto"/>
              <w:right w:val="single" w:sz="4" w:space="0" w:color="auto"/>
            </w:tcBorders>
            <w:shd w:val="clear" w:color="auto" w:fill="auto"/>
            <w:hideMark/>
          </w:tcPr>
          <w:p w14:paraId="713A8B78"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b/>
                <w:sz w:val="24"/>
                <w:szCs w:val="24"/>
                <w:lang w:eastAsia="ru-RU"/>
              </w:rPr>
              <w:t xml:space="preserve">Личный </w:t>
            </w:r>
            <w:r w:rsidRPr="00E12607">
              <w:rPr>
                <w:rFonts w:ascii="Times New Roman" w:eastAsia="Times New Roman" w:hAnsi="Times New Roman" w:cs="Times New Roman"/>
                <w:sz w:val="24"/>
                <w:szCs w:val="24"/>
                <w:lang w:eastAsia="ru-RU"/>
              </w:rPr>
              <w:t>творческий вклад в оснащение воспитательно -образовательного процесса</w:t>
            </w:r>
          </w:p>
        </w:tc>
        <w:tc>
          <w:tcPr>
            <w:tcW w:w="6175" w:type="dxa"/>
            <w:tcBorders>
              <w:top w:val="single" w:sz="4" w:space="0" w:color="auto"/>
              <w:left w:val="single" w:sz="4" w:space="0" w:color="auto"/>
              <w:bottom w:val="single" w:sz="4" w:space="0" w:color="auto"/>
              <w:right w:val="single" w:sz="4" w:space="0" w:color="auto"/>
            </w:tcBorders>
            <w:shd w:val="clear" w:color="auto" w:fill="auto"/>
            <w:hideMark/>
          </w:tcPr>
          <w:p w14:paraId="6E056EA8"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За изготовленный наглядный материал: стенды, поделки, дидактический материал и др.:</w:t>
            </w:r>
          </w:p>
          <w:p w14:paraId="61730ACE"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-затратный качественный уровень- 5</w:t>
            </w:r>
          </w:p>
          <w:p w14:paraId="157270B5"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-средний уровень- 2</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625A8A7F"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0,2,5</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46801390" w14:textId="77777777" w:rsidR="00E12607" w:rsidRPr="00E12607" w:rsidRDefault="00E12607" w:rsidP="00E12607">
            <w:pPr>
              <w:spacing w:after="0" w:line="240" w:lineRule="auto"/>
              <w:rPr>
                <w:rFonts w:ascii="Times New Roman" w:eastAsia="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3A7B4498"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По результатам контроля администрации</w:t>
            </w:r>
          </w:p>
        </w:tc>
      </w:tr>
      <w:tr w:rsidR="00E12607" w:rsidRPr="00E12607" w14:paraId="7F60208C" w14:textId="77777777" w:rsidTr="00111892">
        <w:tc>
          <w:tcPr>
            <w:tcW w:w="14786" w:type="dxa"/>
            <w:gridSpan w:val="5"/>
            <w:tcBorders>
              <w:top w:val="single" w:sz="4" w:space="0" w:color="auto"/>
              <w:left w:val="single" w:sz="4" w:space="0" w:color="auto"/>
              <w:bottom w:val="single" w:sz="4" w:space="0" w:color="auto"/>
              <w:right w:val="single" w:sz="4" w:space="0" w:color="auto"/>
            </w:tcBorders>
            <w:shd w:val="clear" w:color="auto" w:fill="auto"/>
            <w:hideMark/>
          </w:tcPr>
          <w:p w14:paraId="66D7C9A8" w14:textId="77777777" w:rsidR="00E12607" w:rsidRPr="00E12607" w:rsidRDefault="00E12607" w:rsidP="00E12607">
            <w:pPr>
              <w:numPr>
                <w:ilvl w:val="0"/>
                <w:numId w:val="33"/>
              </w:numPr>
              <w:spacing w:after="0" w:line="240" w:lineRule="auto"/>
              <w:contextualSpacing/>
              <w:jc w:val="center"/>
              <w:rPr>
                <w:rFonts w:ascii="Calibri" w:eastAsia="Calibri" w:hAnsi="Calibri" w:cs="Times New Roman"/>
                <w:b/>
              </w:rPr>
            </w:pPr>
            <w:r w:rsidRPr="00E12607">
              <w:rPr>
                <w:rFonts w:ascii="Calibri" w:eastAsia="Calibri" w:hAnsi="Calibri" w:cs="Times New Roman"/>
                <w:b/>
              </w:rPr>
              <w:t>Работа с родителями</w:t>
            </w:r>
          </w:p>
        </w:tc>
      </w:tr>
      <w:tr w:rsidR="00E12607" w:rsidRPr="00E12607" w14:paraId="6F4EA42D" w14:textId="77777777" w:rsidTr="00111892">
        <w:trPr>
          <w:trHeight w:val="830"/>
        </w:trPr>
        <w:tc>
          <w:tcPr>
            <w:tcW w:w="3532" w:type="dxa"/>
            <w:tcBorders>
              <w:top w:val="single" w:sz="4" w:space="0" w:color="auto"/>
              <w:left w:val="single" w:sz="4" w:space="0" w:color="auto"/>
              <w:bottom w:val="single" w:sz="4" w:space="0" w:color="auto"/>
              <w:right w:val="single" w:sz="4" w:space="0" w:color="auto"/>
            </w:tcBorders>
            <w:shd w:val="clear" w:color="auto" w:fill="auto"/>
            <w:hideMark/>
          </w:tcPr>
          <w:p w14:paraId="25CD97FE"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Отсутствие задолженности по оплате за содержание ребенка в детском саду</w:t>
            </w:r>
          </w:p>
        </w:tc>
        <w:tc>
          <w:tcPr>
            <w:tcW w:w="6175" w:type="dxa"/>
            <w:tcBorders>
              <w:top w:val="single" w:sz="4" w:space="0" w:color="auto"/>
              <w:left w:val="single" w:sz="4" w:space="0" w:color="auto"/>
              <w:bottom w:val="single" w:sz="4" w:space="0" w:color="auto"/>
              <w:right w:val="single" w:sz="4" w:space="0" w:color="auto"/>
            </w:tcBorders>
            <w:shd w:val="clear" w:color="auto" w:fill="auto"/>
            <w:hideMark/>
          </w:tcPr>
          <w:p w14:paraId="5B4CABEF"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Отсутствие – 4 балла</w:t>
            </w:r>
          </w:p>
          <w:p w14:paraId="276CE6AA"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Оплата более 50% - 2 балла</w:t>
            </w:r>
          </w:p>
          <w:p w14:paraId="17D9BE62"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Примечание:</w:t>
            </w:r>
            <w:r w:rsidRPr="00E12607">
              <w:rPr>
                <w:rFonts w:ascii="Times New Roman" w:eastAsia="Times New Roman" w:hAnsi="Times New Roman" w:cs="Times New Roman"/>
                <w:b/>
                <w:sz w:val="24"/>
                <w:szCs w:val="24"/>
                <w:lang w:eastAsia="ru-RU"/>
              </w:rPr>
              <w:t xml:space="preserve"> </w:t>
            </w:r>
            <w:r w:rsidRPr="00E12607">
              <w:rPr>
                <w:rFonts w:ascii="Times New Roman" w:eastAsia="Times New Roman" w:hAnsi="Times New Roman" w:cs="Times New Roman"/>
                <w:sz w:val="24"/>
                <w:szCs w:val="24"/>
                <w:lang w:eastAsia="ru-RU"/>
              </w:rPr>
              <w:t>для воспитателя, работающего в группе на 0,5 ставки, количество баллов делится на половину</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1769790A"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0,2,4</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44553A64" w14:textId="77777777" w:rsidR="00E12607" w:rsidRPr="00E12607" w:rsidRDefault="00E12607" w:rsidP="00E12607">
            <w:pPr>
              <w:spacing w:after="0" w:line="240" w:lineRule="auto"/>
              <w:rPr>
                <w:rFonts w:ascii="Times New Roman" w:eastAsia="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14ADEC4B"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По результатам контроля администрации</w:t>
            </w:r>
          </w:p>
        </w:tc>
      </w:tr>
      <w:tr w:rsidR="00E12607" w:rsidRPr="00E12607" w14:paraId="53366E59" w14:textId="77777777" w:rsidTr="00111892">
        <w:tc>
          <w:tcPr>
            <w:tcW w:w="3532" w:type="dxa"/>
            <w:tcBorders>
              <w:top w:val="single" w:sz="4" w:space="0" w:color="auto"/>
              <w:left w:val="single" w:sz="4" w:space="0" w:color="auto"/>
              <w:bottom w:val="single" w:sz="4" w:space="0" w:color="auto"/>
              <w:right w:val="single" w:sz="4" w:space="0" w:color="auto"/>
            </w:tcBorders>
            <w:shd w:val="clear" w:color="auto" w:fill="auto"/>
            <w:hideMark/>
          </w:tcPr>
          <w:p w14:paraId="36FD559F"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Организация работы с родителями</w:t>
            </w:r>
          </w:p>
        </w:tc>
        <w:tc>
          <w:tcPr>
            <w:tcW w:w="6175" w:type="dxa"/>
            <w:tcBorders>
              <w:top w:val="single" w:sz="4" w:space="0" w:color="auto"/>
              <w:left w:val="single" w:sz="4" w:space="0" w:color="auto"/>
              <w:bottom w:val="single" w:sz="4" w:space="0" w:color="auto"/>
              <w:right w:val="single" w:sz="4" w:space="0" w:color="auto"/>
            </w:tcBorders>
            <w:shd w:val="clear" w:color="auto" w:fill="auto"/>
            <w:hideMark/>
          </w:tcPr>
          <w:p w14:paraId="2FCA9798"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Фото –выставки, газеты, коллажи, выставки поделок, круглые столы, привлечение родителей к участию в работе ДОУ, </w:t>
            </w:r>
            <w:r w:rsidRPr="00E12607">
              <w:rPr>
                <w:rFonts w:ascii="Times New Roman" w:eastAsia="Times New Roman" w:hAnsi="Times New Roman" w:cs="Times New Roman"/>
                <w:b/>
                <w:sz w:val="24"/>
                <w:szCs w:val="24"/>
                <w:lang w:eastAsia="ru-RU"/>
              </w:rPr>
              <w:t>за активное участие в сборе вторсырья</w:t>
            </w:r>
            <w:r w:rsidRPr="00E12607">
              <w:rPr>
                <w:rFonts w:ascii="Times New Roman" w:eastAsia="Times New Roman" w:hAnsi="Times New Roman" w:cs="Times New Roman"/>
                <w:sz w:val="24"/>
                <w:szCs w:val="24"/>
                <w:lang w:eastAsia="ru-RU"/>
              </w:rPr>
              <w:t xml:space="preserve"> и др. – до 4 баллов; </w:t>
            </w:r>
          </w:p>
          <w:p w14:paraId="0A266C1A" w14:textId="77777777" w:rsidR="00E12607" w:rsidRPr="00E12607" w:rsidRDefault="00E12607" w:rsidP="00E12607">
            <w:pPr>
              <w:spacing w:after="0" w:line="240" w:lineRule="auto"/>
              <w:rPr>
                <w:rFonts w:ascii="Times New Roman" w:eastAsia="Times New Roman" w:hAnsi="Times New Roman" w:cs="Times New Roman"/>
                <w:b/>
              </w:rPr>
            </w:pPr>
            <w:r w:rsidRPr="00E12607">
              <w:rPr>
                <w:rFonts w:ascii="Times New Roman" w:eastAsia="Times New Roman" w:hAnsi="Times New Roman" w:cs="Times New Roman"/>
                <w:b/>
                <w:sz w:val="24"/>
                <w:szCs w:val="24"/>
                <w:lang w:eastAsia="ru-RU"/>
              </w:rPr>
              <w:t>(вне календарного планирования, по 1 баллу за каждый вид деятельности)</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7F0DD8AA"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0-4</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13DECF0" w14:textId="77777777" w:rsidR="00E12607" w:rsidRPr="00E12607" w:rsidRDefault="00E12607" w:rsidP="00E12607">
            <w:pPr>
              <w:spacing w:after="0" w:line="240" w:lineRule="auto"/>
              <w:rPr>
                <w:rFonts w:ascii="Times New Roman" w:eastAsia="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4FB7A4B4"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По результатам контроля администрации</w:t>
            </w:r>
          </w:p>
        </w:tc>
      </w:tr>
      <w:tr w:rsidR="00E12607" w:rsidRPr="00E12607" w14:paraId="40A3C5B9" w14:textId="77777777" w:rsidTr="00111892">
        <w:tc>
          <w:tcPr>
            <w:tcW w:w="3532" w:type="dxa"/>
            <w:tcBorders>
              <w:top w:val="single" w:sz="4" w:space="0" w:color="auto"/>
              <w:left w:val="single" w:sz="4" w:space="0" w:color="auto"/>
              <w:bottom w:val="single" w:sz="4" w:space="0" w:color="auto"/>
              <w:right w:val="single" w:sz="4" w:space="0" w:color="auto"/>
            </w:tcBorders>
            <w:shd w:val="clear" w:color="auto" w:fill="auto"/>
            <w:hideMark/>
          </w:tcPr>
          <w:p w14:paraId="6A3427D1"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Удовлетворительность потребителей качеством муниципальной услуги</w:t>
            </w:r>
          </w:p>
        </w:tc>
        <w:tc>
          <w:tcPr>
            <w:tcW w:w="6175" w:type="dxa"/>
            <w:tcBorders>
              <w:top w:val="single" w:sz="4" w:space="0" w:color="auto"/>
              <w:left w:val="single" w:sz="4" w:space="0" w:color="auto"/>
              <w:bottom w:val="single" w:sz="4" w:space="0" w:color="auto"/>
              <w:right w:val="single" w:sz="4" w:space="0" w:color="auto"/>
            </w:tcBorders>
            <w:shd w:val="clear" w:color="auto" w:fill="auto"/>
            <w:hideMark/>
          </w:tcPr>
          <w:p w14:paraId="6DE874CF"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 xml:space="preserve">Отсутствие конфликтов, обоснованных письменных жалоб и устных обращений </w:t>
            </w:r>
            <w:r w:rsidRPr="00E12607">
              <w:rPr>
                <w:rFonts w:ascii="Times New Roman" w:eastAsia="Times New Roman" w:hAnsi="Times New Roman" w:cs="Times New Roman"/>
                <w:sz w:val="24"/>
                <w:szCs w:val="24"/>
                <w:lang w:eastAsia="ru-RU"/>
              </w:rPr>
              <w:lastRenderedPageBreak/>
              <w:t xml:space="preserve">родителей, сотрудников </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09D61B05"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lastRenderedPageBreak/>
              <w:t>0-1</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5D73EFE" w14:textId="77777777" w:rsidR="00E12607" w:rsidRPr="00E12607" w:rsidRDefault="00E12607" w:rsidP="00E12607">
            <w:pPr>
              <w:spacing w:after="0" w:line="240" w:lineRule="auto"/>
              <w:rPr>
                <w:rFonts w:ascii="Times New Roman" w:eastAsia="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5D988E9B"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По результатам контроля администрации</w:t>
            </w:r>
          </w:p>
        </w:tc>
      </w:tr>
      <w:tr w:rsidR="00E12607" w:rsidRPr="00E12607" w14:paraId="3867703A" w14:textId="77777777" w:rsidTr="00111892">
        <w:tc>
          <w:tcPr>
            <w:tcW w:w="3532" w:type="dxa"/>
            <w:tcBorders>
              <w:top w:val="single" w:sz="4" w:space="0" w:color="auto"/>
              <w:left w:val="single" w:sz="4" w:space="0" w:color="auto"/>
              <w:bottom w:val="single" w:sz="4" w:space="0" w:color="auto"/>
              <w:right w:val="single" w:sz="4" w:space="0" w:color="auto"/>
            </w:tcBorders>
            <w:shd w:val="clear" w:color="auto" w:fill="auto"/>
            <w:hideMark/>
          </w:tcPr>
          <w:p w14:paraId="65E515E2"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Работа с семьями, попавших в трудную жизненную ситуацию</w:t>
            </w:r>
          </w:p>
        </w:tc>
        <w:tc>
          <w:tcPr>
            <w:tcW w:w="6175" w:type="dxa"/>
            <w:tcBorders>
              <w:top w:val="single" w:sz="4" w:space="0" w:color="auto"/>
              <w:left w:val="single" w:sz="4" w:space="0" w:color="auto"/>
              <w:bottom w:val="single" w:sz="4" w:space="0" w:color="auto"/>
              <w:right w:val="single" w:sz="4" w:space="0" w:color="auto"/>
            </w:tcBorders>
            <w:shd w:val="clear" w:color="auto" w:fill="auto"/>
            <w:hideMark/>
          </w:tcPr>
          <w:p w14:paraId="20856A7A"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Проведение различных мероприятий – 1 балл</w:t>
            </w:r>
          </w:p>
          <w:p w14:paraId="395288F6"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Наличие и ведение документации о семьях группы риска – 3 балла</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2E5D1983"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0-4</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44A88FC1" w14:textId="77777777" w:rsidR="00E12607" w:rsidRPr="00E12607" w:rsidRDefault="00E12607" w:rsidP="00E12607">
            <w:pPr>
              <w:spacing w:after="0" w:line="240" w:lineRule="auto"/>
              <w:rPr>
                <w:rFonts w:ascii="Times New Roman" w:eastAsia="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119FBECD" w14:textId="77777777" w:rsidR="00E12607" w:rsidRPr="00E12607" w:rsidRDefault="00E12607" w:rsidP="00E12607">
            <w:pPr>
              <w:spacing w:after="0" w:line="240" w:lineRule="auto"/>
              <w:rPr>
                <w:rFonts w:ascii="Times New Roman" w:eastAsia="Times New Roman" w:hAnsi="Times New Roman" w:cs="Times New Roman"/>
              </w:rPr>
            </w:pPr>
          </w:p>
        </w:tc>
      </w:tr>
      <w:tr w:rsidR="00E12607" w:rsidRPr="00E12607" w14:paraId="5926E82E" w14:textId="77777777" w:rsidTr="00111892">
        <w:trPr>
          <w:trHeight w:val="304"/>
        </w:trPr>
        <w:tc>
          <w:tcPr>
            <w:tcW w:w="1478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3492BEC" w14:textId="77777777" w:rsidR="00E12607" w:rsidRPr="00E12607" w:rsidRDefault="00E12607" w:rsidP="00E12607">
            <w:pPr>
              <w:numPr>
                <w:ilvl w:val="0"/>
                <w:numId w:val="33"/>
              </w:numPr>
              <w:spacing w:after="0" w:line="240" w:lineRule="auto"/>
              <w:contextualSpacing/>
              <w:jc w:val="center"/>
              <w:rPr>
                <w:rFonts w:ascii="Calibri" w:eastAsia="Calibri" w:hAnsi="Calibri" w:cs="Times New Roman"/>
                <w:b/>
              </w:rPr>
            </w:pPr>
            <w:r w:rsidRPr="00E12607">
              <w:rPr>
                <w:rFonts w:ascii="Calibri" w:eastAsia="Calibri" w:hAnsi="Calibri" w:cs="Times New Roman"/>
                <w:b/>
              </w:rPr>
              <w:t>Сложность и напряженность</w:t>
            </w:r>
          </w:p>
        </w:tc>
      </w:tr>
      <w:tr w:rsidR="00E12607" w:rsidRPr="00E12607" w14:paraId="428BE1C5" w14:textId="77777777" w:rsidTr="00111892">
        <w:tc>
          <w:tcPr>
            <w:tcW w:w="3532" w:type="dxa"/>
            <w:tcBorders>
              <w:top w:val="single" w:sz="4" w:space="0" w:color="auto"/>
              <w:left w:val="single" w:sz="4" w:space="0" w:color="auto"/>
              <w:bottom w:val="single" w:sz="4" w:space="0" w:color="auto"/>
              <w:right w:val="single" w:sz="4" w:space="0" w:color="auto"/>
            </w:tcBorders>
            <w:shd w:val="clear" w:color="auto" w:fill="auto"/>
            <w:hideMark/>
          </w:tcPr>
          <w:p w14:paraId="44A618D5"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Увеличение нагрузки по своей должности (совмещенная группа, замещение сотрудника и пр.)</w:t>
            </w:r>
          </w:p>
        </w:tc>
        <w:tc>
          <w:tcPr>
            <w:tcW w:w="6175" w:type="dxa"/>
            <w:tcBorders>
              <w:top w:val="single" w:sz="4" w:space="0" w:color="auto"/>
              <w:left w:val="single" w:sz="4" w:space="0" w:color="auto"/>
              <w:bottom w:val="single" w:sz="4" w:space="0" w:color="auto"/>
              <w:right w:val="single" w:sz="4" w:space="0" w:color="auto"/>
            </w:tcBorders>
            <w:shd w:val="clear" w:color="auto" w:fill="auto"/>
            <w:hideMark/>
          </w:tcPr>
          <w:p w14:paraId="33138157"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Замена (совмещение) отсутствующего работника по основной должности</w:t>
            </w:r>
          </w:p>
          <w:p w14:paraId="0E55B7E8"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-до 5 дней – 1 балл</w:t>
            </w:r>
          </w:p>
          <w:p w14:paraId="097CF5D5"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от 5 дней до 14 дней – 3 балла</w:t>
            </w:r>
          </w:p>
          <w:p w14:paraId="19EFA8D9"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 от 14 до 30 дней – 6 баллов</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1A2D56B7"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0,1,3.6</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6461B4" w14:textId="77777777" w:rsidR="00E12607" w:rsidRPr="00E12607" w:rsidRDefault="00E12607" w:rsidP="00E12607">
            <w:pPr>
              <w:spacing w:after="0" w:line="240" w:lineRule="auto"/>
              <w:rPr>
                <w:rFonts w:ascii="Times New Roman" w:eastAsia="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1E050B36" w14:textId="77777777" w:rsidR="00E12607" w:rsidRPr="00E12607" w:rsidRDefault="00E12607" w:rsidP="00E12607">
            <w:pPr>
              <w:spacing w:after="0" w:line="240" w:lineRule="auto"/>
              <w:rPr>
                <w:rFonts w:ascii="Times New Roman" w:eastAsia="Times New Roman" w:hAnsi="Times New Roman" w:cs="Times New Roman"/>
              </w:rPr>
            </w:pPr>
          </w:p>
        </w:tc>
      </w:tr>
      <w:tr w:rsidR="00E12607" w:rsidRPr="00E12607" w14:paraId="4BC2758C" w14:textId="77777777" w:rsidTr="00111892">
        <w:tc>
          <w:tcPr>
            <w:tcW w:w="3532" w:type="dxa"/>
            <w:tcBorders>
              <w:top w:val="single" w:sz="4" w:space="0" w:color="auto"/>
              <w:left w:val="single" w:sz="4" w:space="0" w:color="auto"/>
              <w:bottom w:val="single" w:sz="4" w:space="0" w:color="auto"/>
              <w:right w:val="single" w:sz="4" w:space="0" w:color="auto"/>
            </w:tcBorders>
            <w:shd w:val="clear" w:color="auto" w:fill="auto"/>
            <w:hideMark/>
          </w:tcPr>
          <w:p w14:paraId="0B612387"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Сопровождение детей с ограниченными возможностями здоровья</w:t>
            </w:r>
          </w:p>
        </w:tc>
        <w:tc>
          <w:tcPr>
            <w:tcW w:w="6175" w:type="dxa"/>
            <w:tcBorders>
              <w:top w:val="single" w:sz="4" w:space="0" w:color="auto"/>
              <w:left w:val="single" w:sz="4" w:space="0" w:color="auto"/>
              <w:bottom w:val="single" w:sz="4" w:space="0" w:color="auto"/>
              <w:right w:val="single" w:sz="4" w:space="0" w:color="auto"/>
            </w:tcBorders>
            <w:shd w:val="clear" w:color="auto" w:fill="auto"/>
            <w:hideMark/>
          </w:tcPr>
          <w:p w14:paraId="289CA72B"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Наличие и исполнение индивидуального маршрута развития детей с ограниченными возможностями здоровья</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1CC5EE25"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0-4</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04DCCE4" w14:textId="77777777" w:rsidR="00E12607" w:rsidRPr="00E12607" w:rsidRDefault="00E12607" w:rsidP="00E12607">
            <w:pPr>
              <w:spacing w:after="0" w:line="240" w:lineRule="auto"/>
              <w:rPr>
                <w:rFonts w:ascii="Times New Roman" w:eastAsia="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3BA43A8" w14:textId="77777777" w:rsidR="00E12607" w:rsidRPr="00E12607" w:rsidRDefault="00E12607" w:rsidP="00E12607">
            <w:pPr>
              <w:spacing w:after="0" w:line="240" w:lineRule="auto"/>
              <w:rPr>
                <w:rFonts w:ascii="Times New Roman" w:eastAsia="Times New Roman" w:hAnsi="Times New Roman" w:cs="Times New Roman"/>
              </w:rPr>
            </w:pPr>
          </w:p>
        </w:tc>
      </w:tr>
      <w:tr w:rsidR="00E12607" w:rsidRPr="00E12607" w14:paraId="540C7948" w14:textId="77777777" w:rsidTr="00111892">
        <w:tc>
          <w:tcPr>
            <w:tcW w:w="1478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E245CE3" w14:textId="77777777" w:rsidR="00E12607" w:rsidRPr="00E12607" w:rsidRDefault="00E12607" w:rsidP="00E12607">
            <w:pPr>
              <w:numPr>
                <w:ilvl w:val="0"/>
                <w:numId w:val="33"/>
              </w:numPr>
              <w:spacing w:after="0" w:line="240" w:lineRule="auto"/>
              <w:contextualSpacing/>
              <w:jc w:val="center"/>
              <w:rPr>
                <w:rFonts w:ascii="Calibri" w:eastAsia="Calibri" w:hAnsi="Calibri" w:cs="Times New Roman"/>
                <w:b/>
              </w:rPr>
            </w:pPr>
            <w:r w:rsidRPr="00E12607">
              <w:rPr>
                <w:rFonts w:ascii="Calibri" w:eastAsia="Calibri" w:hAnsi="Calibri" w:cs="Times New Roman"/>
                <w:b/>
              </w:rPr>
              <w:t>Общественная работа</w:t>
            </w:r>
          </w:p>
        </w:tc>
      </w:tr>
      <w:tr w:rsidR="00E12607" w:rsidRPr="00E12607" w14:paraId="196CBAB1" w14:textId="77777777" w:rsidTr="00111892">
        <w:tc>
          <w:tcPr>
            <w:tcW w:w="3532" w:type="dxa"/>
            <w:tcBorders>
              <w:top w:val="single" w:sz="4" w:space="0" w:color="auto"/>
              <w:left w:val="single" w:sz="4" w:space="0" w:color="auto"/>
              <w:bottom w:val="single" w:sz="4" w:space="0" w:color="auto"/>
              <w:right w:val="single" w:sz="4" w:space="0" w:color="auto"/>
            </w:tcBorders>
            <w:shd w:val="clear" w:color="auto" w:fill="auto"/>
            <w:hideMark/>
          </w:tcPr>
          <w:p w14:paraId="7D95B311"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Активное участие в общественно значимых мероприятиях, субботниках, жизни села, месячнике по уборке территории, личное участие в сборе вторсырья т др.</w:t>
            </w:r>
          </w:p>
        </w:tc>
        <w:tc>
          <w:tcPr>
            <w:tcW w:w="6175" w:type="dxa"/>
            <w:tcBorders>
              <w:top w:val="single" w:sz="4" w:space="0" w:color="auto"/>
              <w:left w:val="single" w:sz="4" w:space="0" w:color="auto"/>
              <w:bottom w:val="single" w:sz="4" w:space="0" w:color="auto"/>
              <w:right w:val="single" w:sz="4" w:space="0" w:color="auto"/>
            </w:tcBorders>
            <w:shd w:val="clear" w:color="auto" w:fill="auto"/>
            <w:hideMark/>
          </w:tcPr>
          <w:p w14:paraId="7303934D"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Участие в мероприятиях, не связанных с функциональными обязанностями- 3 балла</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6B36E230"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0-3</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339036F6" w14:textId="77777777" w:rsidR="00E12607" w:rsidRPr="00E12607" w:rsidRDefault="00E12607" w:rsidP="00E12607">
            <w:pPr>
              <w:spacing w:after="0" w:line="240" w:lineRule="auto"/>
              <w:rPr>
                <w:rFonts w:ascii="Times New Roman" w:eastAsia="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3E994805" w14:textId="77777777" w:rsidR="00E12607" w:rsidRPr="00E12607" w:rsidRDefault="00E12607" w:rsidP="00E12607">
            <w:pPr>
              <w:spacing w:after="0" w:line="240" w:lineRule="auto"/>
              <w:rPr>
                <w:rFonts w:ascii="Times New Roman" w:eastAsia="Times New Roman" w:hAnsi="Times New Roman" w:cs="Times New Roman"/>
              </w:rPr>
            </w:pPr>
          </w:p>
        </w:tc>
      </w:tr>
      <w:tr w:rsidR="00E12607" w:rsidRPr="00E12607" w14:paraId="2956DD69" w14:textId="77777777" w:rsidTr="00111892">
        <w:tc>
          <w:tcPr>
            <w:tcW w:w="3532" w:type="dxa"/>
            <w:tcBorders>
              <w:top w:val="single" w:sz="4" w:space="0" w:color="auto"/>
              <w:left w:val="single" w:sz="4" w:space="0" w:color="auto"/>
              <w:bottom w:val="single" w:sz="4" w:space="0" w:color="auto"/>
              <w:right w:val="single" w:sz="4" w:space="0" w:color="auto"/>
            </w:tcBorders>
            <w:shd w:val="clear" w:color="auto" w:fill="auto"/>
            <w:hideMark/>
          </w:tcPr>
          <w:p w14:paraId="7B42C7BA"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b/>
                <w:sz w:val="24"/>
                <w:szCs w:val="24"/>
                <w:lang w:eastAsia="ru-RU"/>
              </w:rPr>
              <w:t>Личный</w:t>
            </w:r>
            <w:r w:rsidRPr="00E12607">
              <w:rPr>
                <w:rFonts w:ascii="Times New Roman" w:eastAsia="Times New Roman" w:hAnsi="Times New Roman" w:cs="Times New Roman"/>
                <w:sz w:val="24"/>
                <w:szCs w:val="24"/>
                <w:lang w:eastAsia="ru-RU"/>
              </w:rPr>
              <w:t xml:space="preserve"> вклад в организацию праздничных мероприятий (проведение утренников и праздников, изготовление костюмов, оформление зала, дополнительные роли в другой группе) на 0.5 ставки –половина баллов</w:t>
            </w:r>
          </w:p>
        </w:tc>
        <w:tc>
          <w:tcPr>
            <w:tcW w:w="6175" w:type="dxa"/>
            <w:tcBorders>
              <w:top w:val="single" w:sz="4" w:space="0" w:color="auto"/>
              <w:left w:val="single" w:sz="4" w:space="0" w:color="auto"/>
              <w:bottom w:val="single" w:sz="4" w:space="0" w:color="auto"/>
              <w:right w:val="single" w:sz="4" w:space="0" w:color="auto"/>
            </w:tcBorders>
            <w:shd w:val="clear" w:color="auto" w:fill="auto"/>
          </w:tcPr>
          <w:p w14:paraId="4BF529F3"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Участие в мероприятиях, качество проводимых мероприятий</w:t>
            </w:r>
          </w:p>
          <w:p w14:paraId="17572107"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Уровень учреждения - 3 балла</w:t>
            </w:r>
          </w:p>
          <w:p w14:paraId="049AC38B"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Муниципальный уровень - 4 балла</w:t>
            </w:r>
          </w:p>
          <w:p w14:paraId="404C4F3D"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Всероссийский уровень – 5 баллов</w:t>
            </w:r>
          </w:p>
          <w:p w14:paraId="4A88A349"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p>
          <w:p w14:paraId="76ED1656" w14:textId="77777777" w:rsidR="00E12607" w:rsidRPr="00E12607" w:rsidRDefault="00E12607" w:rsidP="00E12607">
            <w:pPr>
              <w:spacing w:after="0" w:line="240" w:lineRule="auto"/>
              <w:rPr>
                <w:rFonts w:ascii="Times New Roman" w:eastAsia="Times New Roman"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007ED3E3"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0,3-5</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C935BA5" w14:textId="77777777" w:rsidR="00E12607" w:rsidRPr="00E12607" w:rsidRDefault="00E12607" w:rsidP="00E12607">
            <w:pPr>
              <w:spacing w:after="0" w:line="240" w:lineRule="auto"/>
              <w:rPr>
                <w:rFonts w:ascii="Times New Roman" w:eastAsia="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5C2F9AEA"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По результатам контроля администрации</w:t>
            </w:r>
          </w:p>
        </w:tc>
      </w:tr>
      <w:tr w:rsidR="00E12607" w:rsidRPr="00E12607" w14:paraId="3ADAF319" w14:textId="77777777" w:rsidTr="00111892">
        <w:tc>
          <w:tcPr>
            <w:tcW w:w="3532" w:type="dxa"/>
            <w:tcBorders>
              <w:top w:val="single" w:sz="4" w:space="0" w:color="auto"/>
              <w:left w:val="single" w:sz="4" w:space="0" w:color="auto"/>
              <w:bottom w:val="single" w:sz="4" w:space="0" w:color="auto"/>
              <w:right w:val="single" w:sz="4" w:space="0" w:color="auto"/>
            </w:tcBorders>
            <w:shd w:val="clear" w:color="auto" w:fill="auto"/>
            <w:hideMark/>
          </w:tcPr>
          <w:p w14:paraId="0478D193"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Выполнение деятельности, не связанной с функциональными обязанностями</w:t>
            </w:r>
          </w:p>
        </w:tc>
        <w:tc>
          <w:tcPr>
            <w:tcW w:w="6175" w:type="dxa"/>
            <w:tcBorders>
              <w:top w:val="single" w:sz="4" w:space="0" w:color="auto"/>
              <w:left w:val="single" w:sz="4" w:space="0" w:color="auto"/>
              <w:bottom w:val="single" w:sz="4" w:space="0" w:color="auto"/>
              <w:right w:val="single" w:sz="4" w:space="0" w:color="auto"/>
            </w:tcBorders>
            <w:shd w:val="clear" w:color="auto" w:fill="auto"/>
            <w:hideMark/>
          </w:tcPr>
          <w:p w14:paraId="2A0CB25F"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Ведение дополнительной документации – 3 балла</w:t>
            </w:r>
          </w:p>
          <w:p w14:paraId="4423A24E"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Ведение федерального сайта – 5 баллов</w:t>
            </w:r>
          </w:p>
          <w:p w14:paraId="2616623B"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Работа с электронной почтой – 4 балла</w:t>
            </w:r>
          </w:p>
          <w:p w14:paraId="43C32762"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(за каждый вид деятельности)</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30CAAC0D"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0-12</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A373334" w14:textId="77777777" w:rsidR="00E12607" w:rsidRPr="00E12607" w:rsidRDefault="00E12607" w:rsidP="00E12607">
            <w:pPr>
              <w:spacing w:after="0" w:line="240" w:lineRule="auto"/>
              <w:rPr>
                <w:rFonts w:ascii="Times New Roman" w:eastAsia="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62B452D7"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По результатам контроля администрации</w:t>
            </w:r>
          </w:p>
        </w:tc>
      </w:tr>
      <w:tr w:rsidR="00E12607" w:rsidRPr="00E12607" w14:paraId="7145B302" w14:textId="77777777" w:rsidTr="00111892">
        <w:tc>
          <w:tcPr>
            <w:tcW w:w="3532" w:type="dxa"/>
            <w:tcBorders>
              <w:top w:val="single" w:sz="4" w:space="0" w:color="auto"/>
              <w:left w:val="single" w:sz="4" w:space="0" w:color="auto"/>
              <w:bottom w:val="single" w:sz="4" w:space="0" w:color="auto"/>
              <w:right w:val="single" w:sz="4" w:space="0" w:color="auto"/>
            </w:tcBorders>
            <w:shd w:val="clear" w:color="auto" w:fill="auto"/>
            <w:hideMark/>
          </w:tcPr>
          <w:p w14:paraId="7CACDC9F" w14:textId="77777777" w:rsidR="00E12607" w:rsidRPr="00E12607" w:rsidRDefault="00E12607" w:rsidP="00E12607">
            <w:pPr>
              <w:spacing w:after="0" w:line="240" w:lineRule="auto"/>
              <w:rPr>
                <w:rFonts w:ascii="Times New Roman" w:eastAsia="Times New Roman" w:hAnsi="Times New Roman" w:cs="Times New Roman"/>
                <w:b/>
              </w:rPr>
            </w:pPr>
            <w:r w:rsidRPr="00E12607">
              <w:rPr>
                <w:rFonts w:ascii="Times New Roman" w:eastAsia="Times New Roman" w:hAnsi="Times New Roman" w:cs="Times New Roman"/>
                <w:b/>
                <w:sz w:val="24"/>
                <w:szCs w:val="24"/>
                <w:lang w:eastAsia="ru-RU"/>
              </w:rPr>
              <w:lastRenderedPageBreak/>
              <w:t>Итого:</w:t>
            </w:r>
          </w:p>
        </w:tc>
        <w:tc>
          <w:tcPr>
            <w:tcW w:w="6175" w:type="dxa"/>
            <w:tcBorders>
              <w:top w:val="single" w:sz="4" w:space="0" w:color="auto"/>
              <w:left w:val="single" w:sz="4" w:space="0" w:color="auto"/>
              <w:bottom w:val="single" w:sz="4" w:space="0" w:color="auto"/>
              <w:right w:val="single" w:sz="4" w:space="0" w:color="auto"/>
            </w:tcBorders>
            <w:shd w:val="clear" w:color="auto" w:fill="auto"/>
            <w:hideMark/>
          </w:tcPr>
          <w:p w14:paraId="0E98B81A"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 xml:space="preserve">Набранные баллы составляют 100% </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13DB6622"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100</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2E9F207" w14:textId="77777777" w:rsidR="00E12607" w:rsidRPr="00E12607" w:rsidRDefault="00E12607" w:rsidP="00E12607">
            <w:pPr>
              <w:spacing w:after="0" w:line="240" w:lineRule="auto"/>
              <w:rPr>
                <w:rFonts w:ascii="Times New Roman" w:eastAsia="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43F6E1EA" w14:textId="77777777" w:rsidR="00E12607" w:rsidRPr="00E12607" w:rsidRDefault="00E12607" w:rsidP="00E12607">
            <w:pPr>
              <w:spacing w:after="0" w:line="240" w:lineRule="auto"/>
              <w:rPr>
                <w:rFonts w:ascii="Times New Roman" w:eastAsia="Times New Roman" w:hAnsi="Times New Roman" w:cs="Times New Roman"/>
              </w:rPr>
            </w:pPr>
          </w:p>
        </w:tc>
      </w:tr>
      <w:tr w:rsidR="00E12607" w:rsidRPr="00E12607" w14:paraId="219FD18E" w14:textId="77777777" w:rsidTr="00111892">
        <w:tc>
          <w:tcPr>
            <w:tcW w:w="3532" w:type="dxa"/>
            <w:tcBorders>
              <w:top w:val="single" w:sz="4" w:space="0" w:color="auto"/>
              <w:left w:val="single" w:sz="4" w:space="0" w:color="auto"/>
              <w:bottom w:val="single" w:sz="4" w:space="0" w:color="auto"/>
              <w:right w:val="single" w:sz="4" w:space="0" w:color="auto"/>
            </w:tcBorders>
            <w:shd w:val="clear" w:color="auto" w:fill="auto"/>
            <w:hideMark/>
          </w:tcPr>
          <w:p w14:paraId="19F14E3D" w14:textId="77777777" w:rsidR="00E12607" w:rsidRPr="00E12607" w:rsidRDefault="00E12607" w:rsidP="00E12607">
            <w:pPr>
              <w:spacing w:after="0" w:line="240" w:lineRule="auto"/>
              <w:rPr>
                <w:rFonts w:ascii="Times New Roman" w:eastAsia="Times New Roman" w:hAnsi="Times New Roman" w:cs="Times New Roman"/>
                <w:b/>
              </w:rPr>
            </w:pPr>
            <w:r w:rsidRPr="00E12607">
              <w:rPr>
                <w:rFonts w:ascii="Times New Roman" w:eastAsia="Times New Roman" w:hAnsi="Times New Roman" w:cs="Times New Roman"/>
                <w:b/>
                <w:sz w:val="24"/>
                <w:szCs w:val="24"/>
                <w:lang w:eastAsia="ru-RU"/>
              </w:rPr>
              <w:t>Фактор снятия баллов</w:t>
            </w:r>
          </w:p>
        </w:tc>
        <w:tc>
          <w:tcPr>
            <w:tcW w:w="6175" w:type="dxa"/>
            <w:tcBorders>
              <w:top w:val="single" w:sz="4" w:space="0" w:color="auto"/>
              <w:left w:val="single" w:sz="4" w:space="0" w:color="auto"/>
              <w:bottom w:val="single" w:sz="4" w:space="0" w:color="auto"/>
              <w:right w:val="single" w:sz="4" w:space="0" w:color="auto"/>
            </w:tcBorders>
            <w:shd w:val="clear" w:color="auto" w:fill="auto"/>
            <w:hideMark/>
          </w:tcPr>
          <w:p w14:paraId="59532D09"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-замечания и протоколы по результатам медицинского и педагогического контроля в течении месяца, неучастие педагога в обязательных мероприятиях – 10 баллов</w:t>
            </w:r>
          </w:p>
          <w:p w14:paraId="66F398EB"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зафиксированные нарушения трудовой дисциплины, замечаний – до 15 баллов</w:t>
            </w:r>
          </w:p>
          <w:p w14:paraId="2A3E69BB"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обоснованные случаи травматизма (по заявлению родителей), обращение в мед. учреждения или медикам -15 баллов</w:t>
            </w:r>
          </w:p>
          <w:p w14:paraId="376AF62A" w14:textId="77777777" w:rsidR="00E12607" w:rsidRPr="00E12607" w:rsidRDefault="00E12607" w:rsidP="00E12607">
            <w:pPr>
              <w:spacing w:after="0" w:line="240" w:lineRule="auto"/>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-больничные листы, отпуска- до 10 баллов контролирующих органов, наказания (администрация ДОУ, учредителя, Министерства образования, Роспотребнадзора и др.) – до 15 баллов</w:t>
            </w:r>
          </w:p>
          <w:p w14:paraId="1D726AD3"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 замечания</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4978D1A8" w14:textId="77777777" w:rsidR="00E12607" w:rsidRPr="00E12607" w:rsidRDefault="00E12607" w:rsidP="00E12607">
            <w:pPr>
              <w:spacing w:after="0" w:line="240" w:lineRule="auto"/>
              <w:rPr>
                <w:rFonts w:ascii="Times New Roman" w:eastAsia="Times New Roman" w:hAnsi="Times New Roman" w:cs="Times New Roman"/>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3B0FEBEE" w14:textId="77777777" w:rsidR="00E12607" w:rsidRPr="00E12607" w:rsidRDefault="00E12607" w:rsidP="00E12607">
            <w:pPr>
              <w:spacing w:after="0" w:line="240" w:lineRule="auto"/>
              <w:rPr>
                <w:rFonts w:ascii="Times New Roman" w:eastAsia="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6CDAD164" w14:textId="77777777" w:rsidR="00E12607" w:rsidRPr="00E12607" w:rsidRDefault="00E12607" w:rsidP="00E12607">
            <w:pPr>
              <w:spacing w:after="0" w:line="240" w:lineRule="auto"/>
              <w:rPr>
                <w:rFonts w:ascii="Times New Roman" w:eastAsia="Times New Roman" w:hAnsi="Times New Roman" w:cs="Times New Roman"/>
              </w:rPr>
            </w:pPr>
            <w:r w:rsidRPr="00E12607">
              <w:rPr>
                <w:rFonts w:ascii="Times New Roman" w:eastAsia="Times New Roman" w:hAnsi="Times New Roman" w:cs="Times New Roman"/>
                <w:sz w:val="24"/>
                <w:szCs w:val="24"/>
                <w:lang w:eastAsia="ru-RU"/>
              </w:rPr>
              <w:t>По результатам контроля администрации</w:t>
            </w:r>
          </w:p>
        </w:tc>
      </w:tr>
    </w:tbl>
    <w:p w14:paraId="0B37018A" w14:textId="77777777" w:rsidR="00E12607" w:rsidRPr="00E12607" w:rsidRDefault="00E12607" w:rsidP="00E12607">
      <w:pPr>
        <w:spacing w:after="0" w:line="240" w:lineRule="auto"/>
        <w:rPr>
          <w:rFonts w:ascii="Times New Roman" w:eastAsia="Times New Roman" w:hAnsi="Times New Roman" w:cs="Times New Roman"/>
          <w:sz w:val="20"/>
          <w:szCs w:val="20"/>
          <w:lang w:eastAsia="ru-RU"/>
        </w:rPr>
      </w:pPr>
    </w:p>
    <w:p w14:paraId="5842D383" w14:textId="77777777" w:rsidR="00E12607" w:rsidRPr="00E12607" w:rsidRDefault="00E12607" w:rsidP="00E12607">
      <w:pPr>
        <w:spacing w:after="0" w:line="240" w:lineRule="auto"/>
        <w:rPr>
          <w:rFonts w:ascii="Calibri" w:eastAsia="Times New Roman" w:hAnsi="Calibri" w:cs="Times New Roman"/>
          <w:sz w:val="20"/>
          <w:szCs w:val="20"/>
        </w:rPr>
      </w:pPr>
      <w:r w:rsidRPr="00E12607">
        <w:rPr>
          <w:rFonts w:ascii="Times New Roman" w:eastAsia="Times New Roman" w:hAnsi="Times New Roman" w:cs="Times New Roman"/>
          <w:sz w:val="20"/>
          <w:szCs w:val="20"/>
          <w:lang w:eastAsia="ru-RU"/>
        </w:rPr>
        <w:t>Пример: Количество рабочих дней в месяце-20</w:t>
      </w:r>
    </w:p>
    <w:p w14:paraId="16B93444" w14:textId="77777777" w:rsidR="00E12607" w:rsidRPr="00E12607" w:rsidRDefault="00E12607" w:rsidP="00E12607">
      <w:pPr>
        <w:spacing w:after="0" w:line="240" w:lineRule="auto"/>
        <w:rPr>
          <w:rFonts w:ascii="Times New Roman" w:eastAsia="Times New Roman" w:hAnsi="Times New Roman" w:cs="Times New Roman"/>
          <w:sz w:val="20"/>
          <w:szCs w:val="20"/>
          <w:lang w:eastAsia="ru-RU"/>
        </w:rPr>
      </w:pPr>
      <w:r w:rsidRPr="00E12607">
        <w:rPr>
          <w:rFonts w:ascii="Times New Roman" w:eastAsia="Times New Roman" w:hAnsi="Times New Roman" w:cs="Times New Roman"/>
          <w:sz w:val="20"/>
          <w:szCs w:val="20"/>
          <w:lang w:eastAsia="ru-RU"/>
        </w:rPr>
        <w:t>Норма детей в группе -20</w:t>
      </w:r>
    </w:p>
    <w:p w14:paraId="5A16C8DA" w14:textId="77777777" w:rsidR="00E12607" w:rsidRPr="00E12607" w:rsidRDefault="00E12607" w:rsidP="00E12607">
      <w:pPr>
        <w:spacing w:after="0" w:line="240" w:lineRule="auto"/>
        <w:rPr>
          <w:rFonts w:ascii="Times New Roman" w:eastAsia="Times New Roman" w:hAnsi="Times New Roman" w:cs="Times New Roman"/>
          <w:sz w:val="20"/>
          <w:szCs w:val="20"/>
          <w:lang w:eastAsia="ru-RU"/>
        </w:rPr>
      </w:pPr>
      <w:r w:rsidRPr="00E12607">
        <w:rPr>
          <w:rFonts w:ascii="Times New Roman" w:eastAsia="Times New Roman" w:hAnsi="Times New Roman" w:cs="Times New Roman"/>
          <w:sz w:val="20"/>
          <w:szCs w:val="20"/>
          <w:lang w:eastAsia="ru-RU"/>
        </w:rPr>
        <w:t>Вычисляем норму детодней:20 Х20=400</w:t>
      </w:r>
    </w:p>
    <w:p w14:paraId="37243D38" w14:textId="77777777" w:rsidR="00E12607" w:rsidRPr="00E12607" w:rsidRDefault="00E12607" w:rsidP="00E12607">
      <w:pPr>
        <w:spacing w:after="0" w:line="240" w:lineRule="auto"/>
        <w:rPr>
          <w:rFonts w:ascii="Times New Roman" w:eastAsia="Times New Roman" w:hAnsi="Times New Roman" w:cs="Times New Roman"/>
          <w:sz w:val="20"/>
          <w:szCs w:val="20"/>
          <w:lang w:eastAsia="ru-RU"/>
        </w:rPr>
      </w:pPr>
      <w:r w:rsidRPr="00E12607">
        <w:rPr>
          <w:rFonts w:ascii="Times New Roman" w:eastAsia="Times New Roman" w:hAnsi="Times New Roman" w:cs="Times New Roman"/>
          <w:sz w:val="20"/>
          <w:szCs w:val="20"/>
          <w:lang w:eastAsia="ru-RU"/>
        </w:rPr>
        <w:t xml:space="preserve">Количество </w:t>
      </w:r>
      <w:proofErr w:type="spellStart"/>
      <w:r w:rsidRPr="00E12607">
        <w:rPr>
          <w:rFonts w:ascii="Times New Roman" w:eastAsia="Times New Roman" w:hAnsi="Times New Roman" w:cs="Times New Roman"/>
          <w:sz w:val="20"/>
          <w:szCs w:val="20"/>
          <w:lang w:eastAsia="ru-RU"/>
        </w:rPr>
        <w:t>детодней</w:t>
      </w:r>
      <w:proofErr w:type="spellEnd"/>
      <w:r w:rsidRPr="00E12607">
        <w:rPr>
          <w:rFonts w:ascii="Times New Roman" w:eastAsia="Times New Roman" w:hAnsi="Times New Roman" w:cs="Times New Roman"/>
          <w:sz w:val="20"/>
          <w:szCs w:val="20"/>
          <w:lang w:eastAsia="ru-RU"/>
        </w:rPr>
        <w:t xml:space="preserve"> по факту -380 (смотрим в табеле)</w:t>
      </w:r>
    </w:p>
    <w:p w14:paraId="044D6803" w14:textId="77777777" w:rsidR="00E12607" w:rsidRPr="00E12607" w:rsidRDefault="00E12607" w:rsidP="00E12607">
      <w:pPr>
        <w:spacing w:after="0" w:line="240" w:lineRule="auto"/>
        <w:rPr>
          <w:rFonts w:ascii="Times New Roman" w:eastAsia="Times New Roman" w:hAnsi="Times New Roman" w:cs="Times New Roman"/>
          <w:lang w:eastAsia="ru-RU"/>
        </w:rPr>
      </w:pPr>
      <w:r w:rsidRPr="00E12607">
        <w:rPr>
          <w:rFonts w:ascii="Times New Roman" w:eastAsia="Times New Roman" w:hAnsi="Times New Roman" w:cs="Times New Roman"/>
          <w:sz w:val="20"/>
          <w:szCs w:val="20"/>
          <w:lang w:eastAsia="ru-RU"/>
        </w:rPr>
        <w:t>Составляем пропорцию 380х100% :400=95%</w:t>
      </w:r>
    </w:p>
    <w:p w14:paraId="289BE653" w14:textId="77777777" w:rsidR="00E12607" w:rsidRPr="00E12607" w:rsidRDefault="00E12607" w:rsidP="00E12607">
      <w:pPr>
        <w:spacing w:after="0" w:line="240" w:lineRule="auto"/>
        <w:rPr>
          <w:rFonts w:ascii="Times New Roman" w:eastAsia="Times New Roman" w:hAnsi="Times New Roman" w:cs="Times New Roman"/>
          <w:b/>
          <w:sz w:val="28"/>
          <w:szCs w:val="28"/>
          <w:lang w:eastAsia="ru-RU"/>
        </w:rPr>
      </w:pPr>
    </w:p>
    <w:p w14:paraId="7FDFD092" w14:textId="77777777" w:rsidR="00E12607" w:rsidRPr="00E12607" w:rsidRDefault="00E12607" w:rsidP="00E12607">
      <w:pPr>
        <w:spacing w:after="0" w:line="240" w:lineRule="auto"/>
        <w:rPr>
          <w:rFonts w:ascii="Times New Roman" w:eastAsia="Times New Roman" w:hAnsi="Times New Roman" w:cs="Times New Roman"/>
          <w:b/>
          <w:sz w:val="28"/>
          <w:szCs w:val="28"/>
          <w:lang w:eastAsia="ru-RU"/>
        </w:rPr>
      </w:pPr>
      <w:r w:rsidRPr="00E12607">
        <w:rPr>
          <w:rFonts w:ascii="Times New Roman" w:eastAsia="Times New Roman" w:hAnsi="Times New Roman" w:cs="Times New Roman"/>
          <w:b/>
          <w:sz w:val="28"/>
          <w:szCs w:val="28"/>
          <w:lang w:eastAsia="ru-RU"/>
        </w:rPr>
        <w:t xml:space="preserve">   </w:t>
      </w:r>
    </w:p>
    <w:p w14:paraId="485169C0"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7652B633"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5E24BF5B"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42CDF793" w14:textId="77777777" w:rsidR="00E12607" w:rsidRPr="00E12607" w:rsidRDefault="00E12607" w:rsidP="00E12607">
      <w:pPr>
        <w:tabs>
          <w:tab w:val="left" w:pos="0"/>
          <w:tab w:val="left" w:pos="720"/>
        </w:tabs>
        <w:spacing w:after="0" w:line="240" w:lineRule="auto"/>
        <w:ind w:firstLine="709"/>
        <w:jc w:val="both"/>
        <w:rPr>
          <w:rFonts w:ascii="Times New Roman" w:eastAsia="Times New Roman" w:hAnsi="Times New Roman" w:cs="Times New Roman"/>
          <w:sz w:val="24"/>
          <w:szCs w:val="24"/>
          <w:lang w:eastAsia="ru-RU"/>
        </w:rPr>
      </w:pPr>
    </w:p>
    <w:p w14:paraId="28E6A58A" w14:textId="77777777" w:rsidR="00E12607" w:rsidRDefault="00E12607" w:rsidP="00E12607">
      <w:pPr>
        <w:suppressAutoHyphens/>
        <w:spacing w:after="0" w:line="240" w:lineRule="auto"/>
        <w:ind w:firstLine="900"/>
        <w:jc w:val="right"/>
        <w:rPr>
          <w:rFonts w:ascii="Times New Roman" w:eastAsia="Times New Roman" w:hAnsi="Times New Roman" w:cs="Times New Roman"/>
          <w:sz w:val="24"/>
          <w:szCs w:val="24"/>
          <w:lang w:eastAsia="ar-SA"/>
        </w:rPr>
      </w:pPr>
    </w:p>
    <w:p w14:paraId="6D281E99" w14:textId="77777777" w:rsidR="00E12607" w:rsidRDefault="00E12607" w:rsidP="00E12607">
      <w:pPr>
        <w:suppressAutoHyphens/>
        <w:spacing w:after="0" w:line="240" w:lineRule="auto"/>
        <w:ind w:firstLine="900"/>
        <w:jc w:val="right"/>
        <w:rPr>
          <w:rFonts w:ascii="Times New Roman" w:eastAsia="Times New Roman" w:hAnsi="Times New Roman" w:cs="Times New Roman"/>
          <w:sz w:val="24"/>
          <w:szCs w:val="24"/>
          <w:lang w:eastAsia="ar-SA"/>
        </w:rPr>
      </w:pPr>
    </w:p>
    <w:p w14:paraId="7CE9C75B" w14:textId="77777777" w:rsidR="00E12607" w:rsidRDefault="00E12607" w:rsidP="00E12607">
      <w:pPr>
        <w:suppressAutoHyphens/>
        <w:spacing w:after="0" w:line="240" w:lineRule="auto"/>
        <w:ind w:firstLine="900"/>
        <w:jc w:val="right"/>
        <w:rPr>
          <w:rFonts w:ascii="Times New Roman" w:eastAsia="Times New Roman" w:hAnsi="Times New Roman" w:cs="Times New Roman"/>
          <w:sz w:val="24"/>
          <w:szCs w:val="24"/>
          <w:lang w:eastAsia="ar-SA"/>
        </w:rPr>
      </w:pPr>
    </w:p>
    <w:p w14:paraId="0AB685F4" w14:textId="77777777" w:rsidR="00E12607" w:rsidRDefault="00E12607" w:rsidP="00E12607">
      <w:pPr>
        <w:suppressAutoHyphens/>
        <w:spacing w:after="0" w:line="240" w:lineRule="auto"/>
        <w:ind w:firstLine="900"/>
        <w:jc w:val="right"/>
        <w:rPr>
          <w:rFonts w:ascii="Times New Roman" w:eastAsia="Times New Roman" w:hAnsi="Times New Roman" w:cs="Times New Roman"/>
          <w:sz w:val="24"/>
          <w:szCs w:val="24"/>
          <w:lang w:eastAsia="ar-SA"/>
        </w:rPr>
      </w:pPr>
    </w:p>
    <w:p w14:paraId="2F551FAB" w14:textId="77777777" w:rsidR="00E12607" w:rsidRDefault="00E12607" w:rsidP="00E12607">
      <w:pPr>
        <w:suppressAutoHyphens/>
        <w:spacing w:after="0" w:line="240" w:lineRule="auto"/>
        <w:ind w:firstLine="900"/>
        <w:jc w:val="right"/>
        <w:rPr>
          <w:rFonts w:ascii="Times New Roman" w:eastAsia="Times New Roman" w:hAnsi="Times New Roman" w:cs="Times New Roman"/>
          <w:sz w:val="24"/>
          <w:szCs w:val="24"/>
          <w:lang w:eastAsia="ar-SA"/>
        </w:rPr>
      </w:pPr>
    </w:p>
    <w:p w14:paraId="4F1C6F15" w14:textId="77777777" w:rsidR="00E12607" w:rsidRDefault="00E12607" w:rsidP="00E12607">
      <w:pPr>
        <w:suppressAutoHyphens/>
        <w:spacing w:after="0" w:line="240" w:lineRule="auto"/>
        <w:ind w:firstLine="900"/>
        <w:jc w:val="right"/>
        <w:rPr>
          <w:rFonts w:ascii="Times New Roman" w:eastAsia="Times New Roman" w:hAnsi="Times New Roman" w:cs="Times New Roman"/>
          <w:sz w:val="24"/>
          <w:szCs w:val="24"/>
          <w:lang w:eastAsia="ar-SA"/>
        </w:rPr>
      </w:pPr>
    </w:p>
    <w:p w14:paraId="3FBD6CD9" w14:textId="77777777" w:rsidR="00E12607" w:rsidRDefault="00E12607" w:rsidP="00E12607">
      <w:pPr>
        <w:suppressAutoHyphens/>
        <w:spacing w:after="0" w:line="240" w:lineRule="auto"/>
        <w:ind w:firstLine="900"/>
        <w:jc w:val="right"/>
        <w:rPr>
          <w:rFonts w:ascii="Times New Roman" w:eastAsia="Times New Roman" w:hAnsi="Times New Roman" w:cs="Times New Roman"/>
          <w:sz w:val="24"/>
          <w:szCs w:val="24"/>
          <w:lang w:eastAsia="ar-SA"/>
        </w:rPr>
      </w:pPr>
    </w:p>
    <w:p w14:paraId="2DA15A74" w14:textId="77777777" w:rsidR="00E12607" w:rsidRDefault="00E12607" w:rsidP="00E12607">
      <w:pPr>
        <w:suppressAutoHyphens/>
        <w:spacing w:after="0" w:line="240" w:lineRule="auto"/>
        <w:ind w:firstLine="900"/>
        <w:jc w:val="right"/>
        <w:rPr>
          <w:rFonts w:ascii="Times New Roman" w:eastAsia="Times New Roman" w:hAnsi="Times New Roman" w:cs="Times New Roman"/>
          <w:sz w:val="24"/>
          <w:szCs w:val="24"/>
          <w:lang w:eastAsia="ar-SA"/>
        </w:rPr>
      </w:pPr>
    </w:p>
    <w:p w14:paraId="0854276A" w14:textId="77777777" w:rsidR="00E12607" w:rsidRDefault="00E12607" w:rsidP="00E12607">
      <w:pPr>
        <w:suppressAutoHyphens/>
        <w:spacing w:after="0" w:line="240" w:lineRule="auto"/>
        <w:ind w:firstLine="900"/>
        <w:jc w:val="right"/>
        <w:rPr>
          <w:rFonts w:ascii="Times New Roman" w:eastAsia="Times New Roman" w:hAnsi="Times New Roman" w:cs="Times New Roman"/>
          <w:sz w:val="24"/>
          <w:szCs w:val="24"/>
          <w:lang w:eastAsia="ar-SA"/>
        </w:rPr>
      </w:pPr>
    </w:p>
    <w:p w14:paraId="77B58806" w14:textId="77777777" w:rsidR="00E12607" w:rsidRDefault="00E12607" w:rsidP="00E12607">
      <w:pPr>
        <w:suppressAutoHyphens/>
        <w:spacing w:after="0" w:line="240" w:lineRule="auto"/>
        <w:ind w:firstLine="900"/>
        <w:jc w:val="right"/>
        <w:rPr>
          <w:rFonts w:ascii="Times New Roman" w:eastAsia="Times New Roman" w:hAnsi="Times New Roman" w:cs="Times New Roman"/>
          <w:sz w:val="24"/>
          <w:szCs w:val="24"/>
          <w:lang w:eastAsia="ar-SA"/>
        </w:rPr>
      </w:pPr>
    </w:p>
    <w:p w14:paraId="7A69D547" w14:textId="77777777" w:rsidR="00E12607" w:rsidRDefault="00E12607" w:rsidP="00E12607">
      <w:pPr>
        <w:suppressAutoHyphens/>
        <w:spacing w:after="0" w:line="240" w:lineRule="auto"/>
        <w:ind w:firstLine="900"/>
        <w:jc w:val="right"/>
        <w:rPr>
          <w:rFonts w:ascii="Times New Roman" w:eastAsia="Times New Roman" w:hAnsi="Times New Roman" w:cs="Times New Roman"/>
          <w:sz w:val="24"/>
          <w:szCs w:val="24"/>
          <w:lang w:eastAsia="ar-SA"/>
        </w:rPr>
      </w:pPr>
    </w:p>
    <w:p w14:paraId="1C2CC0CD" w14:textId="77777777" w:rsidR="00E12607" w:rsidRDefault="00E12607" w:rsidP="00E12607">
      <w:pPr>
        <w:suppressAutoHyphens/>
        <w:spacing w:after="0" w:line="240" w:lineRule="auto"/>
        <w:ind w:firstLine="900"/>
        <w:jc w:val="right"/>
        <w:rPr>
          <w:rFonts w:ascii="Times New Roman" w:eastAsia="Times New Roman" w:hAnsi="Times New Roman" w:cs="Times New Roman"/>
          <w:sz w:val="24"/>
          <w:szCs w:val="24"/>
          <w:lang w:eastAsia="ar-SA"/>
        </w:rPr>
      </w:pPr>
    </w:p>
    <w:p w14:paraId="57D25762" w14:textId="77777777" w:rsidR="00E12607" w:rsidRDefault="00E12607" w:rsidP="00E12607">
      <w:pPr>
        <w:suppressAutoHyphens/>
        <w:spacing w:after="0" w:line="240" w:lineRule="auto"/>
        <w:ind w:firstLine="900"/>
        <w:jc w:val="right"/>
        <w:rPr>
          <w:rFonts w:ascii="Times New Roman" w:eastAsia="Times New Roman" w:hAnsi="Times New Roman" w:cs="Times New Roman"/>
          <w:sz w:val="24"/>
          <w:szCs w:val="24"/>
          <w:lang w:eastAsia="ar-SA"/>
        </w:rPr>
      </w:pPr>
    </w:p>
    <w:p w14:paraId="346AF6FB" w14:textId="77777777" w:rsidR="00E12607" w:rsidRDefault="00E12607" w:rsidP="00E12607">
      <w:pPr>
        <w:suppressAutoHyphens/>
        <w:spacing w:after="0" w:line="240" w:lineRule="auto"/>
        <w:ind w:firstLine="900"/>
        <w:jc w:val="right"/>
        <w:rPr>
          <w:rFonts w:ascii="Times New Roman" w:eastAsia="Times New Roman" w:hAnsi="Times New Roman" w:cs="Times New Roman"/>
          <w:sz w:val="24"/>
          <w:szCs w:val="24"/>
          <w:lang w:eastAsia="ar-SA"/>
        </w:rPr>
      </w:pPr>
    </w:p>
    <w:p w14:paraId="729FA35B" w14:textId="3B6F35AD" w:rsidR="00E12607" w:rsidRPr="00E12607" w:rsidRDefault="00E12607" w:rsidP="00E12607">
      <w:pPr>
        <w:suppressAutoHyphens/>
        <w:spacing w:after="0" w:line="240" w:lineRule="auto"/>
        <w:ind w:firstLine="900"/>
        <w:jc w:val="right"/>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 xml:space="preserve">Приложение № 4 </w:t>
      </w:r>
    </w:p>
    <w:p w14:paraId="714ADBE8" w14:textId="77777777" w:rsidR="00E12607" w:rsidRPr="00E12607" w:rsidRDefault="00E12607" w:rsidP="00E12607">
      <w:pPr>
        <w:suppressAutoHyphens/>
        <w:spacing w:after="0" w:line="240" w:lineRule="auto"/>
        <w:ind w:firstLine="900"/>
        <w:jc w:val="right"/>
        <w:rPr>
          <w:rFonts w:ascii="Times New Roman" w:eastAsia="Times New Roman" w:hAnsi="Times New Roman" w:cs="Times New Roman"/>
          <w:b/>
          <w:sz w:val="24"/>
          <w:szCs w:val="24"/>
          <w:u w:val="single"/>
          <w:lang w:eastAsia="ar-SA"/>
        </w:rPr>
      </w:pPr>
      <w:r w:rsidRPr="00E12607">
        <w:rPr>
          <w:rFonts w:ascii="Times New Roman" w:eastAsia="Times New Roman" w:hAnsi="Times New Roman" w:cs="Times New Roman"/>
          <w:sz w:val="24"/>
          <w:szCs w:val="24"/>
          <w:lang w:eastAsia="ar-SA"/>
        </w:rPr>
        <w:t>к коллективному договору</w:t>
      </w:r>
    </w:p>
    <w:p w14:paraId="5FE34B3D" w14:textId="77777777" w:rsidR="00E12607" w:rsidRPr="00E12607" w:rsidRDefault="00E12607" w:rsidP="00E12607">
      <w:pPr>
        <w:widowControl w:val="0"/>
        <w:suppressAutoHyphens/>
        <w:spacing w:before="100" w:after="0" w:line="240" w:lineRule="auto"/>
        <w:jc w:val="center"/>
        <w:rPr>
          <w:rFonts w:ascii="Times New Roman" w:eastAsia="Lucida Sans Unicode" w:hAnsi="Times New Roman" w:cs="Tahoma"/>
          <w:b/>
          <w:kern w:val="2"/>
          <w:sz w:val="24"/>
          <w:szCs w:val="24"/>
          <w:lang w:eastAsia="ar-SA"/>
        </w:rPr>
      </w:pPr>
      <w:r w:rsidRPr="00E12607">
        <w:rPr>
          <w:rFonts w:ascii="Times New Roman" w:eastAsia="Lucida Sans Unicode" w:hAnsi="Times New Roman" w:cs="Tahoma"/>
          <w:b/>
          <w:kern w:val="2"/>
          <w:sz w:val="24"/>
          <w:szCs w:val="24"/>
          <w:lang w:eastAsia="ar-SA"/>
        </w:rPr>
        <w:t>Положение об оплате труда в течение срока действия квалификационной категории, установленной педагогическим, 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14:paraId="2DCA5C05" w14:textId="77777777" w:rsidR="00E12607" w:rsidRPr="00E12607" w:rsidRDefault="00E12607" w:rsidP="00E12607">
      <w:pPr>
        <w:suppressAutoHyphens/>
        <w:spacing w:after="0" w:line="240" w:lineRule="auto"/>
        <w:ind w:firstLine="900"/>
        <w:jc w:val="right"/>
        <w:rPr>
          <w:rFonts w:ascii="Times New Roman" w:eastAsia="Times New Roman" w:hAnsi="Times New Roman" w:cs="Times New Roman"/>
          <w:b/>
          <w:bCs/>
          <w:sz w:val="24"/>
          <w:szCs w:val="24"/>
          <w:lang w:eastAsia="ar-SA"/>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5670"/>
      </w:tblGrid>
      <w:tr w:rsidR="00E12607" w:rsidRPr="00E12607" w14:paraId="5732208B" w14:textId="77777777" w:rsidTr="00111892">
        <w:tc>
          <w:tcPr>
            <w:tcW w:w="3794" w:type="dxa"/>
            <w:tcBorders>
              <w:top w:val="single" w:sz="4" w:space="0" w:color="000000"/>
              <w:left w:val="single" w:sz="4" w:space="0" w:color="000000"/>
              <w:bottom w:val="single" w:sz="4" w:space="0" w:color="000000"/>
              <w:right w:val="single" w:sz="4" w:space="0" w:color="000000"/>
            </w:tcBorders>
            <w:hideMark/>
          </w:tcPr>
          <w:p w14:paraId="47390521" w14:textId="77777777" w:rsidR="00E12607" w:rsidRPr="00E12607" w:rsidRDefault="00E12607" w:rsidP="00E12607">
            <w:pPr>
              <w:suppressAutoHyphens/>
              <w:spacing w:before="120" w:after="120" w:line="240" w:lineRule="auto"/>
              <w:jc w:val="center"/>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Должность, по которой        установлена квалификационная категория</w:t>
            </w:r>
          </w:p>
        </w:tc>
        <w:tc>
          <w:tcPr>
            <w:tcW w:w="5670" w:type="dxa"/>
            <w:tcBorders>
              <w:top w:val="single" w:sz="4" w:space="0" w:color="000000"/>
              <w:left w:val="single" w:sz="4" w:space="0" w:color="000000"/>
              <w:bottom w:val="single" w:sz="4" w:space="0" w:color="000000"/>
              <w:right w:val="single" w:sz="4" w:space="0" w:color="000000"/>
            </w:tcBorders>
            <w:hideMark/>
          </w:tcPr>
          <w:p w14:paraId="7186B09B" w14:textId="77777777" w:rsidR="00E12607" w:rsidRPr="00E12607" w:rsidRDefault="00E12607" w:rsidP="00E12607">
            <w:pPr>
              <w:suppressAutoHyphens/>
              <w:spacing w:before="120" w:after="120" w:line="240" w:lineRule="auto"/>
              <w:jc w:val="center"/>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Должность, по которой при        оплате труда учитывается квалификационная категория, установленная по должности, указанной в графе 1</w:t>
            </w:r>
          </w:p>
        </w:tc>
      </w:tr>
      <w:tr w:rsidR="00E12607" w:rsidRPr="00E12607" w14:paraId="0F3E90FA" w14:textId="77777777" w:rsidTr="00111892">
        <w:trPr>
          <w:trHeight w:val="250"/>
        </w:trPr>
        <w:tc>
          <w:tcPr>
            <w:tcW w:w="3794" w:type="dxa"/>
            <w:tcBorders>
              <w:top w:val="single" w:sz="4" w:space="0" w:color="000000"/>
              <w:left w:val="single" w:sz="4" w:space="0" w:color="000000"/>
              <w:bottom w:val="single" w:sz="4" w:space="0" w:color="000000"/>
              <w:right w:val="single" w:sz="4" w:space="0" w:color="000000"/>
            </w:tcBorders>
            <w:hideMark/>
          </w:tcPr>
          <w:p w14:paraId="3917669D" w14:textId="77777777" w:rsidR="00E12607" w:rsidRPr="00E12607" w:rsidRDefault="00E12607" w:rsidP="00E12607">
            <w:pPr>
              <w:suppressAutoHyphens/>
              <w:spacing w:before="120" w:after="120" w:line="240" w:lineRule="auto"/>
              <w:jc w:val="center"/>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1</w:t>
            </w:r>
          </w:p>
        </w:tc>
        <w:tc>
          <w:tcPr>
            <w:tcW w:w="5670" w:type="dxa"/>
            <w:tcBorders>
              <w:top w:val="single" w:sz="4" w:space="0" w:color="000000"/>
              <w:left w:val="single" w:sz="4" w:space="0" w:color="000000"/>
              <w:bottom w:val="single" w:sz="4" w:space="0" w:color="000000"/>
              <w:right w:val="single" w:sz="4" w:space="0" w:color="000000"/>
            </w:tcBorders>
            <w:hideMark/>
          </w:tcPr>
          <w:p w14:paraId="51C86103" w14:textId="77777777" w:rsidR="00E12607" w:rsidRPr="00E12607" w:rsidRDefault="00E12607" w:rsidP="00E12607">
            <w:pPr>
              <w:suppressAutoHyphens/>
              <w:spacing w:before="120" w:after="120" w:line="240" w:lineRule="auto"/>
              <w:jc w:val="center"/>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2</w:t>
            </w:r>
          </w:p>
        </w:tc>
      </w:tr>
      <w:tr w:rsidR="00E12607" w:rsidRPr="00E12607" w14:paraId="0B575063" w14:textId="77777777" w:rsidTr="00111892">
        <w:tc>
          <w:tcPr>
            <w:tcW w:w="3794" w:type="dxa"/>
            <w:tcBorders>
              <w:top w:val="single" w:sz="4" w:space="0" w:color="000000"/>
              <w:left w:val="single" w:sz="4" w:space="0" w:color="000000"/>
              <w:bottom w:val="single" w:sz="4" w:space="0" w:color="000000"/>
              <w:right w:val="single" w:sz="4" w:space="0" w:color="000000"/>
            </w:tcBorders>
            <w:hideMark/>
          </w:tcPr>
          <w:p w14:paraId="6E4C74F9" w14:textId="77777777" w:rsidR="00E12607" w:rsidRPr="00E12607" w:rsidRDefault="00E12607" w:rsidP="00E12607">
            <w:pPr>
              <w:suppressAutoHyphens/>
              <w:spacing w:before="120" w:after="120" w:line="240" w:lineRule="auto"/>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 xml:space="preserve">Учитель, преподаватель </w:t>
            </w:r>
          </w:p>
        </w:tc>
        <w:tc>
          <w:tcPr>
            <w:tcW w:w="5670" w:type="dxa"/>
            <w:tcBorders>
              <w:top w:val="single" w:sz="4" w:space="0" w:color="000000"/>
              <w:left w:val="single" w:sz="4" w:space="0" w:color="000000"/>
              <w:bottom w:val="single" w:sz="4" w:space="0" w:color="000000"/>
              <w:right w:val="single" w:sz="4" w:space="0" w:color="000000"/>
            </w:tcBorders>
            <w:hideMark/>
          </w:tcPr>
          <w:p w14:paraId="06307078" w14:textId="77777777" w:rsidR="00E12607" w:rsidRPr="00E12607" w:rsidRDefault="00E12607" w:rsidP="00E12607">
            <w:pPr>
              <w:suppressAutoHyphens/>
              <w:spacing w:before="120" w:after="120" w:line="240" w:lineRule="auto"/>
              <w:jc w:val="both"/>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Преподаватель; учитель; воспитатель;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профиля работы по основной должности); учитель, преподаватель, ведущий занятия по отдельным профильным темам из курса «Основы безопасности жизнедеятельности» (независимо от типа образовательной организации, в которой выполняется работа);</w:t>
            </w:r>
          </w:p>
        </w:tc>
      </w:tr>
      <w:tr w:rsidR="00E12607" w:rsidRPr="00E12607" w14:paraId="7E90BF35" w14:textId="77777777" w:rsidTr="00111892">
        <w:tc>
          <w:tcPr>
            <w:tcW w:w="3794" w:type="dxa"/>
            <w:tcBorders>
              <w:top w:val="single" w:sz="4" w:space="0" w:color="000000"/>
              <w:left w:val="single" w:sz="4" w:space="0" w:color="000000"/>
              <w:bottom w:val="single" w:sz="4" w:space="0" w:color="000000"/>
              <w:right w:val="single" w:sz="4" w:space="0" w:color="000000"/>
            </w:tcBorders>
            <w:hideMark/>
          </w:tcPr>
          <w:p w14:paraId="2FB3A08F" w14:textId="77777777" w:rsidR="00E12607" w:rsidRPr="00E12607" w:rsidRDefault="00E12607" w:rsidP="00E12607">
            <w:pPr>
              <w:suppressAutoHyphens/>
              <w:spacing w:before="120" w:after="120" w:line="240" w:lineRule="auto"/>
              <w:rPr>
                <w:rFonts w:ascii="Times New Roman" w:eastAsia="Times New Roman" w:hAnsi="Times New Roman" w:cs="Times New Roman"/>
                <w:sz w:val="24"/>
                <w:szCs w:val="24"/>
                <w:lang w:val="en-US" w:eastAsia="ar-SA"/>
              </w:rPr>
            </w:pPr>
            <w:r w:rsidRPr="00E12607">
              <w:rPr>
                <w:rFonts w:ascii="Times New Roman" w:eastAsia="Times New Roman" w:hAnsi="Times New Roman" w:cs="Times New Roman"/>
                <w:sz w:val="24"/>
                <w:szCs w:val="24"/>
                <w:lang w:eastAsia="ar-SA"/>
              </w:rPr>
              <w:t>Старший воспитатель; воспитатель</w:t>
            </w:r>
          </w:p>
        </w:tc>
        <w:tc>
          <w:tcPr>
            <w:tcW w:w="5670" w:type="dxa"/>
            <w:tcBorders>
              <w:top w:val="single" w:sz="4" w:space="0" w:color="000000"/>
              <w:left w:val="single" w:sz="4" w:space="0" w:color="000000"/>
              <w:bottom w:val="single" w:sz="4" w:space="0" w:color="000000"/>
              <w:right w:val="single" w:sz="4" w:space="0" w:color="000000"/>
            </w:tcBorders>
            <w:hideMark/>
          </w:tcPr>
          <w:p w14:paraId="19236970" w14:textId="77777777" w:rsidR="00E12607" w:rsidRPr="00E12607" w:rsidRDefault="00E12607" w:rsidP="00E12607">
            <w:pPr>
              <w:suppressAutoHyphens/>
              <w:spacing w:before="120" w:after="120" w:line="240" w:lineRule="auto"/>
              <w:jc w:val="both"/>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Воспитатель; старший воспитатель</w:t>
            </w:r>
          </w:p>
        </w:tc>
      </w:tr>
      <w:tr w:rsidR="00E12607" w:rsidRPr="00E12607" w14:paraId="4513B29A" w14:textId="77777777" w:rsidTr="00111892">
        <w:tc>
          <w:tcPr>
            <w:tcW w:w="3794" w:type="dxa"/>
            <w:tcBorders>
              <w:top w:val="single" w:sz="4" w:space="0" w:color="000000"/>
              <w:left w:val="single" w:sz="4" w:space="0" w:color="000000"/>
              <w:bottom w:val="single" w:sz="4" w:space="0" w:color="000000"/>
              <w:right w:val="single" w:sz="4" w:space="0" w:color="000000"/>
            </w:tcBorders>
            <w:hideMark/>
          </w:tcPr>
          <w:p w14:paraId="12044613" w14:textId="77777777" w:rsidR="00E12607" w:rsidRPr="00E12607" w:rsidRDefault="00E12607" w:rsidP="00E12607">
            <w:pPr>
              <w:suppressAutoHyphens/>
              <w:spacing w:before="120" w:after="120" w:line="240" w:lineRule="auto"/>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Преподаватель-организатор основ безопасности жизнедеятельности, допризывной подготовки</w:t>
            </w:r>
          </w:p>
        </w:tc>
        <w:tc>
          <w:tcPr>
            <w:tcW w:w="5670" w:type="dxa"/>
            <w:tcBorders>
              <w:top w:val="single" w:sz="4" w:space="0" w:color="000000"/>
              <w:left w:val="single" w:sz="4" w:space="0" w:color="000000"/>
              <w:bottom w:val="single" w:sz="4" w:space="0" w:color="000000"/>
              <w:right w:val="single" w:sz="4" w:space="0" w:color="000000"/>
            </w:tcBorders>
            <w:hideMark/>
          </w:tcPr>
          <w:p w14:paraId="4900F715" w14:textId="77777777" w:rsidR="00E12607" w:rsidRPr="00E12607" w:rsidRDefault="00E12607" w:rsidP="00E12607">
            <w:pPr>
              <w:suppressAutoHyphens/>
              <w:spacing w:before="120" w:after="120" w:line="240" w:lineRule="auto"/>
              <w:jc w:val="both"/>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Учитель, преподаватель, ведущий занятия с обучающимися из курса «Основы безопасности жизнедеятельности» (ОБЖ), в том числе сверх учебной нагрузки, входящей в должностные обязанности преподавателя-организатора основ безопасности жизнедеятельности, допризывной подготовки; учитель, преподаватель физкультуры (физического воспитания)</w:t>
            </w:r>
          </w:p>
        </w:tc>
      </w:tr>
      <w:tr w:rsidR="00E12607" w:rsidRPr="00E12607" w14:paraId="0FD8BAA8" w14:textId="77777777" w:rsidTr="00111892">
        <w:tc>
          <w:tcPr>
            <w:tcW w:w="3794" w:type="dxa"/>
            <w:tcBorders>
              <w:top w:val="single" w:sz="4" w:space="0" w:color="000000"/>
              <w:left w:val="single" w:sz="4" w:space="0" w:color="000000"/>
              <w:bottom w:val="single" w:sz="4" w:space="0" w:color="000000"/>
              <w:right w:val="single" w:sz="4" w:space="0" w:color="000000"/>
            </w:tcBorders>
            <w:hideMark/>
          </w:tcPr>
          <w:p w14:paraId="1FB78CD9" w14:textId="77777777" w:rsidR="00E12607" w:rsidRPr="00E12607" w:rsidRDefault="00E12607" w:rsidP="00E12607">
            <w:pPr>
              <w:suppressAutoHyphens/>
              <w:spacing w:before="120" w:after="120" w:line="240" w:lineRule="auto"/>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Руководитель физического воспитания</w:t>
            </w:r>
          </w:p>
        </w:tc>
        <w:tc>
          <w:tcPr>
            <w:tcW w:w="5670" w:type="dxa"/>
            <w:tcBorders>
              <w:top w:val="single" w:sz="4" w:space="0" w:color="000000"/>
              <w:left w:val="single" w:sz="4" w:space="0" w:color="000000"/>
              <w:bottom w:val="single" w:sz="4" w:space="0" w:color="000000"/>
              <w:right w:val="single" w:sz="4" w:space="0" w:color="000000"/>
            </w:tcBorders>
            <w:hideMark/>
          </w:tcPr>
          <w:p w14:paraId="5FA31E92" w14:textId="77777777" w:rsidR="00E12607" w:rsidRPr="00E12607" w:rsidRDefault="00E12607" w:rsidP="00E12607">
            <w:pPr>
              <w:suppressAutoHyphens/>
              <w:spacing w:before="120" w:after="120" w:line="240" w:lineRule="auto"/>
              <w:jc w:val="both"/>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Учитель физкультуры (физического воспитания); преподаватель физкультуры (физического воспитания); инструктор по физкультуре; учитель, преподаватель, ведущий занятия из курса «Основы безопасности жизнедеятельности» (ОБЖ)</w:t>
            </w:r>
          </w:p>
        </w:tc>
      </w:tr>
      <w:tr w:rsidR="00E12607" w:rsidRPr="00E12607" w14:paraId="7716EDBE" w14:textId="77777777" w:rsidTr="00111892">
        <w:tc>
          <w:tcPr>
            <w:tcW w:w="3794" w:type="dxa"/>
            <w:tcBorders>
              <w:top w:val="single" w:sz="4" w:space="0" w:color="000000"/>
              <w:left w:val="single" w:sz="4" w:space="0" w:color="000000"/>
              <w:bottom w:val="single" w:sz="4" w:space="0" w:color="000000"/>
              <w:right w:val="single" w:sz="4" w:space="0" w:color="000000"/>
            </w:tcBorders>
            <w:hideMark/>
          </w:tcPr>
          <w:p w14:paraId="087D7CED" w14:textId="77777777" w:rsidR="00E12607" w:rsidRPr="00E12607" w:rsidRDefault="00E12607" w:rsidP="00E12607">
            <w:pPr>
              <w:suppressAutoHyphens/>
              <w:spacing w:before="120" w:after="120" w:line="240" w:lineRule="auto"/>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Мастер производственного обучения</w:t>
            </w:r>
          </w:p>
        </w:tc>
        <w:tc>
          <w:tcPr>
            <w:tcW w:w="5670" w:type="dxa"/>
            <w:tcBorders>
              <w:top w:val="single" w:sz="4" w:space="0" w:color="000000"/>
              <w:left w:val="single" w:sz="4" w:space="0" w:color="000000"/>
              <w:bottom w:val="single" w:sz="4" w:space="0" w:color="000000"/>
              <w:right w:val="single" w:sz="4" w:space="0" w:color="000000"/>
            </w:tcBorders>
            <w:hideMark/>
          </w:tcPr>
          <w:p w14:paraId="512E44EC" w14:textId="77777777" w:rsidR="00E12607" w:rsidRPr="00E12607" w:rsidRDefault="00E12607" w:rsidP="00E12607">
            <w:pPr>
              <w:suppressAutoHyphens/>
              <w:spacing w:before="120" w:after="120" w:line="240" w:lineRule="auto"/>
              <w:jc w:val="both"/>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Учитель технологии; преподаватель, ведущий преподавательскую работу по аналогичной специальности;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профиля работы по основной должности)</w:t>
            </w:r>
          </w:p>
        </w:tc>
      </w:tr>
      <w:tr w:rsidR="00E12607" w:rsidRPr="00E12607" w14:paraId="7F7BA338" w14:textId="77777777" w:rsidTr="00111892">
        <w:tc>
          <w:tcPr>
            <w:tcW w:w="3794" w:type="dxa"/>
            <w:tcBorders>
              <w:top w:val="single" w:sz="4" w:space="0" w:color="000000"/>
              <w:left w:val="single" w:sz="4" w:space="0" w:color="000000"/>
              <w:bottom w:val="single" w:sz="4" w:space="0" w:color="000000"/>
              <w:right w:val="single" w:sz="4" w:space="0" w:color="000000"/>
            </w:tcBorders>
            <w:hideMark/>
          </w:tcPr>
          <w:p w14:paraId="45AB9453" w14:textId="77777777" w:rsidR="00E12607" w:rsidRPr="00E12607" w:rsidRDefault="00E12607" w:rsidP="00E12607">
            <w:pPr>
              <w:suppressAutoHyphens/>
              <w:spacing w:before="120" w:after="120" w:line="240" w:lineRule="auto"/>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Учитель технологии</w:t>
            </w:r>
          </w:p>
        </w:tc>
        <w:tc>
          <w:tcPr>
            <w:tcW w:w="5670" w:type="dxa"/>
            <w:tcBorders>
              <w:top w:val="single" w:sz="4" w:space="0" w:color="000000"/>
              <w:left w:val="single" w:sz="4" w:space="0" w:color="000000"/>
              <w:bottom w:val="single" w:sz="4" w:space="0" w:color="000000"/>
              <w:right w:val="single" w:sz="4" w:space="0" w:color="000000"/>
            </w:tcBorders>
            <w:hideMark/>
          </w:tcPr>
          <w:p w14:paraId="62660932" w14:textId="77777777" w:rsidR="00E12607" w:rsidRPr="00E12607" w:rsidRDefault="00E12607" w:rsidP="00E12607">
            <w:pPr>
              <w:suppressAutoHyphens/>
              <w:spacing w:before="120" w:after="120" w:line="240" w:lineRule="auto"/>
              <w:jc w:val="both"/>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Мастер производственного обучения; инструктор по труду</w:t>
            </w:r>
          </w:p>
        </w:tc>
      </w:tr>
      <w:tr w:rsidR="00E12607" w:rsidRPr="00E12607" w14:paraId="6BD3F551" w14:textId="77777777" w:rsidTr="00111892">
        <w:tc>
          <w:tcPr>
            <w:tcW w:w="3794" w:type="dxa"/>
            <w:tcBorders>
              <w:top w:val="single" w:sz="4" w:space="0" w:color="000000"/>
              <w:left w:val="single" w:sz="4" w:space="0" w:color="000000"/>
              <w:bottom w:val="single" w:sz="4" w:space="0" w:color="000000"/>
              <w:right w:val="single" w:sz="4" w:space="0" w:color="000000"/>
            </w:tcBorders>
            <w:hideMark/>
          </w:tcPr>
          <w:p w14:paraId="4531964D" w14:textId="77777777" w:rsidR="00E12607" w:rsidRPr="00E12607" w:rsidRDefault="00E12607" w:rsidP="00E12607">
            <w:pPr>
              <w:suppressAutoHyphens/>
              <w:spacing w:before="120" w:after="120" w:line="240" w:lineRule="auto"/>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Учитель-</w:t>
            </w:r>
            <w:proofErr w:type="spellStart"/>
            <w:proofErr w:type="gramStart"/>
            <w:r w:rsidRPr="00E12607">
              <w:rPr>
                <w:rFonts w:ascii="Times New Roman" w:eastAsia="Times New Roman" w:hAnsi="Times New Roman" w:cs="Times New Roman"/>
                <w:sz w:val="24"/>
                <w:szCs w:val="24"/>
                <w:lang w:eastAsia="ar-SA"/>
              </w:rPr>
              <w:t>дефектолог,учитель</w:t>
            </w:r>
            <w:proofErr w:type="spellEnd"/>
            <w:proofErr w:type="gramEnd"/>
            <w:r w:rsidRPr="00E12607">
              <w:rPr>
                <w:rFonts w:ascii="Times New Roman" w:eastAsia="Times New Roman" w:hAnsi="Times New Roman" w:cs="Times New Roman"/>
                <w:sz w:val="24"/>
                <w:szCs w:val="24"/>
                <w:lang w:eastAsia="ar-SA"/>
              </w:rPr>
              <w:t>-логопед</w:t>
            </w:r>
          </w:p>
        </w:tc>
        <w:tc>
          <w:tcPr>
            <w:tcW w:w="5670" w:type="dxa"/>
            <w:tcBorders>
              <w:top w:val="single" w:sz="4" w:space="0" w:color="000000"/>
              <w:left w:val="single" w:sz="4" w:space="0" w:color="000000"/>
              <w:bottom w:val="single" w:sz="4" w:space="0" w:color="000000"/>
              <w:right w:val="single" w:sz="4" w:space="0" w:color="000000"/>
            </w:tcBorders>
            <w:hideMark/>
          </w:tcPr>
          <w:p w14:paraId="1A5FE4A9" w14:textId="77777777" w:rsidR="00E12607" w:rsidRPr="00E12607" w:rsidRDefault="00E12607" w:rsidP="00E12607">
            <w:pPr>
              <w:suppressAutoHyphens/>
              <w:spacing w:before="120" w:after="120" w:line="240" w:lineRule="auto"/>
              <w:jc w:val="both"/>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 xml:space="preserve">Учитель-логопед; учитель-дефектолог; учитель (независимо от преподаваемого предмета либо в начальных классах) в специальных (коррекционных) </w:t>
            </w:r>
            <w:r w:rsidRPr="00E12607">
              <w:rPr>
                <w:rFonts w:ascii="Times New Roman" w:eastAsia="Times New Roman" w:hAnsi="Times New Roman" w:cs="Times New Roman"/>
                <w:sz w:val="24"/>
                <w:szCs w:val="24"/>
                <w:lang w:eastAsia="ar-SA"/>
              </w:rPr>
              <w:lastRenderedPageBreak/>
              <w:t>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E12607" w:rsidRPr="00E12607" w14:paraId="5A593167" w14:textId="77777777" w:rsidTr="00111892">
        <w:tc>
          <w:tcPr>
            <w:tcW w:w="3794" w:type="dxa"/>
            <w:tcBorders>
              <w:top w:val="single" w:sz="4" w:space="0" w:color="000000"/>
              <w:left w:val="single" w:sz="4" w:space="0" w:color="000000"/>
              <w:bottom w:val="single" w:sz="4" w:space="0" w:color="000000"/>
              <w:right w:val="single" w:sz="4" w:space="0" w:color="000000"/>
            </w:tcBorders>
            <w:hideMark/>
          </w:tcPr>
          <w:p w14:paraId="3D772108" w14:textId="77777777" w:rsidR="00E12607" w:rsidRPr="00E12607" w:rsidRDefault="00E12607" w:rsidP="00E12607">
            <w:pPr>
              <w:suppressAutoHyphens/>
              <w:spacing w:before="120" w:after="120" w:line="240" w:lineRule="auto"/>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lastRenderedPageBreak/>
              <w:t xml:space="preserve">Учитель музыки общеобразовательной организации либо структурного подразделения образовательной организации, реализующей основные общеобразовательные программы; преподаватель музыкальной дисциплины профессиональной образовательной организации либо структурного подразделения </w:t>
            </w:r>
            <w:proofErr w:type="spellStart"/>
            <w:r w:rsidRPr="00E12607">
              <w:rPr>
                <w:rFonts w:ascii="Times New Roman" w:eastAsia="Times New Roman" w:hAnsi="Times New Roman" w:cs="Times New Roman"/>
                <w:sz w:val="24"/>
                <w:szCs w:val="24"/>
                <w:lang w:eastAsia="ar-SA"/>
              </w:rPr>
              <w:t>образовательнойорганизации</w:t>
            </w:r>
            <w:proofErr w:type="spellEnd"/>
            <w:r w:rsidRPr="00E12607">
              <w:rPr>
                <w:rFonts w:ascii="Times New Roman" w:eastAsia="Times New Roman" w:hAnsi="Times New Roman" w:cs="Times New Roman"/>
                <w:sz w:val="24"/>
                <w:szCs w:val="24"/>
                <w:lang w:eastAsia="ar-SA"/>
              </w:rPr>
              <w:t>, реализующей образовательную программу среднего профессионального образования</w:t>
            </w:r>
          </w:p>
        </w:tc>
        <w:tc>
          <w:tcPr>
            <w:tcW w:w="5670" w:type="dxa"/>
            <w:tcBorders>
              <w:top w:val="single" w:sz="4" w:space="0" w:color="000000"/>
              <w:left w:val="single" w:sz="4" w:space="0" w:color="000000"/>
              <w:bottom w:val="single" w:sz="4" w:space="0" w:color="000000"/>
              <w:right w:val="single" w:sz="4" w:space="0" w:color="000000"/>
            </w:tcBorders>
            <w:hideMark/>
          </w:tcPr>
          <w:p w14:paraId="1E3B0C72" w14:textId="77777777" w:rsidR="00E12607" w:rsidRPr="00E12607" w:rsidRDefault="00E12607" w:rsidP="00E12607">
            <w:pPr>
              <w:suppressAutoHyphens/>
              <w:spacing w:before="120" w:after="120" w:line="240" w:lineRule="auto"/>
              <w:jc w:val="both"/>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Преподаватель детской музыкальной школы (школы искусств, культуры); музыкальный руководитель; концертмейстер</w:t>
            </w:r>
          </w:p>
        </w:tc>
      </w:tr>
      <w:tr w:rsidR="00E12607" w:rsidRPr="00E12607" w14:paraId="7D7165E9" w14:textId="77777777" w:rsidTr="00111892">
        <w:tc>
          <w:tcPr>
            <w:tcW w:w="3794" w:type="dxa"/>
            <w:tcBorders>
              <w:top w:val="single" w:sz="4" w:space="0" w:color="000000"/>
              <w:left w:val="single" w:sz="4" w:space="0" w:color="000000"/>
              <w:bottom w:val="single" w:sz="4" w:space="0" w:color="000000"/>
              <w:right w:val="single" w:sz="4" w:space="0" w:color="000000"/>
            </w:tcBorders>
            <w:hideMark/>
          </w:tcPr>
          <w:p w14:paraId="2AC91AE7" w14:textId="77777777" w:rsidR="00E12607" w:rsidRPr="00E12607" w:rsidRDefault="00E12607" w:rsidP="00E12607">
            <w:pPr>
              <w:suppressAutoHyphens/>
              <w:spacing w:before="120" w:after="120" w:line="240" w:lineRule="auto"/>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 xml:space="preserve">Преподаватель детской музыкальной, художественной школы (школы искусств, культуры) музыкальный руководитель, концертмейстер </w:t>
            </w:r>
          </w:p>
        </w:tc>
        <w:tc>
          <w:tcPr>
            <w:tcW w:w="5670" w:type="dxa"/>
            <w:tcBorders>
              <w:top w:val="single" w:sz="4" w:space="0" w:color="000000"/>
              <w:left w:val="single" w:sz="4" w:space="0" w:color="000000"/>
              <w:bottom w:val="single" w:sz="4" w:space="0" w:color="000000"/>
              <w:right w:val="single" w:sz="4" w:space="0" w:color="000000"/>
            </w:tcBorders>
            <w:hideMark/>
          </w:tcPr>
          <w:p w14:paraId="0019EBA2" w14:textId="77777777" w:rsidR="00E12607" w:rsidRPr="00E12607" w:rsidRDefault="00E12607" w:rsidP="00E12607">
            <w:pPr>
              <w:suppressAutoHyphens/>
              <w:spacing w:before="120" w:after="120" w:line="240" w:lineRule="auto"/>
              <w:jc w:val="both"/>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Учитель музыки общеобразовательной организации либо структурного подразделения образовательной организации, реализующей основные общеобразовательные программы; преподаватель музыкальной дисциплины профессиональной образовательной организации либо структурного подразделения образовательной организации, реализующей образовательную программу среднего профессионального образования</w:t>
            </w:r>
          </w:p>
        </w:tc>
      </w:tr>
      <w:tr w:rsidR="00E12607" w:rsidRPr="00E12607" w14:paraId="138F2484" w14:textId="77777777" w:rsidTr="00111892">
        <w:trPr>
          <w:trHeight w:val="849"/>
        </w:trPr>
        <w:tc>
          <w:tcPr>
            <w:tcW w:w="3794" w:type="dxa"/>
            <w:tcBorders>
              <w:top w:val="single" w:sz="4" w:space="0" w:color="000000"/>
              <w:left w:val="single" w:sz="4" w:space="0" w:color="000000"/>
              <w:bottom w:val="single" w:sz="4" w:space="0" w:color="auto"/>
              <w:right w:val="single" w:sz="4" w:space="0" w:color="000000"/>
            </w:tcBorders>
            <w:hideMark/>
          </w:tcPr>
          <w:p w14:paraId="025FA777" w14:textId="77777777" w:rsidR="00E12607" w:rsidRPr="00E12607" w:rsidRDefault="00E12607" w:rsidP="00E12607">
            <w:pPr>
              <w:suppressAutoHyphens/>
              <w:spacing w:before="120" w:after="120" w:line="240" w:lineRule="auto"/>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Старший тренер-преподаватель, тренер-преподаватель</w:t>
            </w:r>
          </w:p>
        </w:tc>
        <w:tc>
          <w:tcPr>
            <w:tcW w:w="5670" w:type="dxa"/>
            <w:tcBorders>
              <w:top w:val="single" w:sz="4" w:space="0" w:color="000000"/>
              <w:left w:val="single" w:sz="4" w:space="0" w:color="000000"/>
              <w:bottom w:val="single" w:sz="4" w:space="0" w:color="auto"/>
              <w:right w:val="single" w:sz="4" w:space="0" w:color="000000"/>
            </w:tcBorders>
            <w:hideMark/>
          </w:tcPr>
          <w:p w14:paraId="2AA83F3F" w14:textId="77777777" w:rsidR="00E12607" w:rsidRPr="00E12607" w:rsidRDefault="00E12607" w:rsidP="00E12607">
            <w:pPr>
              <w:suppressAutoHyphens/>
              <w:spacing w:before="120" w:after="120" w:line="240" w:lineRule="auto"/>
              <w:jc w:val="both"/>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Учитель, преподаватель физической культуры (физического воспитания), инструктор по физической культуре</w:t>
            </w:r>
          </w:p>
        </w:tc>
      </w:tr>
      <w:tr w:rsidR="00E12607" w:rsidRPr="00E12607" w14:paraId="24C6E3CE" w14:textId="77777777" w:rsidTr="00111892">
        <w:trPr>
          <w:trHeight w:val="347"/>
        </w:trPr>
        <w:tc>
          <w:tcPr>
            <w:tcW w:w="3794" w:type="dxa"/>
            <w:tcBorders>
              <w:top w:val="single" w:sz="4" w:space="0" w:color="auto"/>
              <w:left w:val="single" w:sz="4" w:space="0" w:color="000000"/>
              <w:bottom w:val="single" w:sz="4" w:space="0" w:color="000000"/>
              <w:right w:val="single" w:sz="4" w:space="0" w:color="000000"/>
            </w:tcBorders>
            <w:hideMark/>
          </w:tcPr>
          <w:p w14:paraId="75789126" w14:textId="77777777" w:rsidR="00E12607" w:rsidRPr="00E12607" w:rsidRDefault="00E12607" w:rsidP="00E12607">
            <w:pPr>
              <w:suppressAutoHyphens/>
              <w:spacing w:before="120" w:after="120" w:line="240" w:lineRule="auto"/>
              <w:rPr>
                <w:rFonts w:ascii="Times New Roman" w:eastAsia="Times New Roman" w:hAnsi="Times New Roman" w:cs="Times New Roman"/>
                <w:lang w:eastAsia="ar-SA"/>
              </w:rPr>
            </w:pPr>
            <w:r w:rsidRPr="00E12607">
              <w:rPr>
                <w:rFonts w:ascii="Times New Roman" w:eastAsia="Times New Roman" w:hAnsi="Times New Roman" w:cs="Times New Roman"/>
                <w:lang w:eastAsia="ar-SA"/>
              </w:rPr>
              <w:t>Учитель, преподаватель физической культуры (физического воспитания), инструктор по физической культуре</w:t>
            </w:r>
          </w:p>
        </w:tc>
        <w:tc>
          <w:tcPr>
            <w:tcW w:w="5670" w:type="dxa"/>
            <w:tcBorders>
              <w:top w:val="single" w:sz="4" w:space="0" w:color="auto"/>
              <w:left w:val="single" w:sz="4" w:space="0" w:color="000000"/>
              <w:bottom w:val="single" w:sz="4" w:space="0" w:color="000000"/>
              <w:right w:val="single" w:sz="4" w:space="0" w:color="000000"/>
            </w:tcBorders>
            <w:hideMark/>
          </w:tcPr>
          <w:p w14:paraId="2D655DA9" w14:textId="77777777" w:rsidR="00E12607" w:rsidRPr="00E12607" w:rsidRDefault="00E12607" w:rsidP="00E12607">
            <w:pPr>
              <w:suppressAutoHyphens/>
              <w:spacing w:before="120" w:after="120" w:line="240" w:lineRule="auto"/>
              <w:jc w:val="both"/>
              <w:rPr>
                <w:rFonts w:ascii="Times New Roman" w:eastAsia="Times New Roman" w:hAnsi="Times New Roman" w:cs="Times New Roman"/>
                <w:lang w:eastAsia="ar-SA"/>
              </w:rPr>
            </w:pPr>
            <w:r w:rsidRPr="00E12607">
              <w:rPr>
                <w:rFonts w:ascii="Times New Roman" w:eastAsia="Times New Roman" w:hAnsi="Times New Roman" w:cs="Times New Roman"/>
                <w:lang w:eastAsia="ar-SA"/>
              </w:rPr>
              <w:t>Старший тренер-преподаватель; тренер-преподаватель</w:t>
            </w:r>
          </w:p>
        </w:tc>
      </w:tr>
      <w:tr w:rsidR="00E12607" w:rsidRPr="00E12607" w14:paraId="168DD8F8" w14:textId="77777777" w:rsidTr="00111892">
        <w:tc>
          <w:tcPr>
            <w:tcW w:w="3794" w:type="dxa"/>
            <w:tcBorders>
              <w:top w:val="single" w:sz="4" w:space="0" w:color="000000"/>
              <w:left w:val="single" w:sz="4" w:space="0" w:color="000000"/>
              <w:bottom w:val="single" w:sz="4" w:space="0" w:color="000000"/>
              <w:right w:val="single" w:sz="4" w:space="0" w:color="000000"/>
            </w:tcBorders>
            <w:hideMark/>
          </w:tcPr>
          <w:p w14:paraId="7D1E0D48" w14:textId="77777777" w:rsidR="00E12607" w:rsidRPr="00E12607" w:rsidRDefault="00E12607" w:rsidP="00E12607">
            <w:pPr>
              <w:suppressAutoHyphens/>
              <w:spacing w:before="120" w:after="120" w:line="240" w:lineRule="auto"/>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Педагог дополнительного образования</w:t>
            </w:r>
          </w:p>
        </w:tc>
        <w:tc>
          <w:tcPr>
            <w:tcW w:w="5670" w:type="dxa"/>
            <w:tcBorders>
              <w:top w:val="single" w:sz="4" w:space="0" w:color="000000"/>
              <w:left w:val="single" w:sz="4" w:space="0" w:color="000000"/>
              <w:bottom w:val="single" w:sz="4" w:space="0" w:color="000000"/>
              <w:right w:val="single" w:sz="4" w:space="0" w:color="000000"/>
            </w:tcBorders>
            <w:hideMark/>
          </w:tcPr>
          <w:p w14:paraId="04F06CE2" w14:textId="77777777" w:rsidR="00E12607" w:rsidRPr="00E12607" w:rsidRDefault="00E12607" w:rsidP="00E12607">
            <w:pPr>
              <w:suppressAutoHyphens/>
              <w:spacing w:before="120" w:after="120" w:line="240" w:lineRule="auto"/>
              <w:jc w:val="both"/>
              <w:rPr>
                <w:rFonts w:ascii="Times New Roman" w:eastAsia="Times New Roman" w:hAnsi="Times New Roman" w:cs="Times New Roman"/>
                <w:sz w:val="24"/>
                <w:szCs w:val="24"/>
                <w:lang w:eastAsia="ar-SA"/>
              </w:rPr>
            </w:pPr>
            <w:r w:rsidRPr="00E12607">
              <w:rPr>
                <w:rFonts w:ascii="Times New Roman" w:eastAsia="Times New Roman" w:hAnsi="Times New Roman" w:cs="Times New Roman"/>
                <w:sz w:val="24"/>
                <w:szCs w:val="24"/>
                <w:lang w:eastAsia="ar-SA"/>
              </w:rPr>
              <w:t>Педагог-организатор; педагог-библиотекарь; старший вожатый (при совпадении профиля кружка, направления дополнительной работы, профиля работы по основной должности)</w:t>
            </w:r>
          </w:p>
        </w:tc>
      </w:tr>
    </w:tbl>
    <w:p w14:paraId="5AC964C7" w14:textId="77777777" w:rsidR="00E12607" w:rsidRPr="00E12607" w:rsidRDefault="00E12607" w:rsidP="00E12607">
      <w:pPr>
        <w:suppressAutoHyphens/>
        <w:spacing w:after="0" w:line="360" w:lineRule="auto"/>
        <w:rPr>
          <w:rFonts w:ascii="Times New Roman" w:eastAsia="Times New Roman" w:hAnsi="Times New Roman" w:cs="Times New Roman"/>
          <w:sz w:val="24"/>
          <w:szCs w:val="24"/>
          <w:lang w:eastAsia="ar-SA"/>
        </w:rPr>
      </w:pPr>
    </w:p>
    <w:p w14:paraId="7B2C1974" w14:textId="77777777" w:rsidR="00E12607" w:rsidRPr="00E12607" w:rsidRDefault="00E12607" w:rsidP="00E12607">
      <w:pPr>
        <w:suppressAutoHyphens/>
        <w:spacing w:after="0" w:line="360" w:lineRule="auto"/>
        <w:rPr>
          <w:rFonts w:ascii="Times New Roman" w:eastAsia="Times New Roman" w:hAnsi="Times New Roman" w:cs="Times New Roman"/>
          <w:sz w:val="24"/>
          <w:szCs w:val="24"/>
          <w:lang w:eastAsia="ar-SA"/>
        </w:rPr>
      </w:pPr>
    </w:p>
    <w:p w14:paraId="1F844872" w14:textId="77777777" w:rsidR="00E12607" w:rsidRDefault="00E12607" w:rsidP="00E12607">
      <w:pPr>
        <w:tabs>
          <w:tab w:val="left" w:pos="540"/>
          <w:tab w:val="left" w:pos="720"/>
        </w:tabs>
        <w:spacing w:after="0" w:line="240" w:lineRule="auto"/>
        <w:ind w:left="540"/>
        <w:jc w:val="right"/>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          </w:t>
      </w:r>
    </w:p>
    <w:p w14:paraId="03B1CA1A" w14:textId="77777777" w:rsidR="00E12607" w:rsidRDefault="00E12607" w:rsidP="00E12607">
      <w:pPr>
        <w:tabs>
          <w:tab w:val="left" w:pos="540"/>
          <w:tab w:val="left" w:pos="720"/>
        </w:tabs>
        <w:spacing w:after="0" w:line="240" w:lineRule="auto"/>
        <w:ind w:left="540"/>
        <w:jc w:val="right"/>
        <w:rPr>
          <w:rFonts w:ascii="Times New Roman" w:eastAsia="Times New Roman" w:hAnsi="Times New Roman" w:cs="Times New Roman"/>
          <w:sz w:val="24"/>
          <w:szCs w:val="24"/>
          <w:lang w:eastAsia="ru-RU"/>
        </w:rPr>
      </w:pPr>
    </w:p>
    <w:p w14:paraId="47E265FD" w14:textId="77777777" w:rsidR="00E12607" w:rsidRDefault="00E12607" w:rsidP="00E12607">
      <w:pPr>
        <w:tabs>
          <w:tab w:val="left" w:pos="540"/>
          <w:tab w:val="left" w:pos="720"/>
        </w:tabs>
        <w:spacing w:after="0" w:line="240" w:lineRule="auto"/>
        <w:ind w:left="540"/>
        <w:jc w:val="right"/>
        <w:rPr>
          <w:rFonts w:ascii="Times New Roman" w:eastAsia="Times New Roman" w:hAnsi="Times New Roman" w:cs="Times New Roman"/>
          <w:sz w:val="24"/>
          <w:szCs w:val="24"/>
          <w:lang w:eastAsia="ru-RU"/>
        </w:rPr>
      </w:pPr>
    </w:p>
    <w:p w14:paraId="771AED31" w14:textId="77777777" w:rsidR="00E12607" w:rsidRDefault="00E12607" w:rsidP="00E12607">
      <w:pPr>
        <w:tabs>
          <w:tab w:val="left" w:pos="540"/>
          <w:tab w:val="left" w:pos="720"/>
        </w:tabs>
        <w:spacing w:after="0" w:line="240" w:lineRule="auto"/>
        <w:ind w:left="540"/>
        <w:jc w:val="right"/>
        <w:rPr>
          <w:rFonts w:ascii="Times New Roman" w:eastAsia="Times New Roman" w:hAnsi="Times New Roman" w:cs="Times New Roman"/>
          <w:sz w:val="24"/>
          <w:szCs w:val="24"/>
          <w:lang w:eastAsia="ru-RU"/>
        </w:rPr>
      </w:pPr>
    </w:p>
    <w:p w14:paraId="2F9AF9BB" w14:textId="77777777" w:rsidR="00E12607" w:rsidRDefault="00E12607" w:rsidP="00E12607">
      <w:pPr>
        <w:tabs>
          <w:tab w:val="left" w:pos="540"/>
          <w:tab w:val="left" w:pos="720"/>
        </w:tabs>
        <w:spacing w:after="0" w:line="240" w:lineRule="auto"/>
        <w:ind w:left="540"/>
        <w:jc w:val="right"/>
        <w:rPr>
          <w:rFonts w:ascii="Times New Roman" w:eastAsia="Times New Roman" w:hAnsi="Times New Roman" w:cs="Times New Roman"/>
          <w:sz w:val="24"/>
          <w:szCs w:val="24"/>
          <w:lang w:eastAsia="ru-RU"/>
        </w:rPr>
      </w:pPr>
    </w:p>
    <w:p w14:paraId="19FF345B" w14:textId="77777777" w:rsidR="00E12607" w:rsidRDefault="00E12607" w:rsidP="00E12607">
      <w:pPr>
        <w:tabs>
          <w:tab w:val="left" w:pos="540"/>
          <w:tab w:val="left" w:pos="720"/>
        </w:tabs>
        <w:spacing w:after="0" w:line="240" w:lineRule="auto"/>
        <w:ind w:left="540"/>
        <w:jc w:val="right"/>
        <w:rPr>
          <w:rFonts w:ascii="Times New Roman" w:eastAsia="Times New Roman" w:hAnsi="Times New Roman" w:cs="Times New Roman"/>
          <w:sz w:val="24"/>
          <w:szCs w:val="24"/>
          <w:lang w:eastAsia="ru-RU"/>
        </w:rPr>
      </w:pPr>
    </w:p>
    <w:p w14:paraId="7E792610" w14:textId="77777777" w:rsidR="00E12607" w:rsidRDefault="00E12607" w:rsidP="00E12607">
      <w:pPr>
        <w:tabs>
          <w:tab w:val="left" w:pos="540"/>
          <w:tab w:val="left" w:pos="720"/>
        </w:tabs>
        <w:spacing w:after="0" w:line="240" w:lineRule="auto"/>
        <w:ind w:left="540"/>
        <w:jc w:val="right"/>
        <w:rPr>
          <w:rFonts w:ascii="Times New Roman" w:eastAsia="Times New Roman" w:hAnsi="Times New Roman" w:cs="Times New Roman"/>
          <w:sz w:val="24"/>
          <w:szCs w:val="24"/>
          <w:lang w:eastAsia="ru-RU"/>
        </w:rPr>
      </w:pPr>
    </w:p>
    <w:p w14:paraId="50A5D2D2" w14:textId="77777777" w:rsidR="00E12607" w:rsidRDefault="00E12607" w:rsidP="00E12607">
      <w:pPr>
        <w:tabs>
          <w:tab w:val="left" w:pos="540"/>
          <w:tab w:val="left" w:pos="720"/>
        </w:tabs>
        <w:spacing w:after="0" w:line="240" w:lineRule="auto"/>
        <w:ind w:left="540"/>
        <w:jc w:val="right"/>
        <w:rPr>
          <w:rFonts w:ascii="Times New Roman" w:eastAsia="Times New Roman" w:hAnsi="Times New Roman" w:cs="Times New Roman"/>
          <w:sz w:val="24"/>
          <w:szCs w:val="24"/>
          <w:lang w:eastAsia="ru-RU"/>
        </w:rPr>
      </w:pPr>
    </w:p>
    <w:p w14:paraId="7B9903E3" w14:textId="77777777" w:rsidR="00E12607" w:rsidRDefault="00E12607" w:rsidP="00E12607">
      <w:pPr>
        <w:tabs>
          <w:tab w:val="left" w:pos="540"/>
          <w:tab w:val="left" w:pos="720"/>
        </w:tabs>
        <w:spacing w:after="0" w:line="240" w:lineRule="auto"/>
        <w:ind w:left="540"/>
        <w:jc w:val="right"/>
        <w:rPr>
          <w:rFonts w:ascii="Times New Roman" w:eastAsia="Times New Roman" w:hAnsi="Times New Roman" w:cs="Times New Roman"/>
          <w:sz w:val="24"/>
          <w:szCs w:val="24"/>
          <w:lang w:eastAsia="ru-RU"/>
        </w:rPr>
      </w:pPr>
    </w:p>
    <w:p w14:paraId="366692B3" w14:textId="77777777" w:rsidR="00E12607" w:rsidRDefault="00E12607" w:rsidP="00E12607">
      <w:pPr>
        <w:tabs>
          <w:tab w:val="left" w:pos="540"/>
          <w:tab w:val="left" w:pos="720"/>
        </w:tabs>
        <w:spacing w:after="0" w:line="240" w:lineRule="auto"/>
        <w:ind w:left="540"/>
        <w:jc w:val="right"/>
        <w:rPr>
          <w:rFonts w:ascii="Times New Roman" w:eastAsia="Times New Roman" w:hAnsi="Times New Roman" w:cs="Times New Roman"/>
          <w:sz w:val="24"/>
          <w:szCs w:val="24"/>
          <w:lang w:eastAsia="ru-RU"/>
        </w:rPr>
      </w:pPr>
    </w:p>
    <w:p w14:paraId="364D840B" w14:textId="77777777" w:rsidR="00E12607" w:rsidRDefault="00E12607" w:rsidP="00E12607">
      <w:pPr>
        <w:tabs>
          <w:tab w:val="left" w:pos="540"/>
          <w:tab w:val="left" w:pos="720"/>
        </w:tabs>
        <w:spacing w:after="0" w:line="240" w:lineRule="auto"/>
        <w:ind w:left="540"/>
        <w:jc w:val="right"/>
        <w:rPr>
          <w:rFonts w:ascii="Times New Roman" w:eastAsia="Times New Roman" w:hAnsi="Times New Roman" w:cs="Times New Roman"/>
          <w:sz w:val="24"/>
          <w:szCs w:val="24"/>
          <w:lang w:eastAsia="ru-RU"/>
        </w:rPr>
      </w:pPr>
    </w:p>
    <w:p w14:paraId="6D76A31D" w14:textId="77777777" w:rsidR="00E12607" w:rsidRDefault="00E12607" w:rsidP="00E12607">
      <w:pPr>
        <w:tabs>
          <w:tab w:val="left" w:pos="540"/>
          <w:tab w:val="left" w:pos="720"/>
        </w:tabs>
        <w:spacing w:after="0" w:line="240" w:lineRule="auto"/>
        <w:ind w:left="540"/>
        <w:jc w:val="right"/>
        <w:rPr>
          <w:rFonts w:ascii="Times New Roman" w:eastAsia="Times New Roman" w:hAnsi="Times New Roman" w:cs="Times New Roman"/>
          <w:sz w:val="24"/>
          <w:szCs w:val="24"/>
          <w:lang w:eastAsia="ru-RU"/>
        </w:rPr>
      </w:pPr>
    </w:p>
    <w:p w14:paraId="65D97E4F" w14:textId="56CF6586" w:rsidR="00E12607" w:rsidRPr="00E12607" w:rsidRDefault="00E12607" w:rsidP="00E12607">
      <w:pPr>
        <w:tabs>
          <w:tab w:val="left" w:pos="540"/>
          <w:tab w:val="left" w:pos="720"/>
        </w:tabs>
        <w:spacing w:after="0" w:line="240" w:lineRule="auto"/>
        <w:ind w:left="540"/>
        <w:jc w:val="right"/>
        <w:rPr>
          <w:rFonts w:ascii="Times New Roman" w:eastAsia="Times New Roman" w:hAnsi="Times New Roman" w:cs="Times New Roman"/>
          <w:sz w:val="24"/>
          <w:szCs w:val="24"/>
          <w:lang w:eastAsia="ru-RU"/>
        </w:rPr>
      </w:pPr>
      <w:r w:rsidRPr="00E12607">
        <w:rPr>
          <w:rFonts w:ascii="Times New Roman" w:eastAsia="Times New Roman" w:hAnsi="Times New Roman" w:cs="Times New Roman"/>
          <w:sz w:val="24"/>
          <w:szCs w:val="24"/>
          <w:lang w:eastAsia="ru-RU"/>
        </w:rPr>
        <w:t xml:space="preserve">   Приложение № 5</w:t>
      </w:r>
    </w:p>
    <w:p w14:paraId="63CF909D" w14:textId="77777777" w:rsidR="00E12607" w:rsidRPr="00E12607" w:rsidRDefault="00E12607" w:rsidP="00E12607">
      <w:pPr>
        <w:suppressAutoHyphens/>
        <w:spacing w:after="0" w:line="240" w:lineRule="auto"/>
        <w:ind w:firstLine="900"/>
        <w:jc w:val="right"/>
        <w:rPr>
          <w:rFonts w:ascii="Times New Roman" w:eastAsia="Times New Roman" w:hAnsi="Times New Roman" w:cs="Times New Roman"/>
          <w:b/>
          <w:sz w:val="24"/>
          <w:szCs w:val="24"/>
          <w:u w:val="single"/>
          <w:lang w:eastAsia="ar-SA"/>
        </w:rPr>
      </w:pPr>
      <w:r w:rsidRPr="00E12607">
        <w:rPr>
          <w:rFonts w:ascii="Times New Roman" w:eastAsia="Times New Roman" w:hAnsi="Times New Roman" w:cs="Times New Roman"/>
          <w:sz w:val="24"/>
          <w:szCs w:val="24"/>
          <w:lang w:eastAsia="ar-SA"/>
        </w:rPr>
        <w:t>к коллективному договору</w:t>
      </w:r>
    </w:p>
    <w:p w14:paraId="2CEBB0CD" w14:textId="77777777" w:rsidR="00E12607" w:rsidRPr="00E12607" w:rsidRDefault="00E12607" w:rsidP="00E12607">
      <w:pPr>
        <w:tabs>
          <w:tab w:val="left" w:pos="540"/>
          <w:tab w:val="left" w:pos="720"/>
        </w:tabs>
        <w:spacing w:after="0" w:line="240" w:lineRule="auto"/>
        <w:ind w:left="540"/>
        <w:jc w:val="right"/>
        <w:rPr>
          <w:rFonts w:ascii="Times New Roman" w:eastAsia="Times New Roman" w:hAnsi="Times New Roman" w:cs="Times New Roman"/>
          <w:sz w:val="24"/>
          <w:szCs w:val="24"/>
          <w:lang w:eastAsia="ru-RU"/>
        </w:rPr>
      </w:pPr>
    </w:p>
    <w:p w14:paraId="68EA732D" w14:textId="77777777" w:rsidR="00E12607" w:rsidRPr="00E12607" w:rsidRDefault="00E12607" w:rsidP="00E12607">
      <w:pPr>
        <w:snapToGrid w:val="0"/>
        <w:spacing w:after="0" w:line="240" w:lineRule="auto"/>
        <w:jc w:val="right"/>
        <w:outlineLvl w:val="1"/>
        <w:rPr>
          <w:rFonts w:ascii="Arial" w:eastAsia="Times New Roman" w:hAnsi="Arial" w:cs="Times New Roman"/>
          <w:sz w:val="20"/>
          <w:szCs w:val="20"/>
          <w:lang w:eastAsia="ru-RU"/>
        </w:rPr>
      </w:pPr>
      <w:r w:rsidRPr="00E12607">
        <w:rPr>
          <w:rFonts w:ascii="Times New Roman" w:eastAsia="Times New Roman" w:hAnsi="Times New Roman" w:cs="Times New Roman"/>
          <w:b/>
          <w:bCs/>
          <w:sz w:val="24"/>
          <w:szCs w:val="24"/>
          <w:lang w:eastAsia="ru-RU"/>
        </w:rPr>
        <w:t xml:space="preserve">к Положению о системе оплаты труда </w:t>
      </w:r>
    </w:p>
    <w:p w14:paraId="055162DD" w14:textId="77777777" w:rsidR="00E12607" w:rsidRPr="00E12607" w:rsidRDefault="00E12607" w:rsidP="00E12607">
      <w:pPr>
        <w:snapToGrid w:val="0"/>
        <w:spacing w:after="0" w:line="240" w:lineRule="auto"/>
        <w:jc w:val="right"/>
        <w:outlineLvl w:val="1"/>
        <w:rPr>
          <w:rFonts w:ascii="Times New Roman" w:eastAsia="Times New Roman" w:hAnsi="Times New Roman" w:cs="Times New Roman"/>
          <w:b/>
          <w:bCs/>
          <w:sz w:val="24"/>
          <w:szCs w:val="24"/>
          <w:lang w:eastAsia="ru-RU"/>
        </w:rPr>
      </w:pPr>
      <w:r w:rsidRPr="00E12607">
        <w:rPr>
          <w:rFonts w:ascii="Times New Roman" w:eastAsia="Times New Roman" w:hAnsi="Times New Roman" w:cs="Times New Roman"/>
          <w:b/>
          <w:bCs/>
          <w:sz w:val="24"/>
          <w:szCs w:val="24"/>
          <w:lang w:eastAsia="ru-RU"/>
        </w:rPr>
        <w:t xml:space="preserve">работников муниципальных </w:t>
      </w:r>
    </w:p>
    <w:p w14:paraId="1E4A5FC6" w14:textId="77777777" w:rsidR="00E12607" w:rsidRPr="00E12607" w:rsidRDefault="00E12607" w:rsidP="00E12607">
      <w:pPr>
        <w:snapToGrid w:val="0"/>
        <w:spacing w:after="0" w:line="240" w:lineRule="auto"/>
        <w:jc w:val="right"/>
        <w:outlineLvl w:val="1"/>
        <w:rPr>
          <w:rFonts w:ascii="Times New Roman" w:eastAsia="Times New Roman" w:hAnsi="Times New Roman" w:cs="Times New Roman"/>
          <w:b/>
          <w:bCs/>
          <w:sz w:val="24"/>
          <w:szCs w:val="24"/>
          <w:lang w:eastAsia="ru-RU"/>
        </w:rPr>
      </w:pPr>
      <w:r w:rsidRPr="00E12607">
        <w:rPr>
          <w:rFonts w:ascii="Times New Roman" w:eastAsia="Times New Roman" w:hAnsi="Times New Roman" w:cs="Times New Roman"/>
          <w:b/>
          <w:bCs/>
          <w:sz w:val="24"/>
          <w:szCs w:val="24"/>
          <w:lang w:eastAsia="ru-RU"/>
        </w:rPr>
        <w:t>учреждений образования</w:t>
      </w:r>
    </w:p>
    <w:p w14:paraId="2648FE35" w14:textId="77777777" w:rsidR="00E12607" w:rsidRPr="00E12607" w:rsidRDefault="00E12607" w:rsidP="00E12607">
      <w:pPr>
        <w:snapToGrid w:val="0"/>
        <w:spacing w:after="0" w:line="240" w:lineRule="auto"/>
        <w:jc w:val="right"/>
        <w:outlineLvl w:val="1"/>
        <w:rPr>
          <w:rFonts w:ascii="Times New Roman" w:eastAsia="Times New Roman" w:hAnsi="Times New Roman" w:cs="Times New Roman"/>
          <w:b/>
          <w:bCs/>
          <w:sz w:val="24"/>
          <w:szCs w:val="24"/>
          <w:lang w:eastAsia="ru-RU"/>
        </w:rPr>
      </w:pPr>
      <w:r w:rsidRPr="00E12607">
        <w:rPr>
          <w:rFonts w:ascii="Times New Roman" w:eastAsia="Times New Roman" w:hAnsi="Times New Roman" w:cs="Times New Roman"/>
          <w:b/>
          <w:bCs/>
          <w:sz w:val="24"/>
          <w:szCs w:val="24"/>
          <w:lang w:eastAsia="ru-RU"/>
        </w:rPr>
        <w:t xml:space="preserve"> Пензенского района Пензенской области</w:t>
      </w:r>
    </w:p>
    <w:p w14:paraId="594CF179" w14:textId="77777777" w:rsidR="00E12607" w:rsidRPr="00E12607" w:rsidRDefault="00E12607" w:rsidP="00E12607">
      <w:pPr>
        <w:snapToGrid w:val="0"/>
        <w:spacing w:after="0" w:line="240" w:lineRule="auto"/>
        <w:jc w:val="right"/>
        <w:outlineLvl w:val="1"/>
        <w:rPr>
          <w:rFonts w:ascii="Times New Roman" w:eastAsia="Times New Roman" w:hAnsi="Times New Roman" w:cs="Times New Roman"/>
          <w:b/>
          <w:bCs/>
          <w:sz w:val="24"/>
          <w:szCs w:val="24"/>
          <w:lang w:eastAsia="ru-RU"/>
        </w:rPr>
      </w:pPr>
      <w:r w:rsidRPr="00E12607">
        <w:rPr>
          <w:rFonts w:ascii="Times New Roman" w:eastAsia="Times New Roman" w:hAnsi="Times New Roman" w:cs="Times New Roman"/>
          <w:b/>
          <w:bCs/>
          <w:sz w:val="24"/>
          <w:szCs w:val="24"/>
          <w:lang w:eastAsia="ru-RU"/>
        </w:rPr>
        <w:t>Утвержденный приказом Отдела образования</w:t>
      </w:r>
    </w:p>
    <w:p w14:paraId="77D88DF7" w14:textId="77777777" w:rsidR="00E12607" w:rsidRPr="00E12607" w:rsidRDefault="00E12607" w:rsidP="00E12607">
      <w:pPr>
        <w:snapToGrid w:val="0"/>
        <w:spacing w:after="0" w:line="240" w:lineRule="auto"/>
        <w:jc w:val="right"/>
        <w:outlineLvl w:val="1"/>
        <w:rPr>
          <w:rFonts w:ascii="Times New Roman" w:eastAsia="Times New Roman" w:hAnsi="Times New Roman" w:cs="Times New Roman"/>
          <w:b/>
          <w:bCs/>
          <w:sz w:val="24"/>
          <w:szCs w:val="24"/>
          <w:lang w:eastAsia="ru-RU"/>
        </w:rPr>
      </w:pPr>
      <w:r w:rsidRPr="00E12607">
        <w:rPr>
          <w:rFonts w:ascii="Times New Roman" w:eastAsia="Times New Roman" w:hAnsi="Times New Roman" w:cs="Times New Roman"/>
          <w:b/>
          <w:bCs/>
          <w:sz w:val="24"/>
          <w:szCs w:val="24"/>
          <w:lang w:eastAsia="ru-RU"/>
        </w:rPr>
        <w:t>Администрации Пензенского района</w:t>
      </w:r>
    </w:p>
    <w:p w14:paraId="49CB22DC" w14:textId="77777777" w:rsidR="00E12607" w:rsidRPr="00E12607" w:rsidRDefault="00E12607" w:rsidP="00E12607">
      <w:pPr>
        <w:autoSpaceDE w:val="0"/>
        <w:autoSpaceDN w:val="0"/>
        <w:adjustRightInd w:val="0"/>
        <w:spacing w:after="0" w:line="240" w:lineRule="auto"/>
        <w:ind w:firstLine="708"/>
        <w:jc w:val="right"/>
        <w:rPr>
          <w:rFonts w:ascii="Times New Roman" w:eastAsia="Times New Roman" w:hAnsi="Times New Roman" w:cs="Times New Roman"/>
          <w:bCs/>
          <w:sz w:val="28"/>
          <w:szCs w:val="28"/>
          <w:lang w:eastAsia="ru-RU"/>
        </w:rPr>
      </w:pPr>
      <w:r w:rsidRPr="00E12607">
        <w:rPr>
          <w:rFonts w:ascii="Times New Roman" w:eastAsia="Times New Roman" w:hAnsi="Times New Roman" w:cs="Times New Roman"/>
          <w:bCs/>
          <w:color w:val="FF0000"/>
          <w:sz w:val="24"/>
          <w:szCs w:val="24"/>
          <w:lang w:eastAsia="ru-RU"/>
        </w:rPr>
        <w:t xml:space="preserve">                                                                                     </w:t>
      </w:r>
      <w:r w:rsidRPr="00E12607">
        <w:rPr>
          <w:rFonts w:ascii="Times New Roman" w:eastAsia="Times New Roman" w:hAnsi="Times New Roman" w:cs="Times New Roman"/>
          <w:bCs/>
          <w:sz w:val="24"/>
          <w:szCs w:val="24"/>
          <w:lang w:eastAsia="ru-RU"/>
        </w:rPr>
        <w:t>от 09.01.2019 № 01.3./01-5</w:t>
      </w:r>
    </w:p>
    <w:p w14:paraId="11051B94" w14:textId="77777777" w:rsidR="00E12607" w:rsidRPr="00E12607" w:rsidRDefault="00E12607" w:rsidP="00E12607">
      <w:pPr>
        <w:spacing w:after="200" w:line="276" w:lineRule="auto"/>
        <w:rPr>
          <w:rFonts w:ascii="Times New Roman" w:eastAsia="Calibri" w:hAnsi="Times New Roman" w:cs="Times New Roman"/>
          <w:b/>
          <w:sz w:val="28"/>
        </w:rPr>
      </w:pPr>
    </w:p>
    <w:p w14:paraId="0BFFC573" w14:textId="77777777" w:rsidR="00E12607" w:rsidRPr="00E12607" w:rsidRDefault="00E12607" w:rsidP="00E12607">
      <w:pPr>
        <w:spacing w:after="200" w:line="276" w:lineRule="auto"/>
        <w:rPr>
          <w:rFonts w:ascii="Times New Roman" w:eastAsia="Calibri" w:hAnsi="Times New Roman" w:cs="Times New Roman"/>
          <w:b/>
          <w:sz w:val="28"/>
        </w:rPr>
      </w:pPr>
    </w:p>
    <w:p w14:paraId="6E468798" w14:textId="77777777" w:rsidR="00E12607" w:rsidRPr="00E12607" w:rsidRDefault="00E12607" w:rsidP="00E12607">
      <w:pPr>
        <w:spacing w:after="200" w:line="276" w:lineRule="auto"/>
        <w:rPr>
          <w:rFonts w:ascii="Times New Roman" w:eastAsia="Calibri" w:hAnsi="Times New Roman" w:cs="Times New Roman"/>
          <w:b/>
          <w:sz w:val="28"/>
        </w:rPr>
      </w:pPr>
    </w:p>
    <w:p w14:paraId="22CCC29D" w14:textId="77777777" w:rsidR="00E12607" w:rsidRPr="00E12607" w:rsidRDefault="00E12607" w:rsidP="00E12607">
      <w:pPr>
        <w:keepNext/>
        <w:spacing w:after="0" w:line="240" w:lineRule="auto"/>
        <w:jc w:val="center"/>
        <w:outlineLvl w:val="0"/>
        <w:rPr>
          <w:rFonts w:ascii="Times New Roman" w:eastAsia="Times New Roman" w:hAnsi="Times New Roman" w:cs="Times New Roman"/>
          <w:b/>
          <w:sz w:val="28"/>
          <w:szCs w:val="24"/>
          <w:lang w:eastAsia="ru-RU"/>
        </w:rPr>
      </w:pPr>
      <w:r w:rsidRPr="00E12607">
        <w:rPr>
          <w:rFonts w:ascii="Times New Roman" w:eastAsia="Times New Roman" w:hAnsi="Times New Roman" w:cs="Times New Roman"/>
          <w:b/>
          <w:sz w:val="28"/>
          <w:szCs w:val="24"/>
          <w:lang w:eastAsia="ru-RU"/>
        </w:rPr>
        <w:t>Перечень выплат</w:t>
      </w:r>
      <w:r w:rsidRPr="00E12607">
        <w:rPr>
          <w:rFonts w:ascii="Times New Roman" w:eastAsia="Times New Roman" w:hAnsi="Times New Roman" w:cs="Times New Roman"/>
          <w:b/>
          <w:sz w:val="28"/>
          <w:szCs w:val="24"/>
          <w:lang w:eastAsia="ru-RU"/>
        </w:rPr>
        <w:br/>
        <w:t>за работу с вредными и (или) опасными условиями труда</w:t>
      </w:r>
    </w:p>
    <w:p w14:paraId="2452C632" w14:textId="77777777" w:rsidR="00E12607" w:rsidRPr="00E12607" w:rsidRDefault="00E12607" w:rsidP="00E12607">
      <w:pPr>
        <w:spacing w:after="200" w:line="276" w:lineRule="auto"/>
        <w:rPr>
          <w:rFonts w:ascii="Times New Roman" w:eastAsia="Calibri"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62"/>
        <w:gridCol w:w="4394"/>
      </w:tblGrid>
      <w:tr w:rsidR="00E12607" w:rsidRPr="00E12607" w14:paraId="1F240A04" w14:textId="77777777" w:rsidTr="00111892">
        <w:tc>
          <w:tcPr>
            <w:tcW w:w="4962" w:type="dxa"/>
            <w:tcBorders>
              <w:top w:val="single" w:sz="4" w:space="0" w:color="auto"/>
              <w:left w:val="single" w:sz="4" w:space="0" w:color="auto"/>
              <w:bottom w:val="single" w:sz="4" w:space="0" w:color="auto"/>
              <w:right w:val="single" w:sz="4" w:space="0" w:color="auto"/>
            </w:tcBorders>
            <w:hideMark/>
          </w:tcPr>
          <w:p w14:paraId="168A38BE" w14:textId="77777777" w:rsidR="00E12607" w:rsidRPr="00E12607" w:rsidRDefault="00E12607" w:rsidP="00E12607">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sidRPr="00E12607">
              <w:rPr>
                <w:rFonts w:ascii="Times New Roman" w:eastAsia="Times New Roman" w:hAnsi="Times New Roman" w:cs="Times New Roman"/>
                <w:sz w:val="24"/>
                <w:szCs w:val="24"/>
              </w:rPr>
              <w:t>Виды работ</w:t>
            </w:r>
          </w:p>
        </w:tc>
        <w:tc>
          <w:tcPr>
            <w:tcW w:w="4394" w:type="dxa"/>
            <w:tcBorders>
              <w:top w:val="single" w:sz="4" w:space="0" w:color="auto"/>
              <w:left w:val="single" w:sz="4" w:space="0" w:color="auto"/>
              <w:bottom w:val="single" w:sz="4" w:space="0" w:color="auto"/>
              <w:right w:val="single" w:sz="4" w:space="0" w:color="auto"/>
            </w:tcBorders>
            <w:hideMark/>
          </w:tcPr>
          <w:p w14:paraId="4FAF9CED" w14:textId="77777777" w:rsidR="00E12607" w:rsidRPr="00E12607" w:rsidRDefault="00E12607" w:rsidP="00E12607">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sidRPr="00E12607">
              <w:rPr>
                <w:rFonts w:ascii="Times New Roman" w:eastAsia="Times New Roman" w:hAnsi="Times New Roman" w:cs="Times New Roman"/>
                <w:sz w:val="24"/>
                <w:szCs w:val="24"/>
              </w:rPr>
              <w:t>Коэффициент за работу с вредными и (или) опасными условиями труда</w:t>
            </w:r>
          </w:p>
        </w:tc>
      </w:tr>
      <w:tr w:rsidR="00E12607" w:rsidRPr="00E12607" w14:paraId="0DC13D7E" w14:textId="77777777" w:rsidTr="00111892">
        <w:tc>
          <w:tcPr>
            <w:tcW w:w="4962" w:type="dxa"/>
            <w:tcBorders>
              <w:top w:val="single" w:sz="4" w:space="0" w:color="auto"/>
              <w:left w:val="single" w:sz="4" w:space="0" w:color="auto"/>
              <w:bottom w:val="single" w:sz="4" w:space="0" w:color="auto"/>
              <w:right w:val="single" w:sz="4" w:space="0" w:color="auto"/>
            </w:tcBorders>
            <w:hideMark/>
          </w:tcPr>
          <w:p w14:paraId="44A0EDBB" w14:textId="77777777" w:rsidR="00E12607" w:rsidRPr="00E12607" w:rsidRDefault="00E12607" w:rsidP="00E12607">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E12607">
              <w:rPr>
                <w:rFonts w:ascii="Times New Roman" w:eastAsia="Times New Roman" w:hAnsi="Times New Roman" w:cs="Times New Roman"/>
                <w:sz w:val="24"/>
                <w:szCs w:val="24"/>
              </w:rPr>
              <w:t>За работу с вредными условиями труда для поваров и рабочего по стирке и ремонту спецодежды (белья) (класс вредности 3.1)</w:t>
            </w:r>
          </w:p>
        </w:tc>
        <w:tc>
          <w:tcPr>
            <w:tcW w:w="4394" w:type="dxa"/>
            <w:tcBorders>
              <w:top w:val="single" w:sz="4" w:space="0" w:color="auto"/>
              <w:left w:val="single" w:sz="4" w:space="0" w:color="auto"/>
              <w:bottom w:val="single" w:sz="4" w:space="0" w:color="auto"/>
              <w:right w:val="single" w:sz="4" w:space="0" w:color="auto"/>
            </w:tcBorders>
            <w:hideMark/>
          </w:tcPr>
          <w:p w14:paraId="6CCCF433" w14:textId="77777777" w:rsidR="00E12607" w:rsidRPr="00E12607" w:rsidRDefault="00E12607" w:rsidP="00E12607">
            <w:pPr>
              <w:widowControl w:val="0"/>
              <w:autoSpaceDE w:val="0"/>
              <w:autoSpaceDN w:val="0"/>
              <w:adjustRightInd w:val="0"/>
              <w:spacing w:after="0" w:line="276" w:lineRule="auto"/>
              <w:rPr>
                <w:rFonts w:ascii="Times New Roman" w:eastAsia="Times New Roman" w:hAnsi="Times New Roman" w:cs="Times New Roman"/>
                <w:sz w:val="24"/>
                <w:szCs w:val="24"/>
              </w:rPr>
            </w:pPr>
            <w:r w:rsidRPr="00E12607">
              <w:rPr>
                <w:rFonts w:ascii="Times New Roman" w:eastAsia="Times New Roman" w:hAnsi="Times New Roman" w:cs="Times New Roman"/>
                <w:sz w:val="24"/>
                <w:szCs w:val="24"/>
              </w:rPr>
              <w:t>не менее 4% от тарифной ставки или оклада (ч.1 ст.147 ТК РФ)</w:t>
            </w:r>
          </w:p>
        </w:tc>
      </w:tr>
    </w:tbl>
    <w:p w14:paraId="4960D314" w14:textId="77777777" w:rsidR="00E12607" w:rsidRPr="00E12607" w:rsidRDefault="00E12607" w:rsidP="00E12607">
      <w:pPr>
        <w:tabs>
          <w:tab w:val="left" w:pos="540"/>
          <w:tab w:val="left" w:pos="720"/>
        </w:tabs>
        <w:spacing w:after="0" w:line="240" w:lineRule="auto"/>
        <w:ind w:left="540"/>
        <w:jc w:val="both"/>
        <w:rPr>
          <w:rFonts w:ascii="Times New Roman" w:eastAsia="Times New Roman" w:hAnsi="Times New Roman" w:cs="Times New Roman"/>
          <w:sz w:val="24"/>
          <w:szCs w:val="24"/>
          <w:lang w:eastAsia="ru-RU"/>
        </w:rPr>
      </w:pPr>
    </w:p>
    <w:p w14:paraId="228E8AF9" w14:textId="77777777" w:rsidR="00E12607" w:rsidRPr="00E12607" w:rsidRDefault="00E12607" w:rsidP="00E12607">
      <w:pPr>
        <w:tabs>
          <w:tab w:val="left" w:pos="540"/>
          <w:tab w:val="left" w:pos="720"/>
        </w:tabs>
        <w:spacing w:after="0" w:line="240" w:lineRule="auto"/>
        <w:jc w:val="both"/>
        <w:rPr>
          <w:rFonts w:ascii="Times New Roman" w:eastAsia="Times New Roman" w:hAnsi="Times New Roman" w:cs="Times New Roman"/>
          <w:sz w:val="24"/>
          <w:szCs w:val="24"/>
          <w:lang w:eastAsia="ru-RU"/>
        </w:rPr>
      </w:pPr>
    </w:p>
    <w:p w14:paraId="51762ABA" w14:textId="77777777" w:rsidR="00E12607" w:rsidRPr="00E12607" w:rsidRDefault="00E12607" w:rsidP="00E12607">
      <w:pPr>
        <w:tabs>
          <w:tab w:val="left" w:pos="540"/>
          <w:tab w:val="left" w:pos="720"/>
        </w:tabs>
        <w:spacing w:after="0" w:line="240" w:lineRule="auto"/>
        <w:jc w:val="both"/>
        <w:rPr>
          <w:rFonts w:ascii="Times New Roman" w:eastAsia="Times New Roman" w:hAnsi="Times New Roman" w:cs="Times New Roman"/>
          <w:sz w:val="24"/>
          <w:szCs w:val="24"/>
          <w:lang w:eastAsia="ru-RU"/>
        </w:rPr>
      </w:pPr>
    </w:p>
    <w:p w14:paraId="3D520B38" w14:textId="77777777" w:rsidR="00E12607" w:rsidRPr="00E12607" w:rsidRDefault="00E12607" w:rsidP="00E12607">
      <w:pPr>
        <w:tabs>
          <w:tab w:val="left" w:pos="540"/>
          <w:tab w:val="left" w:pos="720"/>
        </w:tabs>
        <w:spacing w:after="0" w:line="240" w:lineRule="auto"/>
        <w:jc w:val="both"/>
        <w:rPr>
          <w:rFonts w:ascii="Times New Roman" w:eastAsia="Times New Roman" w:hAnsi="Times New Roman" w:cs="Times New Roman"/>
          <w:sz w:val="24"/>
          <w:szCs w:val="24"/>
          <w:lang w:eastAsia="ru-RU"/>
        </w:rPr>
      </w:pPr>
    </w:p>
    <w:p w14:paraId="0F854188" w14:textId="77777777" w:rsidR="00E12607" w:rsidRPr="00E12607" w:rsidRDefault="00E12607" w:rsidP="00E12607">
      <w:pPr>
        <w:tabs>
          <w:tab w:val="left" w:pos="540"/>
          <w:tab w:val="left" w:pos="720"/>
        </w:tabs>
        <w:spacing w:after="0" w:line="240" w:lineRule="auto"/>
        <w:jc w:val="both"/>
        <w:rPr>
          <w:rFonts w:ascii="Times New Roman" w:eastAsia="Times New Roman" w:hAnsi="Times New Roman" w:cs="Times New Roman"/>
          <w:sz w:val="24"/>
          <w:szCs w:val="24"/>
          <w:lang w:eastAsia="ru-RU"/>
        </w:rPr>
      </w:pPr>
    </w:p>
    <w:p w14:paraId="062FBE40" w14:textId="77777777" w:rsidR="00E12607" w:rsidRPr="00E12607" w:rsidRDefault="00E12607" w:rsidP="00E12607">
      <w:pPr>
        <w:tabs>
          <w:tab w:val="left" w:pos="540"/>
          <w:tab w:val="left" w:pos="720"/>
        </w:tabs>
        <w:spacing w:after="0" w:line="240" w:lineRule="auto"/>
        <w:jc w:val="both"/>
        <w:rPr>
          <w:rFonts w:ascii="Times New Roman" w:eastAsia="Times New Roman" w:hAnsi="Times New Roman" w:cs="Times New Roman"/>
          <w:sz w:val="24"/>
          <w:szCs w:val="24"/>
          <w:lang w:eastAsia="ru-RU"/>
        </w:rPr>
      </w:pPr>
    </w:p>
    <w:p w14:paraId="70A2476F" w14:textId="77777777" w:rsidR="00E12607" w:rsidRPr="00E12607" w:rsidRDefault="00E12607" w:rsidP="00E12607">
      <w:pPr>
        <w:tabs>
          <w:tab w:val="left" w:pos="540"/>
          <w:tab w:val="left" w:pos="720"/>
        </w:tabs>
        <w:spacing w:after="0" w:line="240" w:lineRule="auto"/>
        <w:jc w:val="both"/>
        <w:rPr>
          <w:rFonts w:ascii="Times New Roman" w:eastAsia="Times New Roman" w:hAnsi="Times New Roman" w:cs="Times New Roman"/>
          <w:sz w:val="24"/>
          <w:szCs w:val="24"/>
          <w:lang w:eastAsia="ru-RU"/>
        </w:rPr>
      </w:pPr>
    </w:p>
    <w:p w14:paraId="1C9B5148" w14:textId="77777777" w:rsidR="00E12607" w:rsidRPr="00E12607" w:rsidRDefault="00E12607" w:rsidP="00E12607">
      <w:pPr>
        <w:tabs>
          <w:tab w:val="left" w:pos="540"/>
          <w:tab w:val="left" w:pos="720"/>
        </w:tabs>
        <w:spacing w:after="0" w:line="240" w:lineRule="auto"/>
        <w:jc w:val="both"/>
        <w:rPr>
          <w:rFonts w:ascii="Times New Roman" w:eastAsia="Times New Roman" w:hAnsi="Times New Roman" w:cs="Times New Roman"/>
          <w:sz w:val="24"/>
          <w:szCs w:val="24"/>
          <w:lang w:eastAsia="ru-RU"/>
        </w:rPr>
      </w:pPr>
    </w:p>
    <w:p w14:paraId="0D89F6A0" w14:textId="77777777" w:rsidR="00E12607" w:rsidRPr="00E12607" w:rsidRDefault="00E12607" w:rsidP="00E12607">
      <w:pPr>
        <w:tabs>
          <w:tab w:val="left" w:pos="540"/>
          <w:tab w:val="left" w:pos="720"/>
        </w:tabs>
        <w:spacing w:after="0" w:line="240" w:lineRule="auto"/>
        <w:jc w:val="both"/>
        <w:rPr>
          <w:rFonts w:ascii="Times New Roman" w:eastAsia="Times New Roman" w:hAnsi="Times New Roman" w:cs="Times New Roman"/>
          <w:sz w:val="24"/>
          <w:szCs w:val="24"/>
          <w:lang w:eastAsia="ru-RU"/>
        </w:rPr>
      </w:pPr>
    </w:p>
    <w:p w14:paraId="288BCAC9" w14:textId="77777777" w:rsidR="00E12607" w:rsidRDefault="00E12607" w:rsidP="00E12607"/>
    <w:sectPr w:rsidR="00E12607" w:rsidSect="00E12607">
      <w:pgSz w:w="11906" w:h="16838"/>
      <w:pgMar w:top="284"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01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7664E"/>
    <w:multiLevelType w:val="multilevel"/>
    <w:tmpl w:val="B7B63AB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7A6450"/>
    <w:multiLevelType w:val="hybridMultilevel"/>
    <w:tmpl w:val="08D05140"/>
    <w:lvl w:ilvl="0" w:tplc="27704394">
      <w:start w:val="1"/>
      <w:numFmt w:val="decimal"/>
      <w:lvlText w:val="%1."/>
      <w:lvlJc w:val="left"/>
      <w:pPr>
        <w:tabs>
          <w:tab w:val="num" w:pos="1110"/>
        </w:tabs>
        <w:ind w:left="1110" w:hanging="360"/>
      </w:pPr>
      <w:rPr>
        <w:rFonts w:hint="default"/>
      </w:r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abstractNum w:abstractNumId="3" w15:restartNumberingAfterBreak="0">
    <w:nsid w:val="08CD4CBD"/>
    <w:multiLevelType w:val="hybridMultilevel"/>
    <w:tmpl w:val="B8507FB0"/>
    <w:lvl w:ilvl="0" w:tplc="F8D6C55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9356BEC"/>
    <w:multiLevelType w:val="hybridMultilevel"/>
    <w:tmpl w:val="C4A8163E"/>
    <w:lvl w:ilvl="0" w:tplc="8D822A54">
      <w:start w:val="1"/>
      <w:numFmt w:val="decimal"/>
      <w:lvlText w:val="%1."/>
      <w:lvlJc w:val="left"/>
      <w:pPr>
        <w:tabs>
          <w:tab w:val="num" w:pos="900"/>
        </w:tabs>
        <w:ind w:left="900" w:hanging="360"/>
      </w:pPr>
      <w:rPr>
        <w:rFonts w:hint="default"/>
      </w:rPr>
    </w:lvl>
    <w:lvl w:ilvl="1" w:tplc="23DE80DA">
      <w:numFmt w:val="none"/>
      <w:lvlText w:val=""/>
      <w:lvlJc w:val="left"/>
      <w:pPr>
        <w:tabs>
          <w:tab w:val="num" w:pos="360"/>
        </w:tabs>
      </w:pPr>
    </w:lvl>
    <w:lvl w:ilvl="2" w:tplc="AE185F8C">
      <w:numFmt w:val="none"/>
      <w:lvlText w:val=""/>
      <w:lvlJc w:val="left"/>
      <w:pPr>
        <w:tabs>
          <w:tab w:val="num" w:pos="360"/>
        </w:tabs>
      </w:pPr>
    </w:lvl>
    <w:lvl w:ilvl="3" w:tplc="E6D04E6E">
      <w:numFmt w:val="none"/>
      <w:lvlText w:val=""/>
      <w:lvlJc w:val="left"/>
      <w:pPr>
        <w:tabs>
          <w:tab w:val="num" w:pos="360"/>
        </w:tabs>
      </w:pPr>
    </w:lvl>
    <w:lvl w:ilvl="4" w:tplc="231C2D32">
      <w:numFmt w:val="none"/>
      <w:lvlText w:val=""/>
      <w:lvlJc w:val="left"/>
      <w:pPr>
        <w:tabs>
          <w:tab w:val="num" w:pos="360"/>
        </w:tabs>
      </w:pPr>
    </w:lvl>
    <w:lvl w:ilvl="5" w:tplc="529A5D44">
      <w:numFmt w:val="none"/>
      <w:lvlText w:val=""/>
      <w:lvlJc w:val="left"/>
      <w:pPr>
        <w:tabs>
          <w:tab w:val="num" w:pos="360"/>
        </w:tabs>
      </w:pPr>
    </w:lvl>
    <w:lvl w:ilvl="6" w:tplc="56B85A20">
      <w:numFmt w:val="none"/>
      <w:lvlText w:val=""/>
      <w:lvlJc w:val="left"/>
      <w:pPr>
        <w:tabs>
          <w:tab w:val="num" w:pos="360"/>
        </w:tabs>
      </w:pPr>
    </w:lvl>
    <w:lvl w:ilvl="7" w:tplc="04F8E674">
      <w:numFmt w:val="none"/>
      <w:lvlText w:val=""/>
      <w:lvlJc w:val="left"/>
      <w:pPr>
        <w:tabs>
          <w:tab w:val="num" w:pos="360"/>
        </w:tabs>
      </w:pPr>
    </w:lvl>
    <w:lvl w:ilvl="8" w:tplc="B260C430">
      <w:numFmt w:val="none"/>
      <w:lvlText w:val=""/>
      <w:lvlJc w:val="left"/>
      <w:pPr>
        <w:tabs>
          <w:tab w:val="num" w:pos="360"/>
        </w:tabs>
      </w:pPr>
    </w:lvl>
  </w:abstractNum>
  <w:abstractNum w:abstractNumId="5" w15:restartNumberingAfterBreak="0">
    <w:nsid w:val="09610DCD"/>
    <w:multiLevelType w:val="multilevel"/>
    <w:tmpl w:val="67BC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D2AC1"/>
    <w:multiLevelType w:val="multilevel"/>
    <w:tmpl w:val="E98C2762"/>
    <w:lvl w:ilvl="0">
      <w:start w:val="3"/>
      <w:numFmt w:val="decimal"/>
      <w:lvlText w:val="%1."/>
      <w:lvlJc w:val="left"/>
      <w:pPr>
        <w:tabs>
          <w:tab w:val="num" w:pos="900"/>
        </w:tabs>
        <w:ind w:left="900" w:hanging="36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7" w15:restartNumberingAfterBreak="0">
    <w:nsid w:val="16277A14"/>
    <w:multiLevelType w:val="multilevel"/>
    <w:tmpl w:val="E98C2762"/>
    <w:lvl w:ilvl="0">
      <w:start w:val="3"/>
      <w:numFmt w:val="decimal"/>
      <w:lvlText w:val="%1."/>
      <w:lvlJc w:val="left"/>
      <w:pPr>
        <w:tabs>
          <w:tab w:val="num" w:pos="900"/>
        </w:tabs>
        <w:ind w:left="900" w:hanging="36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8" w15:restartNumberingAfterBreak="0">
    <w:nsid w:val="17C33E3D"/>
    <w:multiLevelType w:val="multilevel"/>
    <w:tmpl w:val="B81CA57C"/>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180A73D0"/>
    <w:multiLevelType w:val="hybridMultilevel"/>
    <w:tmpl w:val="9984FE10"/>
    <w:lvl w:ilvl="0" w:tplc="726E87C4">
      <w:start w:val="1"/>
      <w:numFmt w:val="decimal"/>
      <w:lvlText w:val="%1)"/>
      <w:lvlJc w:val="left"/>
      <w:pPr>
        <w:ind w:left="2070" w:hanging="1170"/>
      </w:pPr>
      <w:rPr>
        <w:rFonts w:hint="default"/>
        <w:b w:val="0"/>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1A7B0AC0"/>
    <w:multiLevelType w:val="hybridMultilevel"/>
    <w:tmpl w:val="31D05F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22E7213"/>
    <w:multiLevelType w:val="hybridMultilevel"/>
    <w:tmpl w:val="367453D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22F2561A"/>
    <w:multiLevelType w:val="hybridMultilevel"/>
    <w:tmpl w:val="5C606918"/>
    <w:lvl w:ilvl="0" w:tplc="89920822">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3" w15:restartNumberingAfterBreak="0">
    <w:nsid w:val="26FA7050"/>
    <w:multiLevelType w:val="multilevel"/>
    <w:tmpl w:val="EE7C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E4951"/>
    <w:multiLevelType w:val="hybridMultilevel"/>
    <w:tmpl w:val="359A9E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E4C6198"/>
    <w:multiLevelType w:val="hybridMultilevel"/>
    <w:tmpl w:val="872E5432"/>
    <w:lvl w:ilvl="0" w:tplc="793C505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6" w15:restartNumberingAfterBreak="0">
    <w:nsid w:val="3DA474C6"/>
    <w:multiLevelType w:val="hybridMultilevel"/>
    <w:tmpl w:val="17AA4AD8"/>
    <w:lvl w:ilvl="0" w:tplc="97EE0544">
      <w:start w:val="1"/>
      <w:numFmt w:val="decimal"/>
      <w:lvlText w:val="%1."/>
      <w:lvlJc w:val="left"/>
      <w:pPr>
        <w:tabs>
          <w:tab w:val="num" w:pos="720"/>
        </w:tabs>
        <w:ind w:left="720" w:hanging="360"/>
      </w:pPr>
      <w:rPr>
        <w:rFonts w:hint="default"/>
      </w:rPr>
    </w:lvl>
    <w:lvl w:ilvl="1" w:tplc="6448B9B4">
      <w:numFmt w:val="none"/>
      <w:lvlText w:val=""/>
      <w:lvlJc w:val="left"/>
      <w:pPr>
        <w:tabs>
          <w:tab w:val="num" w:pos="360"/>
        </w:tabs>
      </w:pPr>
    </w:lvl>
    <w:lvl w:ilvl="2" w:tplc="E056E240">
      <w:numFmt w:val="none"/>
      <w:lvlText w:val=""/>
      <w:lvlJc w:val="left"/>
      <w:pPr>
        <w:tabs>
          <w:tab w:val="num" w:pos="360"/>
        </w:tabs>
      </w:pPr>
    </w:lvl>
    <w:lvl w:ilvl="3" w:tplc="5C5A53CA">
      <w:numFmt w:val="none"/>
      <w:lvlText w:val=""/>
      <w:lvlJc w:val="left"/>
      <w:pPr>
        <w:tabs>
          <w:tab w:val="num" w:pos="360"/>
        </w:tabs>
      </w:pPr>
    </w:lvl>
    <w:lvl w:ilvl="4" w:tplc="C254B766">
      <w:numFmt w:val="none"/>
      <w:lvlText w:val=""/>
      <w:lvlJc w:val="left"/>
      <w:pPr>
        <w:tabs>
          <w:tab w:val="num" w:pos="360"/>
        </w:tabs>
      </w:pPr>
    </w:lvl>
    <w:lvl w:ilvl="5" w:tplc="7096BEF8">
      <w:numFmt w:val="none"/>
      <w:lvlText w:val=""/>
      <w:lvlJc w:val="left"/>
      <w:pPr>
        <w:tabs>
          <w:tab w:val="num" w:pos="360"/>
        </w:tabs>
      </w:pPr>
    </w:lvl>
    <w:lvl w:ilvl="6" w:tplc="D966C70E">
      <w:numFmt w:val="none"/>
      <w:lvlText w:val=""/>
      <w:lvlJc w:val="left"/>
      <w:pPr>
        <w:tabs>
          <w:tab w:val="num" w:pos="360"/>
        </w:tabs>
      </w:pPr>
    </w:lvl>
    <w:lvl w:ilvl="7" w:tplc="16F06C02">
      <w:numFmt w:val="none"/>
      <w:lvlText w:val=""/>
      <w:lvlJc w:val="left"/>
      <w:pPr>
        <w:tabs>
          <w:tab w:val="num" w:pos="360"/>
        </w:tabs>
      </w:pPr>
    </w:lvl>
    <w:lvl w:ilvl="8" w:tplc="1BF035AE">
      <w:numFmt w:val="none"/>
      <w:lvlText w:val=""/>
      <w:lvlJc w:val="left"/>
      <w:pPr>
        <w:tabs>
          <w:tab w:val="num" w:pos="360"/>
        </w:tabs>
      </w:pPr>
    </w:lvl>
  </w:abstractNum>
  <w:abstractNum w:abstractNumId="17" w15:restartNumberingAfterBreak="0">
    <w:nsid w:val="43FA1A94"/>
    <w:multiLevelType w:val="hybridMultilevel"/>
    <w:tmpl w:val="BDB2D4BE"/>
    <w:lvl w:ilvl="0" w:tplc="04190001">
      <w:start w:val="1"/>
      <w:numFmt w:val="bullet"/>
      <w:lvlText w:val=""/>
      <w:lvlJc w:val="left"/>
      <w:pPr>
        <w:tabs>
          <w:tab w:val="num" w:pos="7800"/>
        </w:tabs>
        <w:ind w:left="7800" w:hanging="360"/>
      </w:pPr>
      <w:rPr>
        <w:rFonts w:ascii="Symbol" w:hAnsi="Symbol" w:hint="default"/>
      </w:rPr>
    </w:lvl>
    <w:lvl w:ilvl="1" w:tplc="04190003" w:tentative="1">
      <w:start w:val="1"/>
      <w:numFmt w:val="bullet"/>
      <w:lvlText w:val="o"/>
      <w:lvlJc w:val="left"/>
      <w:pPr>
        <w:tabs>
          <w:tab w:val="num" w:pos="8520"/>
        </w:tabs>
        <w:ind w:left="8520" w:hanging="360"/>
      </w:pPr>
      <w:rPr>
        <w:rFonts w:ascii="Courier New" w:hAnsi="Courier New" w:cs="Courier New" w:hint="default"/>
      </w:rPr>
    </w:lvl>
    <w:lvl w:ilvl="2" w:tplc="04190005" w:tentative="1">
      <w:start w:val="1"/>
      <w:numFmt w:val="bullet"/>
      <w:lvlText w:val=""/>
      <w:lvlJc w:val="left"/>
      <w:pPr>
        <w:tabs>
          <w:tab w:val="num" w:pos="9240"/>
        </w:tabs>
        <w:ind w:left="9240" w:hanging="360"/>
      </w:pPr>
      <w:rPr>
        <w:rFonts w:ascii="Wingdings" w:hAnsi="Wingdings" w:hint="default"/>
      </w:rPr>
    </w:lvl>
    <w:lvl w:ilvl="3" w:tplc="04190001" w:tentative="1">
      <w:start w:val="1"/>
      <w:numFmt w:val="bullet"/>
      <w:lvlText w:val=""/>
      <w:lvlJc w:val="left"/>
      <w:pPr>
        <w:tabs>
          <w:tab w:val="num" w:pos="9960"/>
        </w:tabs>
        <w:ind w:left="9960" w:hanging="360"/>
      </w:pPr>
      <w:rPr>
        <w:rFonts w:ascii="Symbol" w:hAnsi="Symbol" w:hint="default"/>
      </w:rPr>
    </w:lvl>
    <w:lvl w:ilvl="4" w:tplc="04190003" w:tentative="1">
      <w:start w:val="1"/>
      <w:numFmt w:val="bullet"/>
      <w:lvlText w:val="o"/>
      <w:lvlJc w:val="left"/>
      <w:pPr>
        <w:tabs>
          <w:tab w:val="num" w:pos="10680"/>
        </w:tabs>
        <w:ind w:left="10680" w:hanging="360"/>
      </w:pPr>
      <w:rPr>
        <w:rFonts w:ascii="Courier New" w:hAnsi="Courier New" w:cs="Courier New" w:hint="default"/>
      </w:rPr>
    </w:lvl>
    <w:lvl w:ilvl="5" w:tplc="04190005" w:tentative="1">
      <w:start w:val="1"/>
      <w:numFmt w:val="bullet"/>
      <w:lvlText w:val=""/>
      <w:lvlJc w:val="left"/>
      <w:pPr>
        <w:tabs>
          <w:tab w:val="num" w:pos="11400"/>
        </w:tabs>
        <w:ind w:left="11400" w:hanging="360"/>
      </w:pPr>
      <w:rPr>
        <w:rFonts w:ascii="Wingdings" w:hAnsi="Wingdings" w:hint="default"/>
      </w:rPr>
    </w:lvl>
    <w:lvl w:ilvl="6" w:tplc="04190001" w:tentative="1">
      <w:start w:val="1"/>
      <w:numFmt w:val="bullet"/>
      <w:lvlText w:val=""/>
      <w:lvlJc w:val="left"/>
      <w:pPr>
        <w:tabs>
          <w:tab w:val="num" w:pos="12120"/>
        </w:tabs>
        <w:ind w:left="12120" w:hanging="360"/>
      </w:pPr>
      <w:rPr>
        <w:rFonts w:ascii="Symbol" w:hAnsi="Symbol" w:hint="default"/>
      </w:rPr>
    </w:lvl>
    <w:lvl w:ilvl="7" w:tplc="04190003" w:tentative="1">
      <w:start w:val="1"/>
      <w:numFmt w:val="bullet"/>
      <w:lvlText w:val="o"/>
      <w:lvlJc w:val="left"/>
      <w:pPr>
        <w:tabs>
          <w:tab w:val="num" w:pos="12840"/>
        </w:tabs>
        <w:ind w:left="12840" w:hanging="360"/>
      </w:pPr>
      <w:rPr>
        <w:rFonts w:ascii="Courier New" w:hAnsi="Courier New" w:cs="Courier New" w:hint="default"/>
      </w:rPr>
    </w:lvl>
    <w:lvl w:ilvl="8" w:tplc="04190005" w:tentative="1">
      <w:start w:val="1"/>
      <w:numFmt w:val="bullet"/>
      <w:lvlText w:val=""/>
      <w:lvlJc w:val="left"/>
      <w:pPr>
        <w:tabs>
          <w:tab w:val="num" w:pos="13560"/>
        </w:tabs>
        <w:ind w:left="13560" w:hanging="360"/>
      </w:pPr>
      <w:rPr>
        <w:rFonts w:ascii="Wingdings" w:hAnsi="Wingdings" w:hint="default"/>
      </w:rPr>
    </w:lvl>
  </w:abstractNum>
  <w:abstractNum w:abstractNumId="18" w15:restartNumberingAfterBreak="0">
    <w:nsid w:val="47E43485"/>
    <w:multiLevelType w:val="hybridMultilevel"/>
    <w:tmpl w:val="3A16BAF4"/>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AF319EB"/>
    <w:multiLevelType w:val="hybridMultilevel"/>
    <w:tmpl w:val="9DD0AA7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D207B0C"/>
    <w:multiLevelType w:val="hybridMultilevel"/>
    <w:tmpl w:val="FD044AFA"/>
    <w:lvl w:ilvl="0" w:tplc="DB9442B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15:restartNumberingAfterBreak="0">
    <w:nsid w:val="4FB81842"/>
    <w:multiLevelType w:val="hybridMultilevel"/>
    <w:tmpl w:val="B7B63AB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46C7CDE"/>
    <w:multiLevelType w:val="hybridMultilevel"/>
    <w:tmpl w:val="2474F026"/>
    <w:lvl w:ilvl="0" w:tplc="A24CD936">
      <w:start w:val="2"/>
      <w:numFmt w:val="bullet"/>
      <w:lvlText w:val="−"/>
      <w:lvlJc w:val="left"/>
      <w:pPr>
        <w:tabs>
          <w:tab w:val="num" w:pos="964"/>
        </w:tabs>
        <w:ind w:left="964" w:hanging="39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9ED2144"/>
    <w:multiLevelType w:val="hybridMultilevel"/>
    <w:tmpl w:val="EA14C72A"/>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4" w15:restartNumberingAfterBreak="0">
    <w:nsid w:val="5A7A466A"/>
    <w:multiLevelType w:val="hybridMultilevel"/>
    <w:tmpl w:val="A9BC0A18"/>
    <w:lvl w:ilvl="0" w:tplc="9038340C">
      <w:start w:val="3"/>
      <w:numFmt w:val="decimal"/>
      <w:lvlText w:val="%1."/>
      <w:lvlJc w:val="left"/>
      <w:pPr>
        <w:tabs>
          <w:tab w:val="num" w:pos="900"/>
        </w:tabs>
        <w:ind w:left="900" w:hanging="360"/>
      </w:pPr>
      <w:rPr>
        <w:rFonts w:hint="default"/>
      </w:rPr>
    </w:lvl>
    <w:lvl w:ilvl="1" w:tplc="41221932">
      <w:numFmt w:val="none"/>
      <w:lvlText w:val=""/>
      <w:lvlJc w:val="left"/>
      <w:pPr>
        <w:tabs>
          <w:tab w:val="num" w:pos="360"/>
        </w:tabs>
      </w:pPr>
    </w:lvl>
    <w:lvl w:ilvl="2" w:tplc="EA6A90B6">
      <w:numFmt w:val="none"/>
      <w:lvlText w:val=""/>
      <w:lvlJc w:val="left"/>
      <w:pPr>
        <w:tabs>
          <w:tab w:val="num" w:pos="360"/>
        </w:tabs>
      </w:pPr>
    </w:lvl>
    <w:lvl w:ilvl="3" w:tplc="1D6071E0">
      <w:numFmt w:val="none"/>
      <w:lvlText w:val=""/>
      <w:lvlJc w:val="left"/>
      <w:pPr>
        <w:tabs>
          <w:tab w:val="num" w:pos="360"/>
        </w:tabs>
      </w:pPr>
    </w:lvl>
    <w:lvl w:ilvl="4" w:tplc="2EB40854">
      <w:numFmt w:val="none"/>
      <w:lvlText w:val=""/>
      <w:lvlJc w:val="left"/>
      <w:pPr>
        <w:tabs>
          <w:tab w:val="num" w:pos="360"/>
        </w:tabs>
      </w:pPr>
    </w:lvl>
    <w:lvl w:ilvl="5" w:tplc="B928E9F0">
      <w:numFmt w:val="none"/>
      <w:lvlText w:val=""/>
      <w:lvlJc w:val="left"/>
      <w:pPr>
        <w:tabs>
          <w:tab w:val="num" w:pos="360"/>
        </w:tabs>
      </w:pPr>
    </w:lvl>
    <w:lvl w:ilvl="6" w:tplc="3F7A7568">
      <w:numFmt w:val="none"/>
      <w:lvlText w:val=""/>
      <w:lvlJc w:val="left"/>
      <w:pPr>
        <w:tabs>
          <w:tab w:val="num" w:pos="360"/>
        </w:tabs>
      </w:pPr>
    </w:lvl>
    <w:lvl w:ilvl="7" w:tplc="922874FA">
      <w:numFmt w:val="none"/>
      <w:lvlText w:val=""/>
      <w:lvlJc w:val="left"/>
      <w:pPr>
        <w:tabs>
          <w:tab w:val="num" w:pos="360"/>
        </w:tabs>
      </w:pPr>
    </w:lvl>
    <w:lvl w:ilvl="8" w:tplc="39A01D8A">
      <w:numFmt w:val="none"/>
      <w:lvlText w:val=""/>
      <w:lvlJc w:val="left"/>
      <w:pPr>
        <w:tabs>
          <w:tab w:val="num" w:pos="360"/>
        </w:tabs>
      </w:pPr>
    </w:lvl>
  </w:abstractNum>
  <w:abstractNum w:abstractNumId="25" w15:restartNumberingAfterBreak="0">
    <w:nsid w:val="5B811B63"/>
    <w:multiLevelType w:val="hybridMultilevel"/>
    <w:tmpl w:val="81F401C2"/>
    <w:lvl w:ilvl="0" w:tplc="E1BC68B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5C295A92"/>
    <w:multiLevelType w:val="multilevel"/>
    <w:tmpl w:val="B0E4C96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90A7BA7"/>
    <w:multiLevelType w:val="hybridMultilevel"/>
    <w:tmpl w:val="D17AC2CC"/>
    <w:lvl w:ilvl="0" w:tplc="9614ED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30E352F"/>
    <w:multiLevelType w:val="multilevel"/>
    <w:tmpl w:val="2DACAFD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9" w15:restartNumberingAfterBreak="0">
    <w:nsid w:val="77AF558E"/>
    <w:multiLevelType w:val="multilevel"/>
    <w:tmpl w:val="F3828140"/>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0" w15:restartNumberingAfterBreak="0">
    <w:nsid w:val="7865032F"/>
    <w:multiLevelType w:val="hybridMultilevel"/>
    <w:tmpl w:val="CA4A0B7E"/>
    <w:lvl w:ilvl="0" w:tplc="1BD0432A">
      <w:start w:val="3"/>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15"/>
  </w:num>
  <w:num w:numId="5">
    <w:abstractNumId w:val="16"/>
  </w:num>
  <w:num w:numId="6">
    <w:abstractNumId w:val="21"/>
  </w:num>
  <w:num w:numId="7">
    <w:abstractNumId w:val="1"/>
  </w:num>
  <w:num w:numId="8">
    <w:abstractNumId w:val="10"/>
  </w:num>
  <w:num w:numId="9">
    <w:abstractNumId w:val="6"/>
  </w:num>
  <w:num w:numId="10">
    <w:abstractNumId w:val="7"/>
  </w:num>
  <w:num w:numId="11">
    <w:abstractNumId w:val="17"/>
  </w:num>
  <w:num w:numId="12">
    <w:abstractNumId w:val="25"/>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8"/>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0"/>
  </w:num>
  <w:num w:numId="24">
    <w:abstractNumId w:val="26"/>
  </w:num>
  <w:num w:numId="25">
    <w:abstractNumId w:val="0"/>
  </w:num>
  <w:num w:numId="26">
    <w:abstractNumId w:val="5"/>
  </w:num>
  <w:num w:numId="27">
    <w:abstractNumId w:val="13"/>
  </w:num>
  <w:num w:numId="28">
    <w:abstractNumId w:val="2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3"/>
  </w:num>
  <w:num w:numId="32">
    <w:abstractNumId w:val="2"/>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F6"/>
    <w:rsid w:val="001D0AC4"/>
    <w:rsid w:val="00755BF6"/>
    <w:rsid w:val="00E12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74C3"/>
  <w15:chartTrackingRefBased/>
  <w15:docId w15:val="{4DF669EF-982D-42A4-BF1D-CA48731B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E12607"/>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E12607"/>
    <w:pPr>
      <w:keepNext/>
      <w:spacing w:before="240" w:after="60" w:line="240" w:lineRule="auto"/>
      <w:outlineLvl w:val="1"/>
    </w:pPr>
    <w:rPr>
      <w:rFonts w:ascii="Calibri Light" w:eastAsia="Times New Roman" w:hAnsi="Calibri Light"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2607"/>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E12607"/>
    <w:rPr>
      <w:rFonts w:ascii="Calibri Light" w:eastAsia="Times New Roman" w:hAnsi="Calibri Light" w:cs="Times New Roman"/>
      <w:b/>
      <w:bCs/>
      <w:i/>
      <w:iCs/>
      <w:sz w:val="28"/>
      <w:szCs w:val="28"/>
      <w:lang w:eastAsia="ru-RU"/>
    </w:rPr>
  </w:style>
  <w:style w:type="numbering" w:customStyle="1" w:styleId="11">
    <w:name w:val="Нет списка1"/>
    <w:next w:val="a2"/>
    <w:semiHidden/>
    <w:rsid w:val="00E12607"/>
  </w:style>
  <w:style w:type="table" w:styleId="a3">
    <w:name w:val="Table Grid"/>
    <w:basedOn w:val="a1"/>
    <w:uiPriority w:val="59"/>
    <w:rsid w:val="00E126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260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E12607"/>
    <w:rPr>
      <w:rFonts w:ascii="Times New Roman" w:eastAsia="Times New Roman" w:hAnsi="Times New Roman" w:cs="Times New Roman"/>
      <w:sz w:val="24"/>
      <w:szCs w:val="24"/>
      <w:lang w:eastAsia="ru-RU"/>
    </w:rPr>
  </w:style>
  <w:style w:type="character" w:styleId="a6">
    <w:name w:val="page number"/>
    <w:basedOn w:val="a0"/>
    <w:rsid w:val="00E12607"/>
  </w:style>
  <w:style w:type="paragraph" w:styleId="a7">
    <w:name w:val="footer"/>
    <w:basedOn w:val="a"/>
    <w:link w:val="a8"/>
    <w:uiPriority w:val="99"/>
    <w:rsid w:val="00E1260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E12607"/>
    <w:rPr>
      <w:rFonts w:ascii="Times New Roman" w:eastAsia="Times New Roman" w:hAnsi="Times New Roman" w:cs="Times New Roman"/>
      <w:sz w:val="24"/>
      <w:szCs w:val="24"/>
      <w:lang w:eastAsia="ru-RU"/>
    </w:rPr>
  </w:style>
  <w:style w:type="character" w:styleId="a9">
    <w:name w:val="Hyperlink"/>
    <w:uiPriority w:val="99"/>
    <w:rsid w:val="00E12607"/>
    <w:rPr>
      <w:color w:val="0000FF"/>
      <w:u w:val="single"/>
    </w:rPr>
  </w:style>
  <w:style w:type="paragraph" w:styleId="12">
    <w:name w:val="toc 1"/>
    <w:basedOn w:val="a"/>
    <w:next w:val="a"/>
    <w:autoRedefine/>
    <w:semiHidden/>
    <w:rsid w:val="00E12607"/>
    <w:pPr>
      <w:tabs>
        <w:tab w:val="right" w:leader="dot" w:pos="9628"/>
      </w:tabs>
      <w:spacing w:after="0" w:line="360" w:lineRule="auto"/>
    </w:pPr>
    <w:rPr>
      <w:rFonts w:ascii="Times New Roman" w:eastAsia="Times New Roman" w:hAnsi="Times New Roman" w:cs="Times New Roman"/>
      <w:b/>
      <w:noProof/>
      <w:spacing w:val="-12"/>
      <w:sz w:val="24"/>
      <w:szCs w:val="24"/>
      <w:lang w:eastAsia="ru-RU"/>
    </w:rPr>
  </w:style>
  <w:style w:type="paragraph" w:styleId="aa">
    <w:name w:val="Body Text Indent"/>
    <w:basedOn w:val="a"/>
    <w:link w:val="ab"/>
    <w:rsid w:val="00E12607"/>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E12607"/>
    <w:rPr>
      <w:rFonts w:ascii="Times New Roman" w:eastAsia="Times New Roman" w:hAnsi="Times New Roman" w:cs="Times New Roman"/>
      <w:sz w:val="24"/>
      <w:szCs w:val="24"/>
      <w:lang w:eastAsia="ru-RU"/>
    </w:rPr>
  </w:style>
  <w:style w:type="paragraph" w:styleId="ac">
    <w:name w:val="Title"/>
    <w:aliases w:val="Название"/>
    <w:basedOn w:val="a"/>
    <w:link w:val="ad"/>
    <w:qFormat/>
    <w:rsid w:val="00E12607"/>
    <w:pPr>
      <w:spacing w:after="0" w:line="240" w:lineRule="auto"/>
      <w:jc w:val="center"/>
    </w:pPr>
    <w:rPr>
      <w:rFonts w:ascii="Times New Roman" w:eastAsia="Times New Roman" w:hAnsi="Times New Roman" w:cs="Times New Roman"/>
      <w:sz w:val="24"/>
      <w:szCs w:val="20"/>
      <w:lang w:eastAsia="ru-RU"/>
    </w:rPr>
  </w:style>
  <w:style w:type="character" w:customStyle="1" w:styleId="ad">
    <w:name w:val="Заголовок Знак"/>
    <w:basedOn w:val="a0"/>
    <w:link w:val="ac"/>
    <w:rsid w:val="00E12607"/>
    <w:rPr>
      <w:rFonts w:ascii="Times New Roman" w:eastAsia="Times New Roman" w:hAnsi="Times New Roman" w:cs="Times New Roman"/>
      <w:sz w:val="24"/>
      <w:szCs w:val="20"/>
      <w:lang w:eastAsia="ru-RU"/>
    </w:rPr>
  </w:style>
  <w:style w:type="paragraph" w:styleId="3">
    <w:name w:val="Body Text 3"/>
    <w:basedOn w:val="a"/>
    <w:link w:val="30"/>
    <w:rsid w:val="00E12607"/>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12607"/>
    <w:rPr>
      <w:rFonts w:ascii="Times New Roman" w:eastAsia="Times New Roman" w:hAnsi="Times New Roman" w:cs="Times New Roman"/>
      <w:sz w:val="16"/>
      <w:szCs w:val="16"/>
      <w:lang w:eastAsia="ru-RU"/>
    </w:rPr>
  </w:style>
  <w:style w:type="paragraph" w:styleId="21">
    <w:name w:val="Body Text Indent 2"/>
    <w:basedOn w:val="a"/>
    <w:link w:val="22"/>
    <w:rsid w:val="00E1260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E12607"/>
    <w:rPr>
      <w:rFonts w:ascii="Times New Roman" w:eastAsia="Times New Roman" w:hAnsi="Times New Roman" w:cs="Times New Roman"/>
      <w:sz w:val="24"/>
      <w:szCs w:val="24"/>
      <w:lang w:eastAsia="ru-RU"/>
    </w:rPr>
  </w:style>
  <w:style w:type="paragraph" w:customStyle="1" w:styleId="ConsPlusNormal">
    <w:name w:val="ConsPlusNormal"/>
    <w:rsid w:val="00E1260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
    <w:name w:val="Text"/>
    <w:basedOn w:val="a"/>
    <w:rsid w:val="00E12607"/>
    <w:pPr>
      <w:tabs>
        <w:tab w:val="right" w:leader="underscore" w:pos="9356"/>
      </w:tabs>
      <w:autoSpaceDE w:val="0"/>
      <w:autoSpaceDN w:val="0"/>
      <w:adjustRightInd w:val="0"/>
      <w:spacing w:after="0" w:line="360" w:lineRule="auto"/>
      <w:ind w:firstLine="567"/>
      <w:jc w:val="both"/>
    </w:pPr>
    <w:rPr>
      <w:rFonts w:ascii="Times New Roman" w:eastAsia="Times New Roman" w:hAnsi="Times New Roman" w:cs="Times New Roman"/>
      <w:color w:val="000000"/>
      <w:sz w:val="24"/>
      <w:szCs w:val="24"/>
      <w:lang w:eastAsia="ru-RU"/>
    </w:rPr>
  </w:style>
  <w:style w:type="paragraph" w:customStyle="1" w:styleId="Textbullettire">
    <w:name w:val="Text_bullet_tire"/>
    <w:basedOn w:val="Text"/>
    <w:rsid w:val="00E12607"/>
    <w:pPr>
      <w:tabs>
        <w:tab w:val="left" w:pos="680"/>
      </w:tabs>
      <w:ind w:left="511" w:hanging="227"/>
    </w:pPr>
  </w:style>
  <w:style w:type="paragraph" w:customStyle="1" w:styleId="Zag3">
    <w:name w:val="Zag_3"/>
    <w:basedOn w:val="a"/>
    <w:rsid w:val="00E12607"/>
    <w:pPr>
      <w:widowControl w:val="0"/>
      <w:suppressAutoHyphens/>
      <w:autoSpaceDE w:val="0"/>
      <w:autoSpaceDN w:val="0"/>
      <w:adjustRightInd w:val="0"/>
      <w:spacing w:before="170" w:after="57" w:line="360" w:lineRule="auto"/>
      <w:ind w:firstLine="567"/>
    </w:pPr>
    <w:rPr>
      <w:rFonts w:ascii="Times New Roman" w:eastAsia="Times New Roman" w:hAnsi="Times New Roman" w:cs="Times New Roman"/>
      <w:b/>
      <w:bCs/>
      <w:color w:val="000000"/>
      <w:sz w:val="24"/>
      <w:szCs w:val="24"/>
      <w:lang w:eastAsia="ru-RU"/>
    </w:rPr>
  </w:style>
  <w:style w:type="character" w:customStyle="1" w:styleId="ae">
    <w:name w:val="Гипертекстовая ссылка"/>
    <w:rsid w:val="00E12607"/>
    <w:rPr>
      <w:rFonts w:ascii="Times New Roman" w:hAnsi="Times New Roman" w:cs="Times New Roman" w:hint="default"/>
      <w:color w:val="106BBE"/>
    </w:rPr>
  </w:style>
  <w:style w:type="paragraph" w:customStyle="1" w:styleId="aligncenter">
    <w:name w:val="align_center"/>
    <w:basedOn w:val="a"/>
    <w:rsid w:val="00E126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basedOn w:val="a"/>
    <w:next w:val="af0"/>
    <w:uiPriority w:val="99"/>
    <w:unhideWhenUsed/>
    <w:rsid w:val="00E126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rsid w:val="00E12607"/>
    <w:pPr>
      <w:spacing w:after="0" w:line="240" w:lineRule="auto"/>
    </w:pPr>
    <w:rPr>
      <w:rFonts w:ascii="Tahoma" w:eastAsia="Times New Roman" w:hAnsi="Tahoma" w:cs="Times New Roman"/>
      <w:sz w:val="16"/>
      <w:szCs w:val="16"/>
      <w:lang w:val="x-none" w:eastAsia="x-none"/>
    </w:rPr>
  </w:style>
  <w:style w:type="character" w:customStyle="1" w:styleId="af2">
    <w:name w:val="Текст выноски Знак"/>
    <w:basedOn w:val="a0"/>
    <w:link w:val="af1"/>
    <w:rsid w:val="00E12607"/>
    <w:rPr>
      <w:rFonts w:ascii="Tahoma" w:eastAsia="Times New Roman" w:hAnsi="Tahoma" w:cs="Times New Roman"/>
      <w:sz w:val="16"/>
      <w:szCs w:val="16"/>
      <w:lang w:val="x-none" w:eastAsia="x-none"/>
    </w:rPr>
  </w:style>
  <w:style w:type="character" w:styleId="af3">
    <w:name w:val="Unresolved Mention"/>
    <w:uiPriority w:val="99"/>
    <w:semiHidden/>
    <w:unhideWhenUsed/>
    <w:rsid w:val="00E12607"/>
    <w:rPr>
      <w:color w:val="605E5C"/>
      <w:shd w:val="clear" w:color="auto" w:fill="E1DFDD"/>
    </w:rPr>
  </w:style>
  <w:style w:type="character" w:styleId="af4">
    <w:name w:val="Strong"/>
    <w:qFormat/>
    <w:rsid w:val="00E12607"/>
    <w:rPr>
      <w:b/>
      <w:bCs/>
    </w:rPr>
  </w:style>
  <w:style w:type="character" w:customStyle="1" w:styleId="apple-converted-space">
    <w:name w:val="apple-converted-space"/>
    <w:basedOn w:val="a0"/>
    <w:rsid w:val="00E12607"/>
  </w:style>
  <w:style w:type="character" w:styleId="af5">
    <w:name w:val="Emphasis"/>
    <w:qFormat/>
    <w:rsid w:val="00E12607"/>
    <w:rPr>
      <w:i/>
      <w:iCs/>
    </w:rPr>
  </w:style>
  <w:style w:type="paragraph" w:customStyle="1" w:styleId="s1">
    <w:name w:val="s_1"/>
    <w:basedOn w:val="a"/>
    <w:rsid w:val="00E126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E126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E126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turismarkdown-listitem">
    <w:name w:val="futurismarkdown-listitem"/>
    <w:basedOn w:val="a"/>
    <w:rsid w:val="00E126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w:basedOn w:val="a"/>
    <w:link w:val="af7"/>
    <w:rsid w:val="00E12607"/>
    <w:pPr>
      <w:suppressAutoHyphens/>
      <w:spacing w:after="120" w:line="252" w:lineRule="auto"/>
    </w:pPr>
    <w:rPr>
      <w:rFonts w:ascii="Calibri" w:eastAsia="Calibri" w:hAnsi="Calibri" w:cs="Calibri"/>
      <w:lang w:eastAsia="ar-SA"/>
    </w:rPr>
  </w:style>
  <w:style w:type="character" w:customStyle="1" w:styleId="af7">
    <w:name w:val="Основной текст Знак"/>
    <w:basedOn w:val="a0"/>
    <w:link w:val="af6"/>
    <w:rsid w:val="00E12607"/>
    <w:rPr>
      <w:rFonts w:ascii="Calibri" w:eastAsia="Calibri" w:hAnsi="Calibri" w:cs="Calibri"/>
      <w:lang w:eastAsia="ar-SA"/>
    </w:rPr>
  </w:style>
  <w:style w:type="paragraph" w:customStyle="1" w:styleId="13">
    <w:name w:val="Красная строка1"/>
    <w:basedOn w:val="af6"/>
    <w:rsid w:val="00E12607"/>
    <w:pPr>
      <w:ind w:firstLine="210"/>
    </w:pPr>
  </w:style>
  <w:style w:type="character" w:customStyle="1" w:styleId="grame">
    <w:name w:val="grame"/>
    <w:rsid w:val="00E12607"/>
  </w:style>
  <w:style w:type="table" w:customStyle="1" w:styleId="14">
    <w:name w:val="Сетка таблицы1"/>
    <w:basedOn w:val="a1"/>
    <w:next w:val="a3"/>
    <w:uiPriority w:val="59"/>
    <w:rsid w:val="00E126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E12607"/>
    <w:pPr>
      <w:spacing w:after="200" w:line="276" w:lineRule="auto"/>
      <w:ind w:left="720"/>
      <w:contextualSpacing/>
    </w:pPr>
    <w:rPr>
      <w:rFonts w:ascii="Calibri" w:eastAsia="Calibri" w:hAnsi="Calibri" w:cs="Times New Roman"/>
    </w:rPr>
  </w:style>
  <w:style w:type="paragraph" w:styleId="af0">
    <w:name w:val="Normal (Web)"/>
    <w:basedOn w:val="a"/>
    <w:uiPriority w:val="99"/>
    <w:semiHidden/>
    <w:unhideWhenUsed/>
    <w:rsid w:val="00E12607"/>
    <w:rPr>
      <w:rFonts w:ascii="Times New Roman" w:hAnsi="Times New Roman" w:cs="Times New Roman"/>
      <w:sz w:val="24"/>
      <w:szCs w:val="24"/>
    </w:rPr>
  </w:style>
  <w:style w:type="numbering" w:customStyle="1" w:styleId="23">
    <w:name w:val="Нет списка2"/>
    <w:next w:val="a2"/>
    <w:semiHidden/>
    <w:rsid w:val="00E12607"/>
  </w:style>
  <w:style w:type="table" w:customStyle="1" w:styleId="24">
    <w:name w:val="Сетка таблицы2"/>
    <w:basedOn w:val="a1"/>
    <w:next w:val="a3"/>
    <w:uiPriority w:val="59"/>
    <w:rsid w:val="00E126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E126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378776&amp;date=25.03.2021&amp;dst=102527&amp;fld=134" TargetMode="External"/><Relationship Id="rId21" Type="http://schemas.openxmlformats.org/officeDocument/2006/relationships/hyperlink" Target="https://login.consultant.ru/link/?rnd=4791BB54089026C37B022A0BBFB76636&amp;req=doc&amp;base=RZR&amp;n=92907&amp;REFFIELD=134&amp;REFDST=1840&amp;REFDOC=382637&amp;REFBASE=RZR&amp;stat=refcode%3D16610%3Bindex%3D2730&amp;date=02.06.2021" TargetMode="External"/><Relationship Id="rId34" Type="http://schemas.openxmlformats.org/officeDocument/2006/relationships/hyperlink" Target="http://www.consultant.ru/document/cons_doc_LAW_325102/" TargetMode="External"/><Relationship Id="rId42" Type="http://schemas.openxmlformats.org/officeDocument/2006/relationships/hyperlink" Target="https://www.consultant.ru/document/cons_doc_LAW_34683/4fe318e6d09155659a4381ef26a85e7df9ebcf94/?ysclid=mb6fnjemzr498764547" TargetMode="External"/><Relationship Id="rId47" Type="http://schemas.openxmlformats.org/officeDocument/2006/relationships/hyperlink" Target="https://www.consultant.ru/document/cons_doc_LAW_477396/0d04affa1d1941273c93ac528567d15cf94cfc14/" TargetMode="External"/><Relationship Id="rId50" Type="http://schemas.openxmlformats.org/officeDocument/2006/relationships/hyperlink" Target="https://www.consultant.ru/document/cons_doc_LAW_483022/b6e85a83fb8c0787aa974f3e8126ea91006759e7/" TargetMode="External"/><Relationship Id="rId55" Type="http://schemas.openxmlformats.org/officeDocument/2006/relationships/hyperlink" Target="http://www.consultant.ru/document/cons_doc_LAW_355882/a2d1f36be57aa07bb3d5a9867a8200ff79552c6e/" TargetMode="External"/><Relationship Id="rId63" Type="http://schemas.openxmlformats.org/officeDocument/2006/relationships/hyperlink" Target="consultantplus://offline/ref=96503A392D9AAE9E5475DB507E4B1E15D4D51D8B871A8B1595B359BCEBBFA1C9AA69AFB38C1BL2o9I" TargetMode="External"/><Relationship Id="rId7" Type="http://schemas.openxmlformats.org/officeDocument/2006/relationships/hyperlink" Target="garantf1://12012604.0/" TargetMode="External"/><Relationship Id="rId2" Type="http://schemas.openxmlformats.org/officeDocument/2006/relationships/styles" Target="styles.xml"/><Relationship Id="rId16" Type="http://schemas.openxmlformats.org/officeDocument/2006/relationships/hyperlink" Target="https://login.consultant.ru/link/?req=doc&amp;base=RZR&amp;n=378776&amp;date=25.03.2021&amp;dst=100679&amp;fld=134" TargetMode="External"/><Relationship Id="rId29" Type="http://schemas.openxmlformats.org/officeDocument/2006/relationships/hyperlink" Target="https://login.consultant.ru/link/?req=doc&amp;base=RZR&amp;n=378776&amp;date=25.03.2021&amp;dst=102520&amp;fld=134" TargetMode="External"/><Relationship Id="rId11" Type="http://schemas.openxmlformats.org/officeDocument/2006/relationships/hyperlink" Target="garantf1://92580.0/" TargetMode="External"/><Relationship Id="rId24" Type="http://schemas.openxmlformats.org/officeDocument/2006/relationships/hyperlink" Target="https://login.consultant.ru/link/?req=doc&amp;base=RZR&amp;n=378776&amp;date=25.03.2021&amp;dst=100679&amp;fld=134" TargetMode="External"/><Relationship Id="rId32" Type="http://schemas.openxmlformats.org/officeDocument/2006/relationships/hyperlink" Target="https://www.consultant.ru/document/cons_doc_LAW_482885/78f36e7afa535cf23e1e865a0f38cd3d230eecf0/" TargetMode="External"/><Relationship Id="rId37" Type="http://schemas.openxmlformats.org/officeDocument/2006/relationships/hyperlink" Target="https://login.consultant.ru/link/?req=doc&amp;base=RZR&amp;n=378776&amp;date=25.03.2021&amp;dst=102520&amp;fld=134" TargetMode="External"/><Relationship Id="rId40" Type="http://schemas.openxmlformats.org/officeDocument/2006/relationships/hyperlink" Target="https://www.consultant.ru/document/cons_doc_LAW_502632/7f308e0acbcc986b51caba3cb634a8bdbd94e7ef/" TargetMode="External"/><Relationship Id="rId45" Type="http://schemas.openxmlformats.org/officeDocument/2006/relationships/hyperlink" Target="https://www.consultant.ru/document/cons_doc_LAW_452984/2fb4cd806708ab2589845e61eabfcc090c58b651/" TargetMode="External"/><Relationship Id="rId53" Type="http://schemas.openxmlformats.org/officeDocument/2006/relationships/hyperlink" Target="http://www.consultant.ru/document/cons_doc_LAW_389182/529c419d42c16421163c6da4dff2c8da9c9241b1/" TargetMode="External"/><Relationship Id="rId58" Type="http://schemas.openxmlformats.org/officeDocument/2006/relationships/hyperlink" Target="http://xn--80akibcicpdbetz7e2g.xn--p1ai/" TargetMode="External"/><Relationship Id="rId66"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www.consultant.ru/document/cons_doc_LAW_403334/aaac16e6c208d15a70871b2ea874f2046c590d56/" TargetMode="External"/><Relationship Id="rId19" Type="http://schemas.openxmlformats.org/officeDocument/2006/relationships/hyperlink" Target="https://login.consultant.ru/link/?req=doc&amp;base=RZR&amp;n=97378&amp;date=25.03.2021" TargetMode="External"/><Relationship Id="rId14" Type="http://schemas.openxmlformats.org/officeDocument/2006/relationships/hyperlink" Target="garantf1://93459.0/" TargetMode="External"/><Relationship Id="rId22" Type="http://schemas.openxmlformats.org/officeDocument/2006/relationships/hyperlink" Target="https://www.consultant.ru/document/cons_doc_LAW_483020/f6101e73df817838f33825299d1c4bede7e9c2fe/" TargetMode="External"/><Relationship Id="rId27" Type="http://schemas.openxmlformats.org/officeDocument/2006/relationships/hyperlink" Target="https://www.consultant.ru/document/cons_doc_LAW_482885/a462b0f18cb5c73ceb2ea1ff71ae88aed4d67e84/" TargetMode="External"/><Relationship Id="rId30" Type="http://schemas.openxmlformats.org/officeDocument/2006/relationships/hyperlink" Target="https://login.consultant.ru/link/?req=doc&amp;base=RZR&amp;n=378776&amp;date=25.03.2021&amp;dst=102527&amp;fld=134" TargetMode="External"/><Relationship Id="rId35" Type="http://schemas.openxmlformats.org/officeDocument/2006/relationships/hyperlink" Target="https://www.consultant.ru/document/cons_doc_LAW_34683/ff4c79fea2e01934abc407be13af36cc7a15054c/?ysclid=mb64m3nvd317124115" TargetMode="External"/><Relationship Id="rId43" Type="http://schemas.openxmlformats.org/officeDocument/2006/relationships/hyperlink" Target="https://www.consultant.ru/document/cons_doc_LAW_405210/b70581156098b5db26651feb5214b3d7a11fed55/" TargetMode="External"/><Relationship Id="rId48" Type="http://schemas.openxmlformats.org/officeDocument/2006/relationships/hyperlink" Target="https://www.consultant.ru/document/cons_doc_LAW_502632/dbc2a634dfe4e186078b674c285dad8ba051ab68/" TargetMode="External"/><Relationship Id="rId56" Type="http://schemas.openxmlformats.org/officeDocument/2006/relationships/hyperlink" Target="http://mintrud.gov.ru/" TargetMode="External"/><Relationship Id="rId64" Type="http://schemas.openxmlformats.org/officeDocument/2006/relationships/hyperlink" Target="consultantplus://offline/ref=DAAEA076BB1167E0C5F9F9487291615EA3376B86D102D0B0ACAAD79E9FE30540579F74BDEF492A8EO2ECI" TargetMode="External"/><Relationship Id="rId8" Type="http://schemas.openxmlformats.org/officeDocument/2006/relationships/hyperlink" Target="garantf1://70070950.0/" TargetMode="External"/><Relationship Id="rId51" Type="http://schemas.openxmlformats.org/officeDocument/2006/relationships/hyperlink" Target="http://www.consultant.ru/document/cons_doc_LAW_355882/402810b1bb7b017100eca8380896285286db0bde/" TargetMode="External"/><Relationship Id="rId3" Type="http://schemas.openxmlformats.org/officeDocument/2006/relationships/settings" Target="settings.xml"/><Relationship Id="rId12" Type="http://schemas.openxmlformats.org/officeDocument/2006/relationships/hyperlink" Target="garantf1://70778632.0/" TargetMode="External"/><Relationship Id="rId17" Type="http://schemas.openxmlformats.org/officeDocument/2006/relationships/hyperlink" Target="https://login.consultant.ru/link/?req=doc&amp;base=RZR&amp;n=378776&amp;date=25.03.2021&amp;dst=102520&amp;fld=134" TargetMode="External"/><Relationship Id="rId25" Type="http://schemas.openxmlformats.org/officeDocument/2006/relationships/hyperlink" Target="https://login.consultant.ru/link/?req=doc&amp;base=RZR&amp;n=378776&amp;date=25.03.2021&amp;dst=102520&amp;fld=134" TargetMode="External"/><Relationship Id="rId33" Type="http://schemas.openxmlformats.org/officeDocument/2006/relationships/hyperlink" Target="https://www.consultant.ru/document/cons_doc_LAW_93980/" TargetMode="External"/><Relationship Id="rId38" Type="http://schemas.openxmlformats.org/officeDocument/2006/relationships/hyperlink" Target="https://www.consultant.ru/document/cons_doc_LAW_401289/c9a9e5b0d115a1f555b4405476f2e8d3680c1d7f/" TargetMode="External"/><Relationship Id="rId46" Type="http://schemas.openxmlformats.org/officeDocument/2006/relationships/hyperlink" Target="https://www.consultant.ru/document/cons_doc_LAW_481289/1fff5edb8554edf5149be5e82cbb6340f23a7474/" TargetMode="External"/><Relationship Id="rId59" Type="http://schemas.openxmlformats.org/officeDocument/2006/relationships/hyperlink" Target="http://pfr.gov.ru/" TargetMode="External"/><Relationship Id="rId67" Type="http://schemas.openxmlformats.org/officeDocument/2006/relationships/theme" Target="theme/theme1.xml"/><Relationship Id="rId20" Type="http://schemas.openxmlformats.org/officeDocument/2006/relationships/hyperlink" Target="https://login.consultant.ru/link/?rnd=4791BB54089026C37B022A0BBFB76636&amp;req=doc&amp;base=RZR&amp;n=92907&amp;REFFIELD=134&amp;REFDST=1840&amp;REFDOC=382637&amp;REFBASE=RZR&amp;stat=refcode%3D16610%3Bindex%3D2730&amp;date=02.06.2021" TargetMode="External"/><Relationship Id="rId41" Type="http://schemas.openxmlformats.org/officeDocument/2006/relationships/hyperlink" Target="https://www.consultant.ru/document/cons_doc_LAW_402380/0e5ffbc6929de047f822c408611e9b01fef22928/" TargetMode="External"/><Relationship Id="rId54" Type="http://schemas.openxmlformats.org/officeDocument/2006/relationships/hyperlink" Target="http://www.consultant.ru/document/cons_doc_LAW_403334/aaac16e6c208d15a70871b2ea874f2046c590d56/" TargetMode="External"/><Relationship Id="rId62" Type="http://schemas.openxmlformats.org/officeDocument/2006/relationships/hyperlink" Target="http://www.consultant.ru/document/cons_doc_LAW_403334/aaac16e6c208d15a70871b2ea874f2046c590d56/" TargetMode="External"/><Relationship Id="rId1" Type="http://schemas.openxmlformats.org/officeDocument/2006/relationships/numbering" Target="numbering.xml"/><Relationship Id="rId6" Type="http://schemas.openxmlformats.org/officeDocument/2006/relationships/hyperlink" Target="garantf1://12025268.0/" TargetMode="External"/><Relationship Id="rId15" Type="http://schemas.openxmlformats.org/officeDocument/2006/relationships/hyperlink" Target="garantf1://93507.0/" TargetMode="External"/><Relationship Id="rId23" Type="http://schemas.openxmlformats.org/officeDocument/2006/relationships/hyperlink" Target="https://www.consultant.ru/document/cons_doc_LAW_482885/a462b0f18cb5c73ceb2ea1ff71ae88aed4d67e84/" TargetMode="External"/><Relationship Id="rId28" Type="http://schemas.openxmlformats.org/officeDocument/2006/relationships/hyperlink" Target="https://login.consultant.ru/link/?req=doc&amp;base=RZR&amp;n=378776&amp;date=25.03.2021&amp;dst=100679&amp;fld=134" TargetMode="External"/><Relationship Id="rId36" Type="http://schemas.openxmlformats.org/officeDocument/2006/relationships/hyperlink" Target="https://login.consultant.ru/link/?req=doc&amp;base=RZR&amp;n=355882&amp;date=25.03.2021" TargetMode="External"/><Relationship Id="rId49" Type="http://schemas.openxmlformats.org/officeDocument/2006/relationships/hyperlink" Target="https://www.consultant.ru/document/cons_doc_LAW_502632/48242e0d7e3c73ff276bc1dea5aaf33de03ff34a/" TargetMode="External"/><Relationship Id="rId57" Type="http://schemas.openxmlformats.org/officeDocument/2006/relationships/hyperlink" Target="http://rostrud.gov.ru/" TargetMode="External"/><Relationship Id="rId10" Type="http://schemas.openxmlformats.org/officeDocument/2006/relationships/hyperlink" Target="garantf1://87791.10000/" TargetMode="External"/><Relationship Id="rId31" Type="http://schemas.openxmlformats.org/officeDocument/2006/relationships/hyperlink" Target="https://www.consultant.ru/document/cons_doc_LAW_216198/cfba7c1650221f3f94a9649695a7eed1bdaf30bd/" TargetMode="External"/><Relationship Id="rId44" Type="http://schemas.openxmlformats.org/officeDocument/2006/relationships/hyperlink" Target="https://www.consultant.ru/document/cons_doc_LAW_484451/e1f15ca18f27d2064f229712f7a7fd420071b080/" TargetMode="External"/><Relationship Id="rId52" Type="http://schemas.openxmlformats.org/officeDocument/2006/relationships/hyperlink" Target="http://www.consultant.ru/document/cons_doc_LAW_355882/a2d1f36be57aa07bb3d5a9867a8200ff79552c6e/" TargetMode="External"/><Relationship Id="rId60" Type="http://schemas.openxmlformats.org/officeDocument/2006/relationships/hyperlink" Target="http://fss.ru/" TargetMode="External"/><Relationship Id="rId65" Type="http://schemas.openxmlformats.org/officeDocument/2006/relationships/hyperlink" Target="https://normativ.kontur.ru/document?moduleId=1&amp;documentId=350695" TargetMode="External"/><Relationship Id="rId4" Type="http://schemas.openxmlformats.org/officeDocument/2006/relationships/webSettings" Target="webSettings.xml"/><Relationship Id="rId9" Type="http://schemas.openxmlformats.org/officeDocument/2006/relationships/hyperlink" Target="garantf1://93695.0/" TargetMode="External"/><Relationship Id="rId13" Type="http://schemas.openxmlformats.org/officeDocument/2006/relationships/hyperlink" Target="garantf1://93313.0/" TargetMode="External"/><Relationship Id="rId18" Type="http://schemas.openxmlformats.org/officeDocument/2006/relationships/hyperlink" Target="https://login.consultant.ru/link/?req=doc&amp;base=RZR&amp;n=378776&amp;date=25.03.2021&amp;dst=102527&amp;fld=134" TargetMode="External"/><Relationship Id="rId39" Type="http://schemas.openxmlformats.org/officeDocument/2006/relationships/hyperlink" Target="https://www.consultant.ru/document/cons_doc_LAW_502632/651d8ec0bc6209d48b7ee854c22d5f62baa35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19059</Words>
  <Characters>108637</Characters>
  <Application>Microsoft Office Word</Application>
  <DocSecurity>0</DocSecurity>
  <Lines>905</Lines>
  <Paragraphs>254</Paragraphs>
  <ScaleCrop>false</ScaleCrop>
  <Company/>
  <LinksUpToDate>false</LinksUpToDate>
  <CharactersWithSpaces>127442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2025-06-09T12:05:00Z</dcterms:created>
  <dcterms:modified xsi:type="dcterms:W3CDTF">2025-06-09T12:11:00Z</dcterms:modified>
</cp:coreProperties>
</file>