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7BE" w:rsidRPr="005917BE" w:rsidRDefault="005917BE" w:rsidP="005917BE">
      <w:pPr>
        <w:shd w:val="clear" w:color="auto" w:fill="ECECEC"/>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5917BE">
        <w:rPr>
          <w:rFonts w:ascii="Times New Roman" w:eastAsia="Times New Roman" w:hAnsi="Times New Roman" w:cs="Times New Roman"/>
          <w:b/>
          <w:bCs/>
          <w:color w:val="000000"/>
          <w:sz w:val="36"/>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РФ, бюджетов субъектов РФ, местных бюджетов по договорам об образовании за счет средств физических (или) юридических лиц</w:t>
      </w:r>
    </w:p>
    <w:p w:rsidR="005917BE" w:rsidRPr="005917BE" w:rsidRDefault="005917BE" w:rsidP="005917BE">
      <w:pPr>
        <w:shd w:val="clear" w:color="auto" w:fill="ECECEC"/>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5917BE">
        <w:rPr>
          <w:rFonts w:ascii="Times New Roman" w:eastAsia="Times New Roman" w:hAnsi="Times New Roman" w:cs="Times New Roman"/>
          <w:b/>
          <w:bCs/>
          <w:color w:val="000000"/>
          <w:sz w:val="36"/>
          <w:lang w:eastAsia="ru-RU"/>
        </w:rPr>
        <w:t>1. Перечень услуг,</w:t>
      </w:r>
      <w:r w:rsidR="000D14D3">
        <w:rPr>
          <w:rFonts w:ascii="Times New Roman" w:eastAsia="Times New Roman" w:hAnsi="Times New Roman" w:cs="Times New Roman"/>
          <w:b/>
          <w:bCs/>
          <w:color w:val="000000"/>
          <w:sz w:val="36"/>
          <w:lang w:eastAsia="ru-RU"/>
        </w:rPr>
        <w:t xml:space="preserve"> оказываемых МБДОУ д/с </w:t>
      </w:r>
      <w:proofErr w:type="spellStart"/>
      <w:r w:rsidR="000D14D3">
        <w:rPr>
          <w:rFonts w:ascii="Times New Roman" w:eastAsia="Times New Roman" w:hAnsi="Times New Roman" w:cs="Times New Roman"/>
          <w:b/>
          <w:bCs/>
          <w:color w:val="000000"/>
          <w:sz w:val="36"/>
          <w:lang w:eastAsia="ru-RU"/>
        </w:rPr>
        <w:t>ст</w:t>
      </w:r>
      <w:proofErr w:type="gramStart"/>
      <w:r w:rsidR="000D14D3">
        <w:rPr>
          <w:rFonts w:ascii="Times New Roman" w:eastAsia="Times New Roman" w:hAnsi="Times New Roman" w:cs="Times New Roman"/>
          <w:b/>
          <w:bCs/>
          <w:color w:val="000000"/>
          <w:sz w:val="36"/>
          <w:lang w:eastAsia="ru-RU"/>
        </w:rPr>
        <w:t>.Л</w:t>
      </w:r>
      <w:proofErr w:type="gramEnd"/>
      <w:r w:rsidR="000D14D3">
        <w:rPr>
          <w:rFonts w:ascii="Times New Roman" w:eastAsia="Times New Roman" w:hAnsi="Times New Roman" w:cs="Times New Roman"/>
          <w:b/>
          <w:bCs/>
          <w:color w:val="000000"/>
          <w:sz w:val="36"/>
          <w:lang w:eastAsia="ru-RU"/>
        </w:rPr>
        <w:t>еонидовка</w:t>
      </w:r>
      <w:proofErr w:type="spellEnd"/>
      <w:r w:rsidR="000D14D3">
        <w:rPr>
          <w:rFonts w:ascii="Times New Roman" w:eastAsia="Times New Roman" w:hAnsi="Times New Roman" w:cs="Times New Roman"/>
          <w:b/>
          <w:bCs/>
          <w:color w:val="000000"/>
          <w:sz w:val="36"/>
          <w:lang w:eastAsia="ru-RU"/>
        </w:rPr>
        <w:t xml:space="preserve"> Пензенского района</w:t>
      </w:r>
      <w:r w:rsidRPr="005917BE">
        <w:rPr>
          <w:rFonts w:ascii="Times New Roman" w:eastAsia="Times New Roman" w:hAnsi="Times New Roman" w:cs="Times New Roman"/>
          <w:b/>
          <w:bCs/>
          <w:color w:val="000000"/>
          <w:sz w:val="36"/>
          <w:lang w:eastAsia="ru-RU"/>
        </w:rPr>
        <w:t xml:space="preserve"> за счет бюджетных средств</w:t>
      </w:r>
    </w:p>
    <w:p w:rsidR="005917BE" w:rsidRPr="005917BE" w:rsidRDefault="005917BE" w:rsidP="005917BE">
      <w:pPr>
        <w:shd w:val="clear" w:color="auto" w:fill="ECECEC"/>
        <w:spacing w:before="100" w:beforeAutospacing="1" w:after="100" w:afterAutospacing="1" w:line="240" w:lineRule="auto"/>
        <w:rPr>
          <w:rFonts w:ascii="Times New Roman" w:eastAsia="Times New Roman" w:hAnsi="Times New Roman" w:cs="Times New Roman"/>
          <w:color w:val="000000"/>
          <w:sz w:val="36"/>
          <w:szCs w:val="36"/>
          <w:lang w:eastAsia="ru-RU"/>
        </w:rPr>
      </w:pPr>
      <w:r w:rsidRPr="005917BE">
        <w:rPr>
          <w:rFonts w:ascii="Times New Roman" w:eastAsia="Times New Roman" w:hAnsi="Times New Roman" w:cs="Times New Roman"/>
          <w:color w:val="000000"/>
          <w:sz w:val="36"/>
          <w:szCs w:val="36"/>
          <w:lang w:eastAsia="ru-RU"/>
        </w:rPr>
        <w:t>   Образовательная д</w:t>
      </w:r>
      <w:r w:rsidR="000D14D3">
        <w:rPr>
          <w:rFonts w:ascii="Times New Roman" w:eastAsia="Times New Roman" w:hAnsi="Times New Roman" w:cs="Times New Roman"/>
          <w:color w:val="000000"/>
          <w:sz w:val="36"/>
          <w:szCs w:val="36"/>
          <w:lang w:eastAsia="ru-RU"/>
        </w:rPr>
        <w:t xml:space="preserve">еятельность  МБДОУ д/с </w:t>
      </w:r>
      <w:proofErr w:type="spellStart"/>
      <w:r w:rsidR="000D14D3">
        <w:rPr>
          <w:rFonts w:ascii="Times New Roman" w:eastAsia="Times New Roman" w:hAnsi="Times New Roman" w:cs="Times New Roman"/>
          <w:color w:val="000000"/>
          <w:sz w:val="36"/>
          <w:szCs w:val="36"/>
          <w:lang w:eastAsia="ru-RU"/>
        </w:rPr>
        <w:t>ст</w:t>
      </w:r>
      <w:proofErr w:type="gramStart"/>
      <w:r w:rsidR="000D14D3">
        <w:rPr>
          <w:rFonts w:ascii="Times New Roman" w:eastAsia="Times New Roman" w:hAnsi="Times New Roman" w:cs="Times New Roman"/>
          <w:color w:val="000000"/>
          <w:sz w:val="36"/>
          <w:szCs w:val="36"/>
          <w:lang w:eastAsia="ru-RU"/>
        </w:rPr>
        <w:t>.Л</w:t>
      </w:r>
      <w:proofErr w:type="gramEnd"/>
      <w:r w:rsidR="000D14D3">
        <w:rPr>
          <w:rFonts w:ascii="Times New Roman" w:eastAsia="Times New Roman" w:hAnsi="Times New Roman" w:cs="Times New Roman"/>
          <w:color w:val="000000"/>
          <w:sz w:val="36"/>
          <w:szCs w:val="36"/>
          <w:lang w:eastAsia="ru-RU"/>
        </w:rPr>
        <w:t>еонидовка</w:t>
      </w:r>
      <w:proofErr w:type="spellEnd"/>
      <w:r w:rsidRPr="005917BE">
        <w:rPr>
          <w:rFonts w:ascii="Times New Roman" w:eastAsia="Times New Roman" w:hAnsi="Times New Roman" w:cs="Times New Roman"/>
          <w:color w:val="000000"/>
          <w:sz w:val="36"/>
          <w:szCs w:val="36"/>
          <w:lang w:eastAsia="ru-RU"/>
        </w:rPr>
        <w:t xml:space="preserve">  осуществляется на основании лицензии.</w:t>
      </w:r>
    </w:p>
    <w:p w:rsidR="005917BE" w:rsidRPr="005917BE" w:rsidRDefault="005917BE" w:rsidP="005917BE">
      <w:pPr>
        <w:shd w:val="clear" w:color="auto" w:fill="ECECEC"/>
        <w:spacing w:before="100" w:beforeAutospacing="1" w:after="100" w:afterAutospacing="1" w:line="240" w:lineRule="auto"/>
        <w:rPr>
          <w:rFonts w:ascii="Times New Roman" w:eastAsia="Times New Roman" w:hAnsi="Times New Roman" w:cs="Times New Roman"/>
          <w:color w:val="000000"/>
          <w:sz w:val="36"/>
          <w:szCs w:val="36"/>
          <w:lang w:eastAsia="ru-RU"/>
        </w:rPr>
      </w:pPr>
      <w:r w:rsidRPr="005917BE">
        <w:rPr>
          <w:rFonts w:ascii="Times New Roman" w:eastAsia="Times New Roman" w:hAnsi="Times New Roman" w:cs="Times New Roman"/>
          <w:color w:val="000000"/>
          <w:sz w:val="36"/>
          <w:szCs w:val="36"/>
          <w:lang w:eastAsia="ru-RU"/>
        </w:rPr>
        <w:t>   Основным предметом деятельности Детского сада является осуществление государственной политики в области образования</w:t>
      </w:r>
    </w:p>
    <w:p w:rsidR="005917BE" w:rsidRPr="005917BE" w:rsidRDefault="005917BE" w:rsidP="005917BE">
      <w:pPr>
        <w:shd w:val="clear" w:color="auto" w:fill="ECECEC"/>
        <w:spacing w:before="100" w:beforeAutospacing="1" w:after="100" w:afterAutospacing="1" w:line="240" w:lineRule="auto"/>
        <w:rPr>
          <w:rFonts w:ascii="Times New Roman" w:eastAsia="Times New Roman" w:hAnsi="Times New Roman" w:cs="Times New Roman"/>
          <w:color w:val="000000"/>
          <w:sz w:val="36"/>
          <w:szCs w:val="36"/>
          <w:lang w:eastAsia="ru-RU"/>
        </w:rPr>
      </w:pPr>
      <w:r w:rsidRPr="005917BE">
        <w:rPr>
          <w:rFonts w:ascii="Times New Roman" w:eastAsia="Times New Roman" w:hAnsi="Times New Roman" w:cs="Times New Roman"/>
          <w:color w:val="000000"/>
          <w:sz w:val="36"/>
          <w:szCs w:val="36"/>
          <w:lang w:eastAsia="ru-RU"/>
        </w:rPr>
        <w:t>1. Объем образовательной деятельности, финансовое обеспечение которой осуществляется </w:t>
      </w:r>
      <w:r w:rsidRPr="005917BE">
        <w:rPr>
          <w:rFonts w:ascii="Times New Roman" w:eastAsia="Times New Roman" w:hAnsi="Times New Roman" w:cs="Times New Roman"/>
          <w:b/>
          <w:bCs/>
          <w:color w:val="000000"/>
          <w:sz w:val="36"/>
          <w:lang w:eastAsia="ru-RU"/>
        </w:rPr>
        <w:t>за счет бюджета субъектов Российской Федерации:</w:t>
      </w:r>
    </w:p>
    <w:p w:rsidR="005917BE" w:rsidRPr="005917BE" w:rsidRDefault="005917BE" w:rsidP="005917BE">
      <w:pPr>
        <w:shd w:val="clear" w:color="auto" w:fill="ECECEC"/>
        <w:spacing w:before="100" w:beforeAutospacing="1" w:after="100" w:afterAutospacing="1" w:line="240" w:lineRule="auto"/>
        <w:rPr>
          <w:rFonts w:ascii="Times New Roman" w:eastAsia="Times New Roman" w:hAnsi="Times New Roman" w:cs="Times New Roman"/>
          <w:color w:val="000000"/>
          <w:sz w:val="36"/>
          <w:szCs w:val="36"/>
          <w:lang w:eastAsia="ru-RU"/>
        </w:rPr>
      </w:pPr>
      <w:r w:rsidRPr="005917BE">
        <w:rPr>
          <w:rFonts w:ascii="Times New Roman" w:eastAsia="Times New Roman" w:hAnsi="Times New Roman" w:cs="Times New Roman"/>
          <w:color w:val="000000"/>
          <w:sz w:val="36"/>
          <w:szCs w:val="36"/>
          <w:lang w:eastAsia="ru-RU"/>
        </w:rPr>
        <w:t xml:space="preserve">1) Обеспечивает предоставление </w:t>
      </w:r>
      <w:proofErr w:type="gramStart"/>
      <w:r w:rsidRPr="005917BE">
        <w:rPr>
          <w:rFonts w:ascii="Times New Roman" w:eastAsia="Times New Roman" w:hAnsi="Times New Roman" w:cs="Times New Roman"/>
          <w:color w:val="000000"/>
          <w:sz w:val="36"/>
          <w:szCs w:val="36"/>
          <w:lang w:eastAsia="ru-RU"/>
        </w:rPr>
        <w:t>обучающимся</w:t>
      </w:r>
      <w:proofErr w:type="gramEnd"/>
      <w:r w:rsidRPr="005917BE">
        <w:rPr>
          <w:rFonts w:ascii="Times New Roman" w:eastAsia="Times New Roman" w:hAnsi="Times New Roman" w:cs="Times New Roman"/>
          <w:color w:val="000000"/>
          <w:sz w:val="36"/>
          <w:szCs w:val="36"/>
          <w:lang w:eastAsia="ru-RU"/>
        </w:rPr>
        <w:t> </w:t>
      </w:r>
      <w:r w:rsidRPr="005917BE">
        <w:rPr>
          <w:rFonts w:ascii="Times New Roman" w:eastAsia="Times New Roman" w:hAnsi="Times New Roman" w:cs="Times New Roman"/>
          <w:b/>
          <w:bCs/>
          <w:color w:val="000000"/>
          <w:sz w:val="36"/>
          <w:lang w:eastAsia="ru-RU"/>
        </w:rPr>
        <w:t>бесплатного дошкольного образования</w:t>
      </w:r>
      <w:r w:rsidRPr="005917BE">
        <w:rPr>
          <w:rFonts w:ascii="Times New Roman" w:eastAsia="Times New Roman" w:hAnsi="Times New Roman" w:cs="Times New Roman"/>
          <w:color w:val="000000"/>
          <w:sz w:val="36"/>
          <w:szCs w:val="36"/>
          <w:lang w:eastAsia="ru-RU"/>
        </w:rPr>
        <w:t> </w:t>
      </w:r>
    </w:p>
    <w:p w:rsidR="005917BE" w:rsidRPr="005917BE" w:rsidRDefault="005917BE" w:rsidP="005917BE">
      <w:pPr>
        <w:shd w:val="clear" w:color="auto" w:fill="ECECEC"/>
        <w:spacing w:before="100" w:beforeAutospacing="1" w:after="100" w:afterAutospacing="1" w:line="240" w:lineRule="auto"/>
        <w:rPr>
          <w:rFonts w:ascii="Times New Roman" w:eastAsia="Times New Roman" w:hAnsi="Times New Roman" w:cs="Times New Roman"/>
          <w:color w:val="000000"/>
          <w:sz w:val="36"/>
          <w:szCs w:val="36"/>
          <w:lang w:eastAsia="ru-RU"/>
        </w:rPr>
      </w:pPr>
      <w:r w:rsidRPr="005917BE">
        <w:rPr>
          <w:rFonts w:ascii="Times New Roman" w:eastAsia="Times New Roman" w:hAnsi="Times New Roman" w:cs="Times New Roman"/>
          <w:color w:val="000000"/>
          <w:sz w:val="36"/>
          <w:szCs w:val="36"/>
          <w:lang w:eastAsia="ru-RU"/>
        </w:rPr>
        <w:t xml:space="preserve">2) Реализацию  образовательных программ и воспитательной работы в соответствии с требованиями ФГОС </w:t>
      </w:r>
      <w:proofErr w:type="gramStart"/>
      <w:r w:rsidR="000D14D3">
        <w:rPr>
          <w:rFonts w:ascii="Times New Roman" w:eastAsia="Times New Roman" w:hAnsi="Times New Roman" w:cs="Times New Roman"/>
          <w:color w:val="000000"/>
          <w:sz w:val="36"/>
          <w:szCs w:val="36"/>
          <w:lang w:eastAsia="ru-RU"/>
        </w:rPr>
        <w:t>ДО</w:t>
      </w:r>
      <w:proofErr w:type="gramEnd"/>
      <w:r w:rsidR="000D14D3">
        <w:rPr>
          <w:rFonts w:ascii="Times New Roman" w:eastAsia="Times New Roman" w:hAnsi="Times New Roman" w:cs="Times New Roman"/>
          <w:color w:val="000000"/>
          <w:sz w:val="36"/>
          <w:szCs w:val="36"/>
          <w:lang w:eastAsia="ru-RU"/>
        </w:rPr>
        <w:t xml:space="preserve"> </w:t>
      </w:r>
      <w:r w:rsidRPr="005917BE">
        <w:rPr>
          <w:rFonts w:ascii="Times New Roman" w:eastAsia="Times New Roman" w:hAnsi="Times New Roman" w:cs="Times New Roman"/>
          <w:color w:val="000000"/>
          <w:sz w:val="36"/>
          <w:szCs w:val="36"/>
          <w:lang w:eastAsia="ru-RU"/>
        </w:rPr>
        <w:t xml:space="preserve">и </w:t>
      </w:r>
      <w:proofErr w:type="gramStart"/>
      <w:r w:rsidRPr="005917BE">
        <w:rPr>
          <w:rFonts w:ascii="Times New Roman" w:eastAsia="Times New Roman" w:hAnsi="Times New Roman" w:cs="Times New Roman"/>
          <w:color w:val="000000"/>
          <w:sz w:val="36"/>
          <w:szCs w:val="36"/>
          <w:lang w:eastAsia="ru-RU"/>
        </w:rPr>
        <w:t>на</w:t>
      </w:r>
      <w:proofErr w:type="gramEnd"/>
      <w:r w:rsidRPr="005917BE">
        <w:rPr>
          <w:rFonts w:ascii="Times New Roman" w:eastAsia="Times New Roman" w:hAnsi="Times New Roman" w:cs="Times New Roman"/>
          <w:color w:val="000000"/>
          <w:sz w:val="36"/>
          <w:szCs w:val="36"/>
          <w:lang w:eastAsia="ru-RU"/>
        </w:rPr>
        <w:t xml:space="preserve"> основании следующих документов:</w:t>
      </w:r>
    </w:p>
    <w:p w:rsidR="005917BE" w:rsidRPr="005917BE" w:rsidRDefault="005917BE" w:rsidP="005917BE">
      <w:pPr>
        <w:shd w:val="clear" w:color="auto" w:fill="ECECEC"/>
        <w:spacing w:before="100" w:beforeAutospacing="1" w:after="100" w:afterAutospacing="1" w:line="240" w:lineRule="auto"/>
        <w:rPr>
          <w:rFonts w:ascii="Times New Roman" w:eastAsia="Times New Roman" w:hAnsi="Times New Roman" w:cs="Times New Roman"/>
          <w:color w:val="000000"/>
          <w:sz w:val="36"/>
          <w:szCs w:val="36"/>
          <w:lang w:eastAsia="ru-RU"/>
        </w:rPr>
      </w:pPr>
      <w:r w:rsidRPr="005917BE">
        <w:rPr>
          <w:rFonts w:ascii="Times New Roman" w:eastAsia="Times New Roman" w:hAnsi="Times New Roman" w:cs="Times New Roman"/>
          <w:color w:val="000000"/>
          <w:sz w:val="36"/>
          <w:szCs w:val="36"/>
          <w:lang w:eastAsia="ru-RU"/>
        </w:rPr>
        <w:t>- федерального уровня:</w:t>
      </w:r>
    </w:p>
    <w:p w:rsidR="005917BE" w:rsidRPr="005917BE" w:rsidRDefault="005917BE" w:rsidP="005917BE">
      <w:pPr>
        <w:numPr>
          <w:ilvl w:val="0"/>
          <w:numId w:val="1"/>
        </w:numPr>
        <w:shd w:val="clear" w:color="auto" w:fill="ECECEC"/>
        <w:spacing w:before="100" w:beforeAutospacing="1" w:after="100" w:afterAutospacing="1" w:line="240" w:lineRule="auto"/>
        <w:rPr>
          <w:rFonts w:ascii="Times New Roman" w:eastAsia="Times New Roman" w:hAnsi="Times New Roman" w:cs="Times New Roman"/>
          <w:color w:val="000000"/>
          <w:sz w:val="36"/>
          <w:szCs w:val="36"/>
          <w:lang w:eastAsia="ru-RU"/>
        </w:rPr>
      </w:pPr>
      <w:r w:rsidRPr="005917BE">
        <w:rPr>
          <w:rFonts w:ascii="Times New Roman" w:eastAsia="Times New Roman" w:hAnsi="Times New Roman" w:cs="Times New Roman"/>
          <w:color w:val="000000"/>
          <w:sz w:val="36"/>
          <w:szCs w:val="36"/>
          <w:lang w:eastAsia="ru-RU"/>
        </w:rPr>
        <w:t>Закон РФ  «Об образовании в Российской Федерации» от 29.12.2012г.</w:t>
      </w:r>
    </w:p>
    <w:p w:rsidR="005917BE" w:rsidRPr="005917BE" w:rsidRDefault="005917BE" w:rsidP="005917BE">
      <w:pPr>
        <w:numPr>
          <w:ilvl w:val="0"/>
          <w:numId w:val="1"/>
        </w:numPr>
        <w:shd w:val="clear" w:color="auto" w:fill="ECECEC"/>
        <w:spacing w:before="100" w:beforeAutospacing="1" w:after="100" w:afterAutospacing="1" w:line="240" w:lineRule="auto"/>
        <w:rPr>
          <w:rFonts w:ascii="Times New Roman" w:eastAsia="Times New Roman" w:hAnsi="Times New Roman" w:cs="Times New Roman"/>
          <w:color w:val="000000"/>
          <w:sz w:val="36"/>
          <w:szCs w:val="36"/>
          <w:lang w:eastAsia="ru-RU"/>
        </w:rPr>
      </w:pPr>
      <w:r w:rsidRPr="005917BE">
        <w:rPr>
          <w:rFonts w:ascii="Times New Roman" w:eastAsia="Times New Roman" w:hAnsi="Times New Roman" w:cs="Times New Roman"/>
          <w:color w:val="000000"/>
          <w:sz w:val="36"/>
          <w:szCs w:val="36"/>
          <w:lang w:eastAsia="ru-RU"/>
        </w:rPr>
        <w:lastRenderedPageBreak/>
        <w:t>Федеральный государственный образовательный стандарт дошкольного образования (утв. приказом Министерства образования и науки РФ от 17 октября 2013 г. № 1155)</w:t>
      </w:r>
    </w:p>
    <w:p w:rsidR="006B63D9" w:rsidRPr="00576F3F" w:rsidRDefault="00576F3F" w:rsidP="006B63D9">
      <w:pPr>
        <w:numPr>
          <w:ilvl w:val="0"/>
          <w:numId w:val="3"/>
        </w:numPr>
        <w:spacing w:after="0"/>
        <w:ind w:left="709" w:hanging="709"/>
        <w:jc w:val="both"/>
        <w:rPr>
          <w:rFonts w:ascii="Times New Roman" w:eastAsia="Calibri" w:hAnsi="Times New Roman" w:cs="Times New Roman"/>
          <w:bCs/>
          <w:sz w:val="36"/>
          <w:szCs w:val="36"/>
        </w:rPr>
      </w:pPr>
      <w:r w:rsidRPr="00576F3F">
        <w:rPr>
          <w:rFonts w:ascii="Times New Roman" w:eastAsia="Calibri" w:hAnsi="Times New Roman" w:cs="Times New Roman"/>
          <w:bCs/>
          <w:sz w:val="36"/>
          <w:szCs w:val="36"/>
          <w:lang w:eastAsia="ru-RU"/>
        </w:rPr>
        <w:t>Постановление</w:t>
      </w:r>
      <w:r w:rsidR="006B63D9" w:rsidRPr="00576F3F">
        <w:rPr>
          <w:rFonts w:ascii="Times New Roman" w:eastAsia="Calibri" w:hAnsi="Times New Roman" w:cs="Times New Roman"/>
          <w:bCs/>
          <w:sz w:val="36"/>
          <w:szCs w:val="36"/>
          <w:lang w:eastAsia="ru-RU"/>
        </w:rPr>
        <w:t xml:space="preserve"> Главного государственного санитарного врача Российской Федерации № 28 от 29 сентября 2020 г. г. Москва «Об утверждении СанПиН 2.4.3648-20 «Санитарн</w:t>
      </w:r>
      <w:proofErr w:type="gramStart"/>
      <w:r w:rsidR="006B63D9" w:rsidRPr="00576F3F">
        <w:rPr>
          <w:rFonts w:ascii="Times New Roman" w:eastAsia="Calibri" w:hAnsi="Times New Roman" w:cs="Times New Roman"/>
          <w:bCs/>
          <w:sz w:val="36"/>
          <w:szCs w:val="36"/>
          <w:lang w:eastAsia="ru-RU"/>
        </w:rPr>
        <w:t>о-</w:t>
      </w:r>
      <w:proofErr w:type="gramEnd"/>
      <w:r w:rsidR="006B63D9" w:rsidRPr="00576F3F">
        <w:rPr>
          <w:rFonts w:ascii="Times New Roman" w:eastAsia="Calibri" w:hAnsi="Times New Roman" w:cs="Times New Roman"/>
          <w:bCs/>
          <w:sz w:val="36"/>
          <w:szCs w:val="36"/>
          <w:lang w:eastAsia="ru-RU"/>
        </w:rPr>
        <w:t xml:space="preserve"> эпидемиологические требования к  организациям воспитания и обучения, отдыха  и оздоровления детей и молодежи» </w:t>
      </w:r>
    </w:p>
    <w:p w:rsidR="00576F3F" w:rsidRPr="006B63D9" w:rsidRDefault="00576F3F" w:rsidP="00576F3F">
      <w:pPr>
        <w:spacing w:after="0"/>
        <w:ind w:left="709"/>
        <w:jc w:val="both"/>
        <w:rPr>
          <w:rFonts w:ascii="Times New Roman" w:eastAsia="Calibri" w:hAnsi="Times New Roman" w:cs="Times New Roman"/>
          <w:bCs/>
          <w:sz w:val="32"/>
          <w:szCs w:val="32"/>
        </w:rPr>
      </w:pPr>
    </w:p>
    <w:p w:rsidR="006B63D9" w:rsidRDefault="006B63D9" w:rsidP="006B63D9">
      <w:pPr>
        <w:shd w:val="clear" w:color="auto" w:fill="ECECEC"/>
        <w:spacing w:before="100" w:beforeAutospacing="1" w:after="100" w:afterAutospacing="1" w:line="240" w:lineRule="auto"/>
        <w:ind w:left="720"/>
        <w:rPr>
          <w:rFonts w:ascii="Times New Roman" w:eastAsia="Times New Roman" w:hAnsi="Times New Roman" w:cs="Times New Roman"/>
          <w:color w:val="000000"/>
          <w:sz w:val="36"/>
          <w:szCs w:val="36"/>
          <w:lang w:eastAsia="ru-RU"/>
        </w:rPr>
      </w:pPr>
    </w:p>
    <w:p w:rsidR="005917BE" w:rsidRPr="005917BE" w:rsidRDefault="005917BE" w:rsidP="005917BE">
      <w:pPr>
        <w:numPr>
          <w:ilvl w:val="0"/>
          <w:numId w:val="1"/>
        </w:numPr>
        <w:shd w:val="clear" w:color="auto" w:fill="ECECEC"/>
        <w:spacing w:before="100" w:beforeAutospacing="1" w:after="100" w:afterAutospacing="1" w:line="240" w:lineRule="auto"/>
        <w:rPr>
          <w:rFonts w:ascii="Times New Roman" w:eastAsia="Times New Roman" w:hAnsi="Times New Roman" w:cs="Times New Roman"/>
          <w:color w:val="000000"/>
          <w:sz w:val="36"/>
          <w:szCs w:val="36"/>
          <w:lang w:eastAsia="ru-RU"/>
        </w:rPr>
      </w:pPr>
      <w:r w:rsidRPr="005917BE">
        <w:rPr>
          <w:rFonts w:ascii="Times New Roman" w:eastAsia="Times New Roman" w:hAnsi="Times New Roman" w:cs="Times New Roman"/>
          <w:color w:val="000000"/>
          <w:sz w:val="36"/>
          <w:szCs w:val="36"/>
          <w:lang w:eastAsia="ru-RU"/>
        </w:rPr>
        <w:t xml:space="preserve"> Приказ Министерства образования и науки Российской Федерации от 30 августа 2013 г. № 1014 </w:t>
      </w:r>
      <w:proofErr w:type="spellStart"/>
      <w:r w:rsidRPr="005917BE">
        <w:rPr>
          <w:rFonts w:ascii="Times New Roman" w:eastAsia="Times New Roman" w:hAnsi="Times New Roman" w:cs="Times New Roman"/>
          <w:color w:val="000000"/>
          <w:sz w:val="36"/>
          <w:szCs w:val="36"/>
          <w:lang w:eastAsia="ru-RU"/>
        </w:rPr>
        <w:t>г</w:t>
      </w:r>
      <w:proofErr w:type="gramStart"/>
      <w:r w:rsidRPr="005917BE">
        <w:rPr>
          <w:rFonts w:ascii="Times New Roman" w:eastAsia="Times New Roman" w:hAnsi="Times New Roman" w:cs="Times New Roman"/>
          <w:color w:val="000000"/>
          <w:sz w:val="36"/>
          <w:szCs w:val="36"/>
          <w:lang w:eastAsia="ru-RU"/>
        </w:rPr>
        <w:t>.М</w:t>
      </w:r>
      <w:proofErr w:type="gramEnd"/>
      <w:r w:rsidRPr="005917BE">
        <w:rPr>
          <w:rFonts w:ascii="Times New Roman" w:eastAsia="Times New Roman" w:hAnsi="Times New Roman" w:cs="Times New Roman"/>
          <w:color w:val="000000"/>
          <w:sz w:val="36"/>
          <w:szCs w:val="36"/>
          <w:lang w:eastAsia="ru-RU"/>
        </w:rPr>
        <w:t>осквы</w:t>
      </w:r>
      <w:proofErr w:type="spellEnd"/>
      <w:r w:rsidRPr="005917BE">
        <w:rPr>
          <w:rFonts w:ascii="Times New Roman" w:eastAsia="Times New Roman" w:hAnsi="Times New Roman" w:cs="Times New Roman"/>
          <w:color w:val="000000"/>
          <w:sz w:val="36"/>
          <w:szCs w:val="36"/>
          <w:lang w:eastAsia="ru-RU"/>
        </w:rPr>
        <w:t xml:space="preserve">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5917BE" w:rsidRPr="005917BE" w:rsidRDefault="005917BE" w:rsidP="00576F3F">
      <w:pPr>
        <w:numPr>
          <w:ilvl w:val="0"/>
          <w:numId w:val="2"/>
        </w:numPr>
        <w:shd w:val="clear" w:color="auto" w:fill="ECECEC"/>
        <w:spacing w:before="100" w:beforeAutospacing="1" w:after="100" w:afterAutospacing="1" w:line="240" w:lineRule="auto"/>
        <w:rPr>
          <w:rFonts w:ascii="Times New Roman" w:eastAsia="Times New Roman" w:hAnsi="Times New Roman" w:cs="Times New Roman"/>
          <w:color w:val="000000"/>
          <w:sz w:val="36"/>
          <w:szCs w:val="36"/>
          <w:lang w:eastAsia="ru-RU"/>
        </w:rPr>
      </w:pPr>
      <w:r w:rsidRPr="005917BE">
        <w:rPr>
          <w:rFonts w:ascii="Times New Roman" w:eastAsia="Times New Roman" w:hAnsi="Times New Roman" w:cs="Times New Roman"/>
          <w:b/>
          <w:bCs/>
          <w:color w:val="000000"/>
          <w:sz w:val="36"/>
          <w:lang w:eastAsia="ru-RU"/>
        </w:rPr>
        <w:t>Устав </w:t>
      </w:r>
      <w:r w:rsidRPr="005917BE">
        <w:rPr>
          <w:rFonts w:ascii="Times New Roman" w:eastAsia="Times New Roman" w:hAnsi="Times New Roman" w:cs="Times New Roman"/>
          <w:color w:val="000000"/>
          <w:sz w:val="36"/>
          <w:szCs w:val="36"/>
          <w:lang w:eastAsia="ru-RU"/>
        </w:rPr>
        <w:t>Муниципального бюджетного дошкольно</w:t>
      </w:r>
      <w:r w:rsidR="006B63D9">
        <w:rPr>
          <w:rFonts w:ascii="Times New Roman" w:eastAsia="Times New Roman" w:hAnsi="Times New Roman" w:cs="Times New Roman"/>
          <w:color w:val="000000"/>
          <w:sz w:val="36"/>
          <w:szCs w:val="36"/>
          <w:lang w:eastAsia="ru-RU"/>
        </w:rPr>
        <w:t xml:space="preserve">го образовательного учреждения детского сада </w:t>
      </w:r>
      <w:proofErr w:type="spellStart"/>
      <w:r w:rsidR="006B63D9">
        <w:rPr>
          <w:rFonts w:ascii="Times New Roman" w:eastAsia="Times New Roman" w:hAnsi="Times New Roman" w:cs="Times New Roman"/>
          <w:color w:val="000000"/>
          <w:sz w:val="36"/>
          <w:szCs w:val="36"/>
          <w:lang w:eastAsia="ru-RU"/>
        </w:rPr>
        <w:t>ст</w:t>
      </w:r>
      <w:proofErr w:type="gramStart"/>
      <w:r w:rsidR="006B63D9">
        <w:rPr>
          <w:rFonts w:ascii="Times New Roman" w:eastAsia="Times New Roman" w:hAnsi="Times New Roman" w:cs="Times New Roman"/>
          <w:color w:val="000000"/>
          <w:sz w:val="36"/>
          <w:szCs w:val="36"/>
          <w:lang w:eastAsia="ru-RU"/>
        </w:rPr>
        <w:t>.Л</w:t>
      </w:r>
      <w:proofErr w:type="gramEnd"/>
      <w:r w:rsidR="006B63D9">
        <w:rPr>
          <w:rFonts w:ascii="Times New Roman" w:eastAsia="Times New Roman" w:hAnsi="Times New Roman" w:cs="Times New Roman"/>
          <w:color w:val="000000"/>
          <w:sz w:val="36"/>
          <w:szCs w:val="36"/>
          <w:lang w:eastAsia="ru-RU"/>
        </w:rPr>
        <w:t>еонидовка</w:t>
      </w:r>
      <w:proofErr w:type="spellEnd"/>
    </w:p>
    <w:p w:rsidR="00576F3F" w:rsidRPr="00576F3F" w:rsidRDefault="005917BE" w:rsidP="00576F3F">
      <w:pPr>
        <w:ind w:firstLine="720"/>
        <w:rPr>
          <w:rFonts w:ascii="Times New Roman" w:eastAsia="Times New Roman" w:hAnsi="Times New Roman" w:cs="Times New Roman"/>
          <w:color w:val="404040"/>
          <w:sz w:val="36"/>
          <w:szCs w:val="36"/>
          <w:lang w:eastAsia="ru-RU"/>
        </w:rPr>
      </w:pPr>
      <w:r w:rsidRPr="00576F3F">
        <w:rPr>
          <w:rFonts w:ascii="Times New Roman" w:eastAsia="Times New Roman" w:hAnsi="Times New Roman" w:cs="Times New Roman"/>
          <w:color w:val="000000"/>
          <w:sz w:val="36"/>
          <w:szCs w:val="36"/>
          <w:lang w:eastAsia="ru-RU"/>
        </w:rPr>
        <w:t>   </w:t>
      </w:r>
      <w:r w:rsidR="00576F3F" w:rsidRPr="00576F3F">
        <w:rPr>
          <w:rFonts w:ascii="Times New Roman" w:eastAsia="Times New Roman" w:hAnsi="Times New Roman" w:cs="Times New Roman"/>
          <w:color w:val="404040"/>
          <w:sz w:val="36"/>
          <w:szCs w:val="36"/>
          <w:lang w:eastAsia="ru-RU"/>
        </w:rPr>
        <w:t>По Уставу – целями деятельности детского сада является осуществление образовательной деятельности по образовательным программам дошкольного образования, присмотр и уход за детьми в возрасте от 2 месяцев (при наличии соответствующих условий).</w:t>
      </w:r>
      <w:r w:rsidR="00576F3F" w:rsidRPr="00576F3F">
        <w:rPr>
          <w:rFonts w:ascii="Times New Roman" w:eastAsia="Times New Roman" w:hAnsi="Times New Roman" w:cs="Times New Roman"/>
          <w:b/>
          <w:i/>
          <w:color w:val="404040"/>
          <w:sz w:val="36"/>
          <w:szCs w:val="36"/>
          <w:lang w:eastAsia="ru-RU"/>
        </w:rPr>
        <w:t xml:space="preserve"> </w:t>
      </w:r>
    </w:p>
    <w:p w:rsidR="00576F3F" w:rsidRDefault="005917BE" w:rsidP="005917BE">
      <w:pPr>
        <w:shd w:val="clear" w:color="auto" w:fill="ECECEC"/>
        <w:spacing w:before="100" w:beforeAutospacing="1" w:after="100" w:afterAutospacing="1" w:line="240" w:lineRule="auto"/>
        <w:rPr>
          <w:rFonts w:ascii="Times New Roman" w:eastAsia="Times New Roman" w:hAnsi="Times New Roman" w:cs="Times New Roman"/>
          <w:color w:val="000000"/>
          <w:sz w:val="36"/>
          <w:szCs w:val="36"/>
          <w:lang w:eastAsia="ru-RU"/>
        </w:rPr>
      </w:pPr>
      <w:r w:rsidRPr="005917BE">
        <w:rPr>
          <w:rFonts w:ascii="Times New Roman" w:eastAsia="Times New Roman" w:hAnsi="Times New Roman" w:cs="Times New Roman"/>
          <w:color w:val="000000"/>
          <w:sz w:val="36"/>
          <w:szCs w:val="36"/>
          <w:lang w:eastAsia="ru-RU"/>
        </w:rPr>
        <w:t> </w:t>
      </w:r>
    </w:p>
    <w:p w:rsidR="005917BE" w:rsidRPr="006B63D9" w:rsidRDefault="005917BE" w:rsidP="005917BE">
      <w:pPr>
        <w:shd w:val="clear" w:color="auto" w:fill="ECECEC"/>
        <w:spacing w:before="100" w:beforeAutospacing="1" w:after="100" w:afterAutospacing="1" w:line="240" w:lineRule="auto"/>
        <w:rPr>
          <w:rFonts w:ascii="Times New Roman" w:eastAsia="Times New Roman" w:hAnsi="Times New Roman" w:cs="Times New Roman"/>
          <w:color w:val="000000"/>
          <w:sz w:val="36"/>
          <w:szCs w:val="36"/>
          <w:lang w:eastAsia="ru-RU"/>
        </w:rPr>
      </w:pPr>
      <w:r w:rsidRPr="005917BE">
        <w:rPr>
          <w:rFonts w:ascii="Times New Roman" w:eastAsia="Times New Roman" w:hAnsi="Times New Roman" w:cs="Times New Roman"/>
          <w:color w:val="000000"/>
          <w:sz w:val="36"/>
          <w:szCs w:val="36"/>
          <w:lang w:eastAsia="ru-RU"/>
        </w:rPr>
        <w:lastRenderedPageBreak/>
        <w:t> </w:t>
      </w:r>
      <w:r w:rsidRPr="006B63D9">
        <w:rPr>
          <w:rFonts w:ascii="Times New Roman" w:eastAsia="Times New Roman" w:hAnsi="Times New Roman" w:cs="Times New Roman"/>
          <w:bCs/>
          <w:color w:val="000000"/>
          <w:sz w:val="36"/>
          <w:lang w:eastAsia="ru-RU"/>
        </w:rPr>
        <w:t>Реализация общеобразовательных программ дошкольного образования осуществляется по принципу общедоступности и бесплатности.</w:t>
      </w:r>
    </w:p>
    <w:p w:rsidR="005917BE" w:rsidRDefault="005917BE" w:rsidP="005917BE">
      <w:pPr>
        <w:shd w:val="clear" w:color="auto" w:fill="ECECEC"/>
        <w:spacing w:before="100" w:beforeAutospacing="1" w:after="100" w:afterAutospacing="1" w:line="240" w:lineRule="auto"/>
        <w:rPr>
          <w:rFonts w:ascii="Times New Roman" w:eastAsia="Times New Roman" w:hAnsi="Times New Roman" w:cs="Times New Roman"/>
          <w:b/>
          <w:bCs/>
          <w:color w:val="000000"/>
          <w:sz w:val="36"/>
          <w:lang w:eastAsia="ru-RU"/>
        </w:rPr>
      </w:pPr>
      <w:r w:rsidRPr="005917BE">
        <w:rPr>
          <w:rFonts w:ascii="Times New Roman" w:eastAsia="Times New Roman" w:hAnsi="Times New Roman" w:cs="Times New Roman"/>
          <w:color w:val="000000"/>
          <w:sz w:val="36"/>
          <w:szCs w:val="36"/>
          <w:lang w:eastAsia="ru-RU"/>
        </w:rPr>
        <w:t> </w:t>
      </w:r>
      <w:r w:rsidRPr="005917BE">
        <w:rPr>
          <w:rFonts w:ascii="Times New Roman" w:eastAsia="Times New Roman" w:hAnsi="Times New Roman" w:cs="Times New Roman"/>
          <w:b/>
          <w:bCs/>
          <w:color w:val="000000"/>
          <w:sz w:val="36"/>
          <w:lang w:eastAsia="ru-RU"/>
        </w:rPr>
        <w:t>Расчет объема обязательной части общеобразовательной программы с учетом возрастных особенностей детей дошкольного возраста:</w:t>
      </w:r>
    </w:p>
    <w:p w:rsidR="005E33F6" w:rsidRPr="005E33F6" w:rsidRDefault="005E33F6" w:rsidP="005E33F6">
      <w:pPr>
        <w:widowControl w:val="0"/>
        <w:autoSpaceDE w:val="0"/>
        <w:autoSpaceDN w:val="0"/>
        <w:spacing w:before="1" w:after="0" w:line="240" w:lineRule="auto"/>
        <w:ind w:right="472"/>
        <w:outlineLvl w:val="2"/>
        <w:rPr>
          <w:rFonts w:ascii="Times New Roman" w:eastAsia="Calibri" w:hAnsi="Times New Roman" w:cs="Times New Roman"/>
          <w:b/>
          <w:bCs/>
          <w:i/>
          <w:sz w:val="24"/>
          <w:szCs w:val="24"/>
        </w:rPr>
      </w:pPr>
      <w:r w:rsidRPr="005E33F6">
        <w:rPr>
          <w:rFonts w:ascii="Times New Roman" w:eastAsia="Calibri" w:hAnsi="Times New Roman" w:cs="Times New Roman"/>
          <w:b/>
          <w:bCs/>
          <w:i/>
          <w:sz w:val="24"/>
          <w:szCs w:val="24"/>
        </w:rPr>
        <w:t xml:space="preserve">                                                                              Расчет времени для реализации ООП ДО МБДОУ</w:t>
      </w:r>
    </w:p>
    <w:p w:rsidR="005E33F6" w:rsidRPr="005E33F6" w:rsidRDefault="005E33F6" w:rsidP="005E33F6">
      <w:pPr>
        <w:spacing w:before="2"/>
        <w:ind w:left="205" w:right="472"/>
        <w:jc w:val="center"/>
        <w:rPr>
          <w:rFonts w:ascii="Times New Roman" w:eastAsia="Calibri" w:hAnsi="Times New Roman" w:cs="Times New Roman"/>
          <w:b/>
          <w:i/>
          <w:sz w:val="24"/>
          <w:szCs w:val="24"/>
        </w:rPr>
      </w:pPr>
      <w:r w:rsidRPr="005E33F6">
        <w:rPr>
          <w:rFonts w:ascii="Times New Roman" w:eastAsia="Calibri" w:hAnsi="Times New Roman" w:cs="Times New Roman"/>
          <w:b/>
          <w:i/>
          <w:sz w:val="24"/>
          <w:szCs w:val="24"/>
        </w:rPr>
        <w:t>при 10,5-ти часовом рабочем дне</w:t>
      </w:r>
    </w:p>
    <w:p w:rsidR="005E33F6" w:rsidRPr="005E33F6" w:rsidRDefault="005E33F6" w:rsidP="005E33F6">
      <w:pPr>
        <w:widowControl w:val="0"/>
        <w:autoSpaceDE w:val="0"/>
        <w:autoSpaceDN w:val="0"/>
        <w:spacing w:before="126" w:after="0" w:line="240" w:lineRule="auto"/>
        <w:ind w:left="212" w:right="479" w:firstLine="720"/>
        <w:jc w:val="both"/>
        <w:rPr>
          <w:rFonts w:ascii="Times New Roman" w:eastAsia="Calibri" w:hAnsi="Times New Roman" w:cs="Times New Roman"/>
          <w:sz w:val="24"/>
          <w:szCs w:val="24"/>
          <w:lang w:val="x-none"/>
        </w:rPr>
      </w:pPr>
      <w:r w:rsidRPr="005E33F6">
        <w:rPr>
          <w:rFonts w:ascii="Times New Roman" w:eastAsia="Calibri" w:hAnsi="Times New Roman" w:cs="Times New Roman"/>
          <w:sz w:val="24"/>
          <w:szCs w:val="24"/>
          <w:lang w:val="x-none"/>
        </w:rPr>
        <w:t>Основная общеобразовательная программа дошкольного образования ДОУ  реализуется через модель организации образовательного процесса, включающую:</w:t>
      </w:r>
    </w:p>
    <w:p w:rsidR="005E33F6" w:rsidRPr="005E33F6" w:rsidRDefault="005E33F6" w:rsidP="005E33F6">
      <w:pPr>
        <w:widowControl w:val="0"/>
        <w:numPr>
          <w:ilvl w:val="1"/>
          <w:numId w:val="4"/>
        </w:numPr>
        <w:tabs>
          <w:tab w:val="left" w:pos="1105"/>
        </w:tabs>
        <w:autoSpaceDE w:val="0"/>
        <w:autoSpaceDN w:val="0"/>
        <w:spacing w:after="0" w:line="336" w:lineRule="exact"/>
        <w:ind w:hanging="173"/>
        <w:rPr>
          <w:rFonts w:ascii="Times New Roman" w:eastAsia="Calibri" w:hAnsi="Times New Roman" w:cs="Times New Roman"/>
          <w:sz w:val="24"/>
          <w:szCs w:val="24"/>
        </w:rPr>
      </w:pPr>
      <w:r w:rsidRPr="005E33F6">
        <w:rPr>
          <w:rFonts w:ascii="Times New Roman" w:eastAsia="Calibri" w:hAnsi="Times New Roman" w:cs="Times New Roman"/>
          <w:sz w:val="24"/>
          <w:szCs w:val="24"/>
        </w:rPr>
        <w:t>непосредственно образовательную деятельность,</w:t>
      </w:r>
    </w:p>
    <w:p w:rsidR="005E33F6" w:rsidRPr="005E33F6" w:rsidRDefault="005E33F6" w:rsidP="005E33F6">
      <w:pPr>
        <w:widowControl w:val="0"/>
        <w:numPr>
          <w:ilvl w:val="1"/>
          <w:numId w:val="4"/>
        </w:numPr>
        <w:tabs>
          <w:tab w:val="left" w:pos="1105"/>
        </w:tabs>
        <w:autoSpaceDE w:val="0"/>
        <w:autoSpaceDN w:val="0"/>
        <w:spacing w:after="0" w:line="340" w:lineRule="exact"/>
        <w:ind w:hanging="173"/>
        <w:rPr>
          <w:rFonts w:ascii="Times New Roman" w:eastAsia="Calibri" w:hAnsi="Times New Roman" w:cs="Times New Roman"/>
          <w:sz w:val="24"/>
          <w:szCs w:val="24"/>
        </w:rPr>
      </w:pPr>
      <w:r w:rsidRPr="005E33F6">
        <w:rPr>
          <w:rFonts w:ascii="Times New Roman" w:eastAsia="Calibri" w:hAnsi="Times New Roman" w:cs="Times New Roman"/>
          <w:sz w:val="24"/>
          <w:szCs w:val="24"/>
        </w:rPr>
        <w:t>совместную партнерскую деятельность взрослого и</w:t>
      </w:r>
      <w:r w:rsidRPr="005E33F6">
        <w:rPr>
          <w:rFonts w:ascii="Times New Roman" w:eastAsia="Calibri" w:hAnsi="Times New Roman" w:cs="Times New Roman"/>
          <w:spacing w:val="-5"/>
          <w:sz w:val="24"/>
          <w:szCs w:val="24"/>
        </w:rPr>
        <w:t xml:space="preserve"> </w:t>
      </w:r>
      <w:r w:rsidRPr="005E33F6">
        <w:rPr>
          <w:rFonts w:ascii="Times New Roman" w:eastAsia="Calibri" w:hAnsi="Times New Roman" w:cs="Times New Roman"/>
          <w:sz w:val="24"/>
          <w:szCs w:val="24"/>
        </w:rPr>
        <w:t>детей,</w:t>
      </w:r>
    </w:p>
    <w:p w:rsidR="005E33F6" w:rsidRPr="005E33F6" w:rsidRDefault="005E33F6" w:rsidP="005E33F6">
      <w:pPr>
        <w:widowControl w:val="0"/>
        <w:numPr>
          <w:ilvl w:val="1"/>
          <w:numId w:val="4"/>
        </w:numPr>
        <w:tabs>
          <w:tab w:val="left" w:pos="1105"/>
        </w:tabs>
        <w:autoSpaceDE w:val="0"/>
        <w:autoSpaceDN w:val="0"/>
        <w:spacing w:after="0" w:line="336" w:lineRule="exact"/>
        <w:ind w:hanging="173"/>
        <w:rPr>
          <w:rFonts w:ascii="Times New Roman" w:eastAsia="Calibri" w:hAnsi="Times New Roman" w:cs="Times New Roman"/>
          <w:sz w:val="24"/>
          <w:szCs w:val="24"/>
        </w:rPr>
      </w:pPr>
      <w:r w:rsidRPr="005E33F6">
        <w:rPr>
          <w:rFonts w:ascii="Times New Roman" w:eastAsia="Calibri" w:hAnsi="Times New Roman" w:cs="Times New Roman"/>
          <w:sz w:val="24"/>
          <w:szCs w:val="24"/>
        </w:rPr>
        <w:t>свободную самостоятельную деятельность самих</w:t>
      </w:r>
      <w:r w:rsidRPr="005E33F6">
        <w:rPr>
          <w:rFonts w:ascii="Times New Roman" w:eastAsia="Calibri" w:hAnsi="Times New Roman" w:cs="Times New Roman"/>
          <w:spacing w:val="-6"/>
          <w:sz w:val="24"/>
          <w:szCs w:val="24"/>
        </w:rPr>
        <w:t xml:space="preserve"> </w:t>
      </w:r>
      <w:r w:rsidRPr="005E33F6">
        <w:rPr>
          <w:rFonts w:ascii="Times New Roman" w:eastAsia="Calibri" w:hAnsi="Times New Roman" w:cs="Times New Roman"/>
          <w:sz w:val="24"/>
          <w:szCs w:val="24"/>
        </w:rPr>
        <w:t>детей.</w:t>
      </w:r>
    </w:p>
    <w:p w:rsidR="005E33F6" w:rsidRPr="005E33F6" w:rsidRDefault="005E33F6" w:rsidP="005E33F6">
      <w:pPr>
        <w:widowControl w:val="0"/>
        <w:autoSpaceDE w:val="0"/>
        <w:autoSpaceDN w:val="0"/>
        <w:spacing w:after="0" w:line="240" w:lineRule="auto"/>
        <w:ind w:left="212" w:right="483" w:firstLine="708"/>
        <w:jc w:val="both"/>
        <w:rPr>
          <w:rFonts w:ascii="Times New Roman" w:eastAsia="Calibri" w:hAnsi="Times New Roman" w:cs="Times New Roman"/>
          <w:sz w:val="24"/>
          <w:szCs w:val="24"/>
          <w:lang w:val="x-none"/>
        </w:rPr>
      </w:pPr>
      <w:r w:rsidRPr="005E33F6">
        <w:rPr>
          <w:rFonts w:ascii="Times New Roman" w:eastAsia="Calibri" w:hAnsi="Times New Roman" w:cs="Times New Roman"/>
          <w:sz w:val="24"/>
          <w:szCs w:val="24"/>
          <w:lang w:val="x-none"/>
        </w:rPr>
        <w:t>Появление в модели учебного блока (непосредственно организованной деятельности) возможно при осуществлении образовательного процесса с детьми в возрасте от 6 до 7 лет.</w:t>
      </w:r>
    </w:p>
    <w:p w:rsidR="005E33F6" w:rsidRPr="005E33F6" w:rsidRDefault="005E33F6" w:rsidP="005E33F6">
      <w:pPr>
        <w:widowControl w:val="0"/>
        <w:autoSpaceDE w:val="0"/>
        <w:autoSpaceDN w:val="0"/>
        <w:spacing w:before="14" w:after="0" w:line="242" w:lineRule="auto"/>
        <w:ind w:left="212" w:right="476"/>
        <w:jc w:val="both"/>
        <w:rPr>
          <w:rFonts w:ascii="Times New Roman" w:eastAsia="Calibri" w:hAnsi="Times New Roman" w:cs="Times New Roman"/>
          <w:sz w:val="24"/>
          <w:szCs w:val="24"/>
          <w:lang w:val="x-none"/>
        </w:rPr>
      </w:pPr>
      <w:r w:rsidRPr="005E33F6">
        <w:rPr>
          <w:rFonts w:ascii="Times New Roman" w:eastAsia="Calibri" w:hAnsi="Times New Roman" w:cs="Times New Roman"/>
          <w:sz w:val="24"/>
          <w:szCs w:val="24"/>
          <w:lang w:val="x-none"/>
        </w:rPr>
        <w:t xml:space="preserve">Согласно пункту 2.8 приказа </w:t>
      </w:r>
      <w:proofErr w:type="spellStart"/>
      <w:r w:rsidRPr="005E33F6">
        <w:rPr>
          <w:rFonts w:ascii="Times New Roman" w:eastAsia="Calibri" w:hAnsi="Times New Roman" w:cs="Times New Roman"/>
          <w:sz w:val="24"/>
          <w:szCs w:val="24"/>
          <w:lang w:val="x-none"/>
        </w:rPr>
        <w:t>Минобрнауки</w:t>
      </w:r>
      <w:proofErr w:type="spellEnd"/>
      <w:r w:rsidRPr="005E33F6">
        <w:rPr>
          <w:rFonts w:ascii="Times New Roman" w:eastAsia="Calibri" w:hAnsi="Times New Roman" w:cs="Times New Roman"/>
          <w:sz w:val="24"/>
          <w:szCs w:val="24"/>
          <w:lang w:val="x-none"/>
        </w:rPr>
        <w:t xml:space="preserve"> России от 23 ноября 2009 г. N 655 «Об утверждении и введении в действие федеральных государственных требований</w:t>
      </w:r>
      <w:r w:rsidRPr="005E33F6">
        <w:rPr>
          <w:rFonts w:ascii="Times New Roman" w:eastAsia="Calibri" w:hAnsi="Times New Roman" w:cs="Times New Roman"/>
          <w:spacing w:val="21"/>
          <w:sz w:val="24"/>
          <w:szCs w:val="24"/>
          <w:lang w:val="x-none"/>
        </w:rPr>
        <w:t xml:space="preserve"> </w:t>
      </w:r>
      <w:r w:rsidRPr="005E33F6">
        <w:rPr>
          <w:rFonts w:ascii="Times New Roman" w:eastAsia="Calibri" w:hAnsi="Times New Roman" w:cs="Times New Roman"/>
          <w:sz w:val="24"/>
          <w:szCs w:val="24"/>
          <w:lang w:val="x-none"/>
        </w:rPr>
        <w:t>к</w:t>
      </w:r>
      <w:r w:rsidRPr="005E33F6">
        <w:rPr>
          <w:rFonts w:ascii="Times New Roman" w:eastAsia="Calibri" w:hAnsi="Times New Roman" w:cs="Times New Roman"/>
          <w:spacing w:val="18"/>
          <w:sz w:val="24"/>
          <w:szCs w:val="24"/>
          <w:lang w:val="x-none"/>
        </w:rPr>
        <w:t xml:space="preserve"> </w:t>
      </w:r>
      <w:r w:rsidRPr="005E33F6">
        <w:rPr>
          <w:rFonts w:ascii="Times New Roman" w:eastAsia="Calibri" w:hAnsi="Times New Roman" w:cs="Times New Roman"/>
          <w:sz w:val="24"/>
          <w:szCs w:val="24"/>
          <w:lang w:val="x-none"/>
        </w:rPr>
        <w:t>структуре</w:t>
      </w:r>
      <w:r w:rsidRPr="005E33F6">
        <w:rPr>
          <w:rFonts w:ascii="Times New Roman" w:eastAsia="Calibri" w:hAnsi="Times New Roman" w:cs="Times New Roman"/>
          <w:spacing w:val="21"/>
          <w:sz w:val="24"/>
          <w:szCs w:val="24"/>
          <w:lang w:val="x-none"/>
        </w:rPr>
        <w:t xml:space="preserve"> </w:t>
      </w:r>
      <w:r w:rsidRPr="005E33F6">
        <w:rPr>
          <w:rFonts w:ascii="Times New Roman" w:eastAsia="Calibri" w:hAnsi="Times New Roman" w:cs="Times New Roman"/>
          <w:sz w:val="24"/>
          <w:szCs w:val="24"/>
          <w:lang w:val="x-none"/>
        </w:rPr>
        <w:t>основной</w:t>
      </w:r>
      <w:r w:rsidRPr="005E33F6">
        <w:rPr>
          <w:rFonts w:ascii="Times New Roman" w:eastAsia="Calibri" w:hAnsi="Times New Roman" w:cs="Times New Roman"/>
          <w:spacing w:val="20"/>
          <w:sz w:val="24"/>
          <w:szCs w:val="24"/>
          <w:lang w:val="x-none"/>
        </w:rPr>
        <w:t xml:space="preserve"> </w:t>
      </w:r>
      <w:r w:rsidRPr="005E33F6">
        <w:rPr>
          <w:rFonts w:ascii="Times New Roman" w:eastAsia="Calibri" w:hAnsi="Times New Roman" w:cs="Times New Roman"/>
          <w:sz w:val="24"/>
          <w:szCs w:val="24"/>
          <w:lang w:val="x-none"/>
        </w:rPr>
        <w:t>общеобразовательной</w:t>
      </w:r>
      <w:r w:rsidRPr="005E33F6">
        <w:rPr>
          <w:rFonts w:ascii="Times New Roman" w:eastAsia="Calibri" w:hAnsi="Times New Roman" w:cs="Times New Roman"/>
          <w:spacing w:val="20"/>
          <w:sz w:val="24"/>
          <w:szCs w:val="24"/>
          <w:lang w:val="x-none"/>
        </w:rPr>
        <w:t xml:space="preserve"> </w:t>
      </w:r>
      <w:r w:rsidRPr="005E33F6">
        <w:rPr>
          <w:rFonts w:ascii="Times New Roman" w:eastAsia="Calibri" w:hAnsi="Times New Roman" w:cs="Times New Roman"/>
          <w:sz w:val="24"/>
          <w:szCs w:val="24"/>
          <w:lang w:val="x-none"/>
        </w:rPr>
        <w:t>программы</w:t>
      </w:r>
      <w:r w:rsidRPr="005E33F6">
        <w:rPr>
          <w:rFonts w:ascii="Times New Roman" w:eastAsia="Calibri" w:hAnsi="Times New Roman" w:cs="Times New Roman"/>
          <w:spacing w:val="22"/>
          <w:sz w:val="24"/>
          <w:szCs w:val="24"/>
          <w:lang w:val="x-none"/>
        </w:rPr>
        <w:t xml:space="preserve"> </w:t>
      </w:r>
      <w:r w:rsidRPr="005E33F6">
        <w:rPr>
          <w:rFonts w:ascii="Times New Roman" w:eastAsia="Calibri" w:hAnsi="Times New Roman" w:cs="Times New Roman"/>
          <w:sz w:val="24"/>
          <w:szCs w:val="24"/>
          <w:lang w:val="x-none"/>
        </w:rPr>
        <w:t>дошкольного образования» время, необходимое для реализации ООП ДО, составляет от 65% до 80% времени пребывания детей.</w:t>
      </w:r>
    </w:p>
    <w:p w:rsidR="005E33F6" w:rsidRPr="005E33F6" w:rsidRDefault="005E33F6" w:rsidP="005E33F6">
      <w:pPr>
        <w:widowControl w:val="0"/>
        <w:numPr>
          <w:ilvl w:val="0"/>
          <w:numId w:val="5"/>
        </w:numPr>
        <w:tabs>
          <w:tab w:val="left" w:pos="1216"/>
        </w:tabs>
        <w:autoSpaceDE w:val="0"/>
        <w:autoSpaceDN w:val="0"/>
        <w:spacing w:before="1" w:after="0" w:line="240" w:lineRule="auto"/>
        <w:ind w:right="468" w:firstLine="720"/>
        <w:jc w:val="both"/>
        <w:rPr>
          <w:rFonts w:ascii="Times New Roman" w:eastAsia="Calibri" w:hAnsi="Times New Roman" w:cs="Times New Roman"/>
          <w:sz w:val="24"/>
          <w:szCs w:val="24"/>
        </w:rPr>
      </w:pPr>
      <w:r w:rsidRPr="005E33F6">
        <w:rPr>
          <w:rFonts w:ascii="Times New Roman" w:eastAsia="Calibri" w:hAnsi="Times New Roman" w:cs="Times New Roman"/>
          <w:sz w:val="24"/>
          <w:szCs w:val="24"/>
        </w:rPr>
        <w:t>При определении времени на образовательную деятельность и времени, отведенного на взаимодействие с семьями детей, ориентируемся на проценты, которые даны в проекте приказа ФГОС, с учетом перевода их на 10,5 часовое пребывания ребенка в детском саду.</w:t>
      </w:r>
    </w:p>
    <w:p w:rsidR="005E33F6" w:rsidRPr="005E33F6" w:rsidRDefault="005E33F6" w:rsidP="005E33F6">
      <w:pPr>
        <w:widowControl w:val="0"/>
        <w:numPr>
          <w:ilvl w:val="0"/>
          <w:numId w:val="5"/>
        </w:numPr>
        <w:tabs>
          <w:tab w:val="left" w:pos="1288"/>
        </w:tabs>
        <w:autoSpaceDE w:val="0"/>
        <w:autoSpaceDN w:val="0"/>
        <w:spacing w:after="0" w:line="237" w:lineRule="auto"/>
        <w:ind w:right="472" w:firstLine="720"/>
        <w:jc w:val="both"/>
        <w:rPr>
          <w:rFonts w:ascii="Times New Roman" w:eastAsia="Calibri" w:hAnsi="Times New Roman" w:cs="Times New Roman"/>
          <w:sz w:val="24"/>
          <w:szCs w:val="24"/>
        </w:rPr>
      </w:pPr>
      <w:r w:rsidRPr="005E33F6">
        <w:rPr>
          <w:rFonts w:ascii="Times New Roman" w:eastAsia="Calibri" w:hAnsi="Times New Roman" w:cs="Times New Roman"/>
          <w:sz w:val="24"/>
          <w:szCs w:val="24"/>
        </w:rPr>
        <w:t xml:space="preserve"> Самостоятельная деятельность детей 2 – 7 лет занимает в режиме дня не менее 2 – 3 часов (20 – 30% времени пребывания ребенка в детском</w:t>
      </w:r>
      <w:r w:rsidRPr="005E33F6">
        <w:rPr>
          <w:rFonts w:ascii="Times New Roman" w:eastAsia="Calibri" w:hAnsi="Times New Roman" w:cs="Times New Roman"/>
          <w:spacing w:val="-15"/>
          <w:sz w:val="24"/>
          <w:szCs w:val="24"/>
        </w:rPr>
        <w:t xml:space="preserve"> </w:t>
      </w:r>
      <w:r w:rsidRPr="005E33F6">
        <w:rPr>
          <w:rFonts w:ascii="Times New Roman" w:eastAsia="Calibri" w:hAnsi="Times New Roman" w:cs="Times New Roman"/>
          <w:sz w:val="24"/>
          <w:szCs w:val="24"/>
        </w:rPr>
        <w:t>саду).</w:t>
      </w:r>
    </w:p>
    <w:p w:rsidR="005E33F6" w:rsidRPr="005E33F6" w:rsidRDefault="005E33F6" w:rsidP="005E33F6">
      <w:pPr>
        <w:widowControl w:val="0"/>
        <w:tabs>
          <w:tab w:val="left" w:pos="1288"/>
        </w:tabs>
        <w:autoSpaceDE w:val="0"/>
        <w:autoSpaceDN w:val="0"/>
        <w:spacing w:after="0" w:line="237" w:lineRule="auto"/>
        <w:ind w:left="-80" w:right="472"/>
        <w:jc w:val="both"/>
        <w:rPr>
          <w:rFonts w:ascii="Times New Roman" w:eastAsia="Calibri" w:hAnsi="Times New Roman" w:cs="Times New Roman"/>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3"/>
        <w:gridCol w:w="1979"/>
        <w:gridCol w:w="1843"/>
        <w:gridCol w:w="1701"/>
        <w:gridCol w:w="1701"/>
        <w:gridCol w:w="2268"/>
      </w:tblGrid>
      <w:tr w:rsidR="005E33F6" w:rsidRPr="005E33F6" w:rsidTr="00CB33BA">
        <w:trPr>
          <w:trHeight w:val="425"/>
        </w:trPr>
        <w:tc>
          <w:tcPr>
            <w:tcW w:w="4153" w:type="dxa"/>
            <w:vMerge w:val="restart"/>
          </w:tcPr>
          <w:p w:rsidR="005E33F6" w:rsidRPr="005E33F6" w:rsidRDefault="005E33F6" w:rsidP="005E33F6">
            <w:pPr>
              <w:widowControl w:val="0"/>
              <w:autoSpaceDE w:val="0"/>
              <w:autoSpaceDN w:val="0"/>
              <w:spacing w:before="3" w:beforeAutospacing="1" w:after="0" w:afterAutospacing="1" w:line="317" w:lineRule="exact"/>
              <w:ind w:left="934" w:right="927"/>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Структура</w:t>
            </w:r>
          </w:p>
          <w:p w:rsidR="005E33F6" w:rsidRPr="005E33F6" w:rsidRDefault="005E33F6" w:rsidP="005E33F6">
            <w:pPr>
              <w:widowControl w:val="0"/>
              <w:autoSpaceDE w:val="0"/>
              <w:autoSpaceDN w:val="0"/>
              <w:spacing w:before="100" w:beforeAutospacing="1" w:after="0" w:afterAutospacing="1" w:line="242" w:lineRule="auto"/>
              <w:ind w:left="934" w:right="928"/>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 xml:space="preserve">обязательной части </w:t>
            </w:r>
            <w:r w:rsidRPr="005E33F6">
              <w:rPr>
                <w:rFonts w:ascii="Times New Roman" w:eastAsia="Calibri" w:hAnsi="Times New Roman" w:cs="Times New Roman"/>
                <w:b/>
                <w:sz w:val="24"/>
                <w:szCs w:val="24"/>
              </w:rPr>
              <w:lastRenderedPageBreak/>
              <w:t xml:space="preserve">ООП </w:t>
            </w:r>
            <w:proofErr w:type="gramStart"/>
            <w:r w:rsidRPr="005E33F6">
              <w:rPr>
                <w:rFonts w:ascii="Times New Roman" w:eastAsia="Calibri" w:hAnsi="Times New Roman" w:cs="Times New Roman"/>
                <w:b/>
                <w:sz w:val="24"/>
                <w:szCs w:val="24"/>
              </w:rPr>
              <w:t>ДО</w:t>
            </w:r>
            <w:proofErr w:type="gramEnd"/>
          </w:p>
        </w:tc>
        <w:tc>
          <w:tcPr>
            <w:tcW w:w="1979" w:type="dxa"/>
          </w:tcPr>
          <w:p w:rsidR="005E33F6" w:rsidRPr="005E33F6" w:rsidRDefault="005E33F6" w:rsidP="005E33F6">
            <w:pPr>
              <w:widowControl w:val="0"/>
              <w:autoSpaceDE w:val="0"/>
              <w:autoSpaceDN w:val="0"/>
              <w:spacing w:before="3" w:beforeAutospacing="1" w:after="0" w:afterAutospacing="1" w:line="295" w:lineRule="exact"/>
              <w:ind w:left="1803"/>
              <w:rPr>
                <w:rFonts w:ascii="Times New Roman" w:eastAsia="Calibri" w:hAnsi="Times New Roman" w:cs="Times New Roman"/>
                <w:b/>
                <w:sz w:val="24"/>
                <w:szCs w:val="24"/>
              </w:rPr>
            </w:pPr>
          </w:p>
        </w:tc>
        <w:tc>
          <w:tcPr>
            <w:tcW w:w="7513" w:type="dxa"/>
            <w:gridSpan w:val="4"/>
          </w:tcPr>
          <w:p w:rsidR="005E33F6" w:rsidRPr="005E33F6" w:rsidRDefault="005E33F6" w:rsidP="005E33F6">
            <w:pPr>
              <w:widowControl w:val="0"/>
              <w:autoSpaceDE w:val="0"/>
              <w:autoSpaceDN w:val="0"/>
              <w:spacing w:before="3" w:beforeAutospacing="1" w:after="0" w:afterAutospacing="1" w:line="295" w:lineRule="exact"/>
              <w:ind w:left="1803"/>
              <w:rPr>
                <w:rFonts w:ascii="Times New Roman" w:eastAsia="Calibri" w:hAnsi="Times New Roman" w:cs="Times New Roman"/>
                <w:b/>
                <w:sz w:val="24"/>
                <w:szCs w:val="24"/>
              </w:rPr>
            </w:pPr>
            <w:r w:rsidRPr="005E33F6">
              <w:rPr>
                <w:rFonts w:ascii="Times New Roman" w:eastAsia="Calibri" w:hAnsi="Times New Roman" w:cs="Times New Roman"/>
                <w:b/>
                <w:sz w:val="24"/>
                <w:szCs w:val="24"/>
              </w:rPr>
              <w:t>Возрастная группа</w:t>
            </w:r>
          </w:p>
        </w:tc>
      </w:tr>
      <w:tr w:rsidR="005E33F6" w:rsidRPr="005E33F6" w:rsidTr="00CB33BA">
        <w:trPr>
          <w:trHeight w:val="317"/>
        </w:trPr>
        <w:tc>
          <w:tcPr>
            <w:tcW w:w="4153" w:type="dxa"/>
            <w:vMerge/>
            <w:tcBorders>
              <w:top w:val="nil"/>
            </w:tcBorders>
          </w:tcPr>
          <w:p w:rsidR="005E33F6" w:rsidRPr="005E33F6" w:rsidRDefault="005E33F6" w:rsidP="005E33F6">
            <w:pPr>
              <w:spacing w:before="100" w:beforeAutospacing="1" w:afterAutospacing="1"/>
              <w:rPr>
                <w:rFonts w:ascii="Times New Roman" w:eastAsia="Calibri" w:hAnsi="Times New Roman" w:cs="Times New Roman"/>
                <w:sz w:val="24"/>
                <w:szCs w:val="24"/>
              </w:rPr>
            </w:pPr>
          </w:p>
        </w:tc>
        <w:tc>
          <w:tcPr>
            <w:tcW w:w="1979" w:type="dxa"/>
          </w:tcPr>
          <w:p w:rsidR="005E33F6" w:rsidRPr="005E33F6" w:rsidRDefault="005E33F6" w:rsidP="005E33F6">
            <w:pPr>
              <w:widowControl w:val="0"/>
              <w:autoSpaceDE w:val="0"/>
              <w:autoSpaceDN w:val="0"/>
              <w:spacing w:before="3" w:beforeAutospacing="1" w:after="0" w:afterAutospacing="1" w:line="295" w:lineRule="exact"/>
              <w:ind w:left="113" w:right="109"/>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Группа раннего возраста</w:t>
            </w:r>
          </w:p>
        </w:tc>
        <w:tc>
          <w:tcPr>
            <w:tcW w:w="1843" w:type="dxa"/>
          </w:tcPr>
          <w:p w:rsidR="005E33F6" w:rsidRPr="005E33F6" w:rsidRDefault="005E33F6" w:rsidP="005E33F6">
            <w:pPr>
              <w:widowControl w:val="0"/>
              <w:autoSpaceDE w:val="0"/>
              <w:autoSpaceDN w:val="0"/>
              <w:spacing w:before="3" w:beforeAutospacing="1" w:after="0" w:afterAutospacing="1" w:line="295" w:lineRule="exact"/>
              <w:ind w:left="113" w:right="109"/>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3-4 года</w:t>
            </w:r>
          </w:p>
        </w:tc>
        <w:tc>
          <w:tcPr>
            <w:tcW w:w="1701" w:type="dxa"/>
          </w:tcPr>
          <w:p w:rsidR="005E33F6" w:rsidRPr="005E33F6" w:rsidRDefault="005E33F6" w:rsidP="005E33F6">
            <w:pPr>
              <w:widowControl w:val="0"/>
              <w:autoSpaceDE w:val="0"/>
              <w:autoSpaceDN w:val="0"/>
              <w:spacing w:before="3" w:beforeAutospacing="1" w:after="0" w:afterAutospacing="1" w:line="295" w:lineRule="exact"/>
              <w:ind w:left="158" w:right="149"/>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4-5 лет</w:t>
            </w:r>
          </w:p>
        </w:tc>
        <w:tc>
          <w:tcPr>
            <w:tcW w:w="1701" w:type="dxa"/>
          </w:tcPr>
          <w:p w:rsidR="005E33F6" w:rsidRPr="005E33F6" w:rsidRDefault="005E33F6" w:rsidP="005E33F6">
            <w:pPr>
              <w:widowControl w:val="0"/>
              <w:autoSpaceDE w:val="0"/>
              <w:autoSpaceDN w:val="0"/>
              <w:spacing w:before="3" w:beforeAutospacing="1" w:after="0" w:afterAutospacing="1" w:line="295" w:lineRule="exact"/>
              <w:ind w:left="158" w:right="148"/>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5-6 лет</w:t>
            </w:r>
          </w:p>
        </w:tc>
        <w:tc>
          <w:tcPr>
            <w:tcW w:w="2268" w:type="dxa"/>
          </w:tcPr>
          <w:p w:rsidR="005E33F6" w:rsidRPr="005E33F6" w:rsidRDefault="005E33F6" w:rsidP="005E33F6">
            <w:pPr>
              <w:widowControl w:val="0"/>
              <w:autoSpaceDE w:val="0"/>
              <w:autoSpaceDN w:val="0"/>
              <w:spacing w:before="3" w:beforeAutospacing="1" w:after="0" w:afterAutospacing="1" w:line="295" w:lineRule="exact"/>
              <w:ind w:left="229" w:right="222"/>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6-7 лет</w:t>
            </w:r>
          </w:p>
        </w:tc>
      </w:tr>
      <w:tr w:rsidR="005E33F6" w:rsidRPr="005E33F6" w:rsidTr="00CB33BA">
        <w:trPr>
          <w:trHeight w:val="634"/>
        </w:trPr>
        <w:tc>
          <w:tcPr>
            <w:tcW w:w="4153" w:type="dxa"/>
            <w:vMerge/>
            <w:tcBorders>
              <w:top w:val="nil"/>
            </w:tcBorders>
          </w:tcPr>
          <w:p w:rsidR="005E33F6" w:rsidRPr="005E33F6" w:rsidRDefault="005E33F6" w:rsidP="005E33F6">
            <w:pPr>
              <w:spacing w:before="100" w:beforeAutospacing="1" w:afterAutospacing="1"/>
              <w:rPr>
                <w:rFonts w:ascii="Times New Roman" w:eastAsia="Calibri" w:hAnsi="Times New Roman" w:cs="Times New Roman"/>
                <w:sz w:val="24"/>
                <w:szCs w:val="24"/>
              </w:rPr>
            </w:pPr>
          </w:p>
        </w:tc>
        <w:tc>
          <w:tcPr>
            <w:tcW w:w="1979" w:type="dxa"/>
          </w:tcPr>
          <w:p w:rsidR="005E33F6" w:rsidRPr="005E33F6" w:rsidRDefault="005E33F6" w:rsidP="005E33F6">
            <w:pPr>
              <w:widowControl w:val="0"/>
              <w:autoSpaceDE w:val="0"/>
              <w:autoSpaceDN w:val="0"/>
              <w:spacing w:before="4" w:beforeAutospacing="1" w:after="0" w:afterAutospacing="1" w:line="317" w:lineRule="exact"/>
              <w:ind w:left="581" w:right="572"/>
              <w:jc w:val="center"/>
              <w:rPr>
                <w:rFonts w:ascii="Times New Roman" w:eastAsia="Calibri" w:hAnsi="Times New Roman" w:cs="Times New Roman"/>
                <w:b/>
                <w:sz w:val="24"/>
                <w:szCs w:val="24"/>
              </w:rPr>
            </w:pPr>
          </w:p>
        </w:tc>
        <w:tc>
          <w:tcPr>
            <w:tcW w:w="7513" w:type="dxa"/>
            <w:gridSpan w:val="4"/>
          </w:tcPr>
          <w:p w:rsidR="005E33F6" w:rsidRPr="005E33F6" w:rsidRDefault="005E33F6" w:rsidP="005E33F6">
            <w:pPr>
              <w:widowControl w:val="0"/>
              <w:autoSpaceDE w:val="0"/>
              <w:autoSpaceDN w:val="0"/>
              <w:spacing w:before="4" w:beforeAutospacing="1" w:after="0" w:afterAutospacing="1" w:line="317" w:lineRule="exact"/>
              <w:ind w:left="581" w:right="572"/>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Удельный вес в режиме неполного дня</w:t>
            </w:r>
          </w:p>
          <w:p w:rsidR="005E33F6" w:rsidRPr="005E33F6" w:rsidRDefault="005E33F6" w:rsidP="005E33F6">
            <w:pPr>
              <w:widowControl w:val="0"/>
              <w:autoSpaceDE w:val="0"/>
              <w:autoSpaceDN w:val="0"/>
              <w:spacing w:before="100" w:beforeAutospacing="1" w:after="0" w:afterAutospacing="1" w:line="294" w:lineRule="exact"/>
              <w:ind w:left="581" w:right="514"/>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(10,5 часов)</w:t>
            </w:r>
          </w:p>
        </w:tc>
      </w:tr>
      <w:tr w:rsidR="005E33F6" w:rsidRPr="005E33F6" w:rsidTr="00CB33BA">
        <w:trPr>
          <w:trHeight w:val="1174"/>
        </w:trPr>
        <w:tc>
          <w:tcPr>
            <w:tcW w:w="4153" w:type="dxa"/>
          </w:tcPr>
          <w:p w:rsidR="005E33F6" w:rsidRPr="005E33F6" w:rsidRDefault="005E33F6" w:rsidP="005E33F6">
            <w:pPr>
              <w:widowControl w:val="0"/>
              <w:autoSpaceDE w:val="0"/>
              <w:autoSpaceDN w:val="0"/>
              <w:spacing w:after="0" w:line="240" w:lineRule="auto"/>
              <w:ind w:left="107" w:right="390"/>
              <w:rPr>
                <w:rFonts w:ascii="Times New Roman" w:eastAsia="Calibri" w:hAnsi="Times New Roman" w:cs="Times New Roman"/>
                <w:sz w:val="24"/>
                <w:szCs w:val="24"/>
              </w:rPr>
            </w:pPr>
            <w:r w:rsidRPr="005E33F6">
              <w:rPr>
                <w:rFonts w:ascii="Times New Roman" w:eastAsia="Calibri" w:hAnsi="Times New Roman" w:cs="Times New Roman"/>
                <w:sz w:val="24"/>
                <w:szCs w:val="24"/>
              </w:rPr>
              <w:lastRenderedPageBreak/>
              <w:t>Непосредственно образовательная деятельность и образовательная деятельность, осуществляемая</w:t>
            </w:r>
          </w:p>
          <w:p w:rsidR="005E33F6" w:rsidRPr="005E33F6" w:rsidRDefault="005E33F6" w:rsidP="005E33F6">
            <w:pPr>
              <w:widowControl w:val="0"/>
              <w:autoSpaceDE w:val="0"/>
              <w:autoSpaceDN w:val="0"/>
              <w:spacing w:after="0" w:line="272" w:lineRule="exact"/>
              <w:ind w:left="107"/>
              <w:rPr>
                <w:rFonts w:ascii="Times New Roman" w:eastAsia="Calibri" w:hAnsi="Times New Roman" w:cs="Times New Roman"/>
                <w:sz w:val="24"/>
                <w:szCs w:val="24"/>
              </w:rPr>
            </w:pPr>
            <w:r w:rsidRPr="005E33F6">
              <w:rPr>
                <w:rFonts w:ascii="Times New Roman" w:eastAsia="Calibri" w:hAnsi="Times New Roman" w:cs="Times New Roman"/>
                <w:sz w:val="24"/>
                <w:szCs w:val="24"/>
              </w:rPr>
              <w:t>в ходе режимных моментов</w:t>
            </w:r>
          </w:p>
        </w:tc>
        <w:tc>
          <w:tcPr>
            <w:tcW w:w="1979" w:type="dxa"/>
          </w:tcPr>
          <w:p w:rsidR="005E33F6" w:rsidRPr="005E33F6" w:rsidRDefault="005E33F6" w:rsidP="005E33F6">
            <w:pPr>
              <w:widowControl w:val="0"/>
              <w:autoSpaceDE w:val="0"/>
              <w:autoSpaceDN w:val="0"/>
              <w:spacing w:after="0" w:line="240" w:lineRule="auto"/>
              <w:rPr>
                <w:rFonts w:ascii="Times New Roman" w:eastAsia="Calibri" w:hAnsi="Times New Roman" w:cs="Times New Roman"/>
                <w:sz w:val="24"/>
                <w:szCs w:val="24"/>
              </w:rPr>
            </w:pPr>
          </w:p>
          <w:p w:rsidR="005E33F6" w:rsidRPr="005E33F6" w:rsidRDefault="005E33F6" w:rsidP="005E33F6">
            <w:pPr>
              <w:widowControl w:val="0"/>
              <w:autoSpaceDE w:val="0"/>
              <w:autoSpaceDN w:val="0"/>
              <w:spacing w:after="0" w:line="240" w:lineRule="auto"/>
              <w:rPr>
                <w:rFonts w:ascii="Times New Roman" w:eastAsia="Calibri" w:hAnsi="Times New Roman" w:cs="Times New Roman"/>
                <w:sz w:val="24"/>
                <w:szCs w:val="24"/>
              </w:rPr>
            </w:pPr>
            <w:r w:rsidRPr="005E33F6">
              <w:rPr>
                <w:rFonts w:ascii="Times New Roman" w:eastAsia="Calibri" w:hAnsi="Times New Roman" w:cs="Times New Roman"/>
                <w:sz w:val="24"/>
                <w:szCs w:val="24"/>
              </w:rPr>
              <w:t>24,5%-26,4%</w:t>
            </w:r>
          </w:p>
        </w:tc>
        <w:tc>
          <w:tcPr>
            <w:tcW w:w="1843" w:type="dxa"/>
          </w:tcPr>
          <w:p w:rsidR="005E33F6" w:rsidRPr="005E33F6" w:rsidRDefault="005E33F6" w:rsidP="005E33F6">
            <w:pPr>
              <w:widowControl w:val="0"/>
              <w:autoSpaceDE w:val="0"/>
              <w:autoSpaceDN w:val="0"/>
              <w:spacing w:after="0" w:line="240" w:lineRule="auto"/>
              <w:rPr>
                <w:rFonts w:ascii="Times New Roman" w:eastAsia="Calibri" w:hAnsi="Times New Roman" w:cs="Times New Roman"/>
                <w:sz w:val="24"/>
                <w:szCs w:val="24"/>
              </w:rPr>
            </w:pPr>
          </w:p>
          <w:p w:rsidR="005E33F6" w:rsidRPr="005E33F6" w:rsidRDefault="005E33F6" w:rsidP="005E33F6">
            <w:pPr>
              <w:widowControl w:val="0"/>
              <w:autoSpaceDE w:val="0"/>
              <w:autoSpaceDN w:val="0"/>
              <w:spacing w:after="0" w:line="240" w:lineRule="auto"/>
              <w:ind w:left="113" w:right="110"/>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28,7-32,7%</w:t>
            </w:r>
          </w:p>
        </w:tc>
        <w:tc>
          <w:tcPr>
            <w:tcW w:w="1701" w:type="dxa"/>
          </w:tcPr>
          <w:p w:rsidR="005E33F6" w:rsidRPr="005E33F6" w:rsidRDefault="005E33F6" w:rsidP="005E33F6">
            <w:pPr>
              <w:widowControl w:val="0"/>
              <w:autoSpaceDE w:val="0"/>
              <w:autoSpaceDN w:val="0"/>
              <w:spacing w:after="0" w:line="240" w:lineRule="auto"/>
              <w:ind w:left="157" w:right="156"/>
              <w:jc w:val="center"/>
              <w:rPr>
                <w:rFonts w:ascii="Times New Roman" w:eastAsia="Calibri" w:hAnsi="Times New Roman" w:cs="Times New Roman"/>
                <w:sz w:val="24"/>
                <w:szCs w:val="24"/>
              </w:rPr>
            </w:pPr>
          </w:p>
          <w:p w:rsidR="005E33F6" w:rsidRPr="005E33F6" w:rsidRDefault="005E33F6" w:rsidP="005E33F6">
            <w:pPr>
              <w:widowControl w:val="0"/>
              <w:autoSpaceDE w:val="0"/>
              <w:autoSpaceDN w:val="0"/>
              <w:spacing w:after="0" w:line="240" w:lineRule="auto"/>
              <w:ind w:left="157" w:right="156"/>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30,0--40.0%</w:t>
            </w:r>
          </w:p>
        </w:tc>
        <w:tc>
          <w:tcPr>
            <w:tcW w:w="1701" w:type="dxa"/>
          </w:tcPr>
          <w:p w:rsidR="005E33F6" w:rsidRPr="005E33F6" w:rsidRDefault="005E33F6" w:rsidP="005E33F6">
            <w:pPr>
              <w:widowControl w:val="0"/>
              <w:autoSpaceDE w:val="0"/>
              <w:autoSpaceDN w:val="0"/>
              <w:spacing w:after="0" w:line="240" w:lineRule="auto"/>
              <w:rPr>
                <w:rFonts w:ascii="Times New Roman" w:eastAsia="Calibri" w:hAnsi="Times New Roman" w:cs="Times New Roman"/>
                <w:sz w:val="24"/>
                <w:szCs w:val="24"/>
              </w:rPr>
            </w:pPr>
          </w:p>
          <w:p w:rsidR="005E33F6" w:rsidRPr="005E33F6" w:rsidRDefault="005E33F6" w:rsidP="005E33F6">
            <w:pPr>
              <w:widowControl w:val="0"/>
              <w:autoSpaceDE w:val="0"/>
              <w:autoSpaceDN w:val="0"/>
              <w:spacing w:after="0" w:line="240" w:lineRule="auto"/>
              <w:ind w:left="158" w:right="156"/>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44,7-48,7%</w:t>
            </w:r>
          </w:p>
        </w:tc>
        <w:tc>
          <w:tcPr>
            <w:tcW w:w="2268" w:type="dxa"/>
          </w:tcPr>
          <w:p w:rsidR="005E33F6" w:rsidRPr="005E33F6" w:rsidRDefault="005E33F6" w:rsidP="005E33F6">
            <w:pPr>
              <w:widowControl w:val="0"/>
              <w:autoSpaceDE w:val="0"/>
              <w:autoSpaceDN w:val="0"/>
              <w:spacing w:after="0" w:line="240" w:lineRule="auto"/>
              <w:rPr>
                <w:rFonts w:ascii="Times New Roman" w:eastAsia="Calibri" w:hAnsi="Times New Roman" w:cs="Times New Roman"/>
                <w:sz w:val="24"/>
                <w:szCs w:val="24"/>
              </w:rPr>
            </w:pPr>
          </w:p>
          <w:p w:rsidR="005E33F6" w:rsidRPr="005E33F6" w:rsidRDefault="005E33F6" w:rsidP="005E33F6">
            <w:pPr>
              <w:widowControl w:val="0"/>
              <w:autoSpaceDE w:val="0"/>
              <w:autoSpaceDN w:val="0"/>
              <w:spacing w:after="0" w:line="240" w:lineRule="auto"/>
              <w:ind w:left="229" w:right="222"/>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49-56,6%</w:t>
            </w:r>
          </w:p>
        </w:tc>
      </w:tr>
      <w:tr w:rsidR="005E33F6" w:rsidRPr="005E33F6" w:rsidTr="00CB33BA">
        <w:trPr>
          <w:trHeight w:val="586"/>
        </w:trPr>
        <w:tc>
          <w:tcPr>
            <w:tcW w:w="4153" w:type="dxa"/>
          </w:tcPr>
          <w:p w:rsidR="005E33F6" w:rsidRPr="005E33F6" w:rsidRDefault="005E33F6" w:rsidP="005E33F6">
            <w:pPr>
              <w:widowControl w:val="0"/>
              <w:autoSpaceDE w:val="0"/>
              <w:autoSpaceDN w:val="0"/>
              <w:spacing w:after="0" w:line="291" w:lineRule="exact"/>
              <w:ind w:left="107"/>
              <w:rPr>
                <w:rFonts w:ascii="Times New Roman" w:eastAsia="Calibri" w:hAnsi="Times New Roman" w:cs="Times New Roman"/>
                <w:sz w:val="24"/>
                <w:szCs w:val="24"/>
              </w:rPr>
            </w:pPr>
            <w:r w:rsidRPr="005E33F6">
              <w:rPr>
                <w:rFonts w:ascii="Times New Roman" w:eastAsia="Calibri" w:hAnsi="Times New Roman" w:cs="Times New Roman"/>
                <w:sz w:val="24"/>
                <w:szCs w:val="24"/>
              </w:rPr>
              <w:t>Самостоятельная</w:t>
            </w:r>
          </w:p>
          <w:p w:rsidR="005E33F6" w:rsidRPr="005E33F6" w:rsidRDefault="005E33F6" w:rsidP="005E33F6">
            <w:pPr>
              <w:widowControl w:val="0"/>
              <w:autoSpaceDE w:val="0"/>
              <w:autoSpaceDN w:val="0"/>
              <w:spacing w:after="0" w:line="275" w:lineRule="exact"/>
              <w:ind w:left="107"/>
              <w:rPr>
                <w:rFonts w:ascii="Times New Roman" w:eastAsia="Calibri" w:hAnsi="Times New Roman" w:cs="Times New Roman"/>
                <w:sz w:val="24"/>
                <w:szCs w:val="24"/>
              </w:rPr>
            </w:pPr>
            <w:r w:rsidRPr="005E33F6">
              <w:rPr>
                <w:rFonts w:ascii="Times New Roman" w:eastAsia="Calibri" w:hAnsi="Times New Roman" w:cs="Times New Roman"/>
                <w:sz w:val="24"/>
                <w:szCs w:val="24"/>
              </w:rPr>
              <w:t>деятельность детей</w:t>
            </w:r>
          </w:p>
        </w:tc>
        <w:tc>
          <w:tcPr>
            <w:tcW w:w="1979" w:type="dxa"/>
          </w:tcPr>
          <w:p w:rsidR="005E33F6" w:rsidRPr="005E33F6" w:rsidRDefault="005E33F6" w:rsidP="005E33F6">
            <w:pPr>
              <w:widowControl w:val="0"/>
              <w:autoSpaceDE w:val="0"/>
              <w:autoSpaceDN w:val="0"/>
              <w:spacing w:after="0" w:line="240" w:lineRule="auto"/>
              <w:ind w:left="109" w:right="110"/>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20-30%</w:t>
            </w:r>
          </w:p>
        </w:tc>
        <w:tc>
          <w:tcPr>
            <w:tcW w:w="1843" w:type="dxa"/>
          </w:tcPr>
          <w:p w:rsidR="005E33F6" w:rsidRPr="005E33F6" w:rsidRDefault="005E33F6" w:rsidP="005E33F6">
            <w:pPr>
              <w:widowControl w:val="0"/>
              <w:autoSpaceDE w:val="0"/>
              <w:autoSpaceDN w:val="0"/>
              <w:spacing w:after="0" w:line="240" w:lineRule="auto"/>
              <w:ind w:left="109" w:right="110"/>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20-30%</w:t>
            </w:r>
          </w:p>
        </w:tc>
        <w:tc>
          <w:tcPr>
            <w:tcW w:w="1701" w:type="dxa"/>
          </w:tcPr>
          <w:p w:rsidR="005E33F6" w:rsidRPr="005E33F6" w:rsidRDefault="005E33F6" w:rsidP="005E33F6">
            <w:pPr>
              <w:widowControl w:val="0"/>
              <w:autoSpaceDE w:val="0"/>
              <w:autoSpaceDN w:val="0"/>
              <w:spacing w:after="0" w:line="240" w:lineRule="auto"/>
              <w:ind w:left="158" w:right="155"/>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30-35 %</w:t>
            </w:r>
          </w:p>
        </w:tc>
        <w:tc>
          <w:tcPr>
            <w:tcW w:w="1701" w:type="dxa"/>
          </w:tcPr>
          <w:p w:rsidR="005E33F6" w:rsidRPr="005E33F6" w:rsidRDefault="005E33F6" w:rsidP="005E33F6">
            <w:pPr>
              <w:widowControl w:val="0"/>
              <w:autoSpaceDE w:val="0"/>
              <w:autoSpaceDN w:val="0"/>
              <w:spacing w:after="0" w:line="240" w:lineRule="auto"/>
              <w:ind w:left="158" w:right="155"/>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20-30%</w:t>
            </w:r>
          </w:p>
        </w:tc>
        <w:tc>
          <w:tcPr>
            <w:tcW w:w="2268" w:type="dxa"/>
          </w:tcPr>
          <w:p w:rsidR="005E33F6" w:rsidRPr="005E33F6" w:rsidRDefault="005E33F6" w:rsidP="005E33F6">
            <w:pPr>
              <w:widowControl w:val="0"/>
              <w:autoSpaceDE w:val="0"/>
              <w:autoSpaceDN w:val="0"/>
              <w:spacing w:after="0" w:line="240" w:lineRule="auto"/>
              <w:ind w:left="222" w:right="222"/>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20-30%</w:t>
            </w:r>
          </w:p>
        </w:tc>
      </w:tr>
      <w:tr w:rsidR="005E33F6" w:rsidRPr="005E33F6" w:rsidTr="00CB33BA">
        <w:trPr>
          <w:trHeight w:val="290"/>
        </w:trPr>
        <w:tc>
          <w:tcPr>
            <w:tcW w:w="4153" w:type="dxa"/>
          </w:tcPr>
          <w:p w:rsidR="005E33F6" w:rsidRPr="005E33F6" w:rsidRDefault="005E33F6" w:rsidP="005E33F6">
            <w:pPr>
              <w:widowControl w:val="0"/>
              <w:autoSpaceDE w:val="0"/>
              <w:autoSpaceDN w:val="0"/>
              <w:spacing w:before="100" w:beforeAutospacing="1" w:after="0" w:afterAutospacing="1" w:line="270" w:lineRule="exact"/>
              <w:ind w:left="107"/>
              <w:rPr>
                <w:rFonts w:ascii="Times New Roman" w:eastAsia="Calibri" w:hAnsi="Times New Roman" w:cs="Times New Roman"/>
                <w:sz w:val="24"/>
                <w:szCs w:val="24"/>
              </w:rPr>
            </w:pPr>
            <w:r w:rsidRPr="005E33F6">
              <w:rPr>
                <w:rFonts w:ascii="Times New Roman" w:eastAsia="Calibri" w:hAnsi="Times New Roman" w:cs="Times New Roman"/>
                <w:sz w:val="24"/>
                <w:szCs w:val="24"/>
              </w:rPr>
              <w:t>Взаимодействие с семьями детей</w:t>
            </w:r>
          </w:p>
        </w:tc>
        <w:tc>
          <w:tcPr>
            <w:tcW w:w="1979" w:type="dxa"/>
          </w:tcPr>
          <w:p w:rsidR="005E33F6" w:rsidRPr="005E33F6" w:rsidRDefault="005E33F6" w:rsidP="005E33F6">
            <w:pPr>
              <w:widowControl w:val="0"/>
              <w:autoSpaceDE w:val="0"/>
              <w:autoSpaceDN w:val="0"/>
              <w:spacing w:before="100" w:beforeAutospacing="1" w:after="0" w:afterAutospacing="1" w:line="270" w:lineRule="exact"/>
              <w:ind w:left="113" w:right="105"/>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5-10%</w:t>
            </w:r>
          </w:p>
        </w:tc>
        <w:tc>
          <w:tcPr>
            <w:tcW w:w="1843" w:type="dxa"/>
          </w:tcPr>
          <w:p w:rsidR="005E33F6" w:rsidRPr="005E33F6" w:rsidRDefault="005E33F6" w:rsidP="005E33F6">
            <w:pPr>
              <w:widowControl w:val="0"/>
              <w:autoSpaceDE w:val="0"/>
              <w:autoSpaceDN w:val="0"/>
              <w:spacing w:before="100" w:beforeAutospacing="1" w:after="0" w:afterAutospacing="1" w:line="270" w:lineRule="exact"/>
              <w:ind w:left="113" w:right="105"/>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5-10%</w:t>
            </w:r>
          </w:p>
        </w:tc>
        <w:tc>
          <w:tcPr>
            <w:tcW w:w="1701" w:type="dxa"/>
          </w:tcPr>
          <w:p w:rsidR="005E33F6" w:rsidRPr="005E33F6" w:rsidRDefault="005E33F6" w:rsidP="005E33F6">
            <w:pPr>
              <w:widowControl w:val="0"/>
              <w:autoSpaceDE w:val="0"/>
              <w:autoSpaceDN w:val="0"/>
              <w:spacing w:before="100" w:beforeAutospacing="1" w:after="0" w:afterAutospacing="1" w:line="270" w:lineRule="exact"/>
              <w:ind w:left="158" w:right="154"/>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5-10%</w:t>
            </w:r>
          </w:p>
        </w:tc>
        <w:tc>
          <w:tcPr>
            <w:tcW w:w="1701" w:type="dxa"/>
          </w:tcPr>
          <w:p w:rsidR="005E33F6" w:rsidRPr="005E33F6" w:rsidRDefault="005E33F6" w:rsidP="005E33F6">
            <w:pPr>
              <w:widowControl w:val="0"/>
              <w:autoSpaceDE w:val="0"/>
              <w:autoSpaceDN w:val="0"/>
              <w:spacing w:before="100" w:beforeAutospacing="1" w:after="0" w:afterAutospacing="1" w:line="270" w:lineRule="exact"/>
              <w:ind w:left="158" w:right="153"/>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5-10%</w:t>
            </w:r>
          </w:p>
        </w:tc>
        <w:tc>
          <w:tcPr>
            <w:tcW w:w="2268" w:type="dxa"/>
          </w:tcPr>
          <w:p w:rsidR="005E33F6" w:rsidRPr="005E33F6" w:rsidRDefault="005E33F6" w:rsidP="005E33F6">
            <w:pPr>
              <w:widowControl w:val="0"/>
              <w:autoSpaceDE w:val="0"/>
              <w:autoSpaceDN w:val="0"/>
              <w:spacing w:before="100" w:beforeAutospacing="1" w:after="0" w:afterAutospacing="1" w:line="270" w:lineRule="exact"/>
              <w:ind w:left="229" w:right="219"/>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5-10%</w:t>
            </w:r>
          </w:p>
        </w:tc>
      </w:tr>
      <w:tr w:rsidR="005E33F6" w:rsidRPr="005E33F6" w:rsidTr="00CB33BA">
        <w:trPr>
          <w:trHeight w:val="294"/>
        </w:trPr>
        <w:tc>
          <w:tcPr>
            <w:tcW w:w="4153" w:type="dxa"/>
          </w:tcPr>
          <w:p w:rsidR="005E33F6" w:rsidRPr="005E33F6" w:rsidRDefault="005E33F6" w:rsidP="005E33F6">
            <w:pPr>
              <w:widowControl w:val="0"/>
              <w:autoSpaceDE w:val="0"/>
              <w:autoSpaceDN w:val="0"/>
              <w:spacing w:before="2" w:beforeAutospacing="1" w:after="0" w:afterAutospacing="1" w:line="272" w:lineRule="exact"/>
              <w:ind w:left="107"/>
              <w:rPr>
                <w:rFonts w:ascii="Times New Roman" w:eastAsia="Calibri" w:hAnsi="Times New Roman" w:cs="Times New Roman"/>
                <w:sz w:val="24"/>
                <w:szCs w:val="24"/>
              </w:rPr>
            </w:pPr>
            <w:r w:rsidRPr="005E33F6">
              <w:rPr>
                <w:rFonts w:ascii="Times New Roman" w:eastAsia="Calibri" w:hAnsi="Times New Roman" w:cs="Times New Roman"/>
                <w:sz w:val="24"/>
                <w:szCs w:val="24"/>
              </w:rPr>
              <w:t>Итого:</w:t>
            </w:r>
          </w:p>
        </w:tc>
        <w:tc>
          <w:tcPr>
            <w:tcW w:w="1979" w:type="dxa"/>
          </w:tcPr>
          <w:p w:rsidR="005E33F6" w:rsidRPr="005E33F6" w:rsidRDefault="005E33F6" w:rsidP="005E33F6">
            <w:pPr>
              <w:widowControl w:val="0"/>
              <w:autoSpaceDE w:val="0"/>
              <w:autoSpaceDN w:val="0"/>
              <w:spacing w:before="2" w:beforeAutospacing="1" w:after="0" w:afterAutospacing="1" w:line="272" w:lineRule="exact"/>
              <w:ind w:left="107" w:right="110"/>
              <w:rPr>
                <w:rFonts w:ascii="Times New Roman" w:eastAsia="Calibri" w:hAnsi="Times New Roman" w:cs="Times New Roman"/>
                <w:sz w:val="24"/>
                <w:szCs w:val="24"/>
              </w:rPr>
            </w:pPr>
            <w:r w:rsidRPr="005E33F6">
              <w:rPr>
                <w:rFonts w:ascii="Times New Roman" w:eastAsia="Calibri" w:hAnsi="Times New Roman" w:cs="Times New Roman"/>
                <w:sz w:val="24"/>
                <w:szCs w:val="24"/>
              </w:rPr>
              <w:t>49,5%-66,4%</w:t>
            </w:r>
          </w:p>
        </w:tc>
        <w:tc>
          <w:tcPr>
            <w:tcW w:w="1843" w:type="dxa"/>
          </w:tcPr>
          <w:p w:rsidR="005E33F6" w:rsidRPr="005E33F6" w:rsidRDefault="005E33F6" w:rsidP="005E33F6">
            <w:pPr>
              <w:widowControl w:val="0"/>
              <w:autoSpaceDE w:val="0"/>
              <w:autoSpaceDN w:val="0"/>
              <w:spacing w:before="2" w:beforeAutospacing="1" w:after="0" w:afterAutospacing="1" w:line="272" w:lineRule="exact"/>
              <w:ind w:left="113" w:right="110"/>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53,7-72,7%</w:t>
            </w:r>
          </w:p>
        </w:tc>
        <w:tc>
          <w:tcPr>
            <w:tcW w:w="1701" w:type="dxa"/>
          </w:tcPr>
          <w:p w:rsidR="005E33F6" w:rsidRPr="005E33F6" w:rsidRDefault="005E33F6" w:rsidP="005E33F6">
            <w:pPr>
              <w:widowControl w:val="0"/>
              <w:autoSpaceDE w:val="0"/>
              <w:autoSpaceDN w:val="0"/>
              <w:spacing w:before="2" w:beforeAutospacing="1" w:after="0" w:afterAutospacing="1" w:line="272" w:lineRule="exact"/>
              <w:ind w:left="157" w:right="156"/>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65-85%</w:t>
            </w:r>
          </w:p>
        </w:tc>
        <w:tc>
          <w:tcPr>
            <w:tcW w:w="1701" w:type="dxa"/>
          </w:tcPr>
          <w:p w:rsidR="005E33F6" w:rsidRPr="005E33F6" w:rsidRDefault="005E33F6" w:rsidP="005E33F6">
            <w:pPr>
              <w:widowControl w:val="0"/>
              <w:autoSpaceDE w:val="0"/>
              <w:autoSpaceDN w:val="0"/>
              <w:spacing w:before="2" w:beforeAutospacing="1" w:after="0" w:afterAutospacing="1" w:line="272" w:lineRule="exact"/>
              <w:ind w:left="158" w:right="156"/>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69,7-88,7%</w:t>
            </w:r>
          </w:p>
        </w:tc>
        <w:tc>
          <w:tcPr>
            <w:tcW w:w="2268" w:type="dxa"/>
          </w:tcPr>
          <w:p w:rsidR="005E33F6" w:rsidRPr="005E33F6" w:rsidRDefault="005E33F6" w:rsidP="005E33F6">
            <w:pPr>
              <w:widowControl w:val="0"/>
              <w:autoSpaceDE w:val="0"/>
              <w:autoSpaceDN w:val="0"/>
              <w:spacing w:before="2" w:beforeAutospacing="1" w:after="0" w:afterAutospacing="1" w:line="272" w:lineRule="exact"/>
              <w:ind w:left="229" w:right="222"/>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74-96,6%</w:t>
            </w:r>
          </w:p>
        </w:tc>
      </w:tr>
    </w:tbl>
    <w:p w:rsidR="005E33F6" w:rsidRPr="005E33F6" w:rsidRDefault="005E33F6" w:rsidP="005E33F6">
      <w:pPr>
        <w:tabs>
          <w:tab w:val="left" w:pos="1204"/>
        </w:tabs>
        <w:spacing w:before="241"/>
        <w:ind w:left="-80" w:right="472"/>
        <w:jc w:val="both"/>
        <w:rPr>
          <w:rFonts w:ascii="Times New Roman" w:eastAsia="Calibri" w:hAnsi="Times New Roman" w:cs="Times New Roman"/>
          <w:sz w:val="24"/>
          <w:szCs w:val="24"/>
        </w:rPr>
      </w:pPr>
      <w:r w:rsidRPr="005E33F6">
        <w:rPr>
          <w:rFonts w:ascii="Times New Roman" w:eastAsia="Calibri" w:hAnsi="Times New Roman" w:cs="Times New Roman"/>
          <w:sz w:val="24"/>
          <w:szCs w:val="24"/>
        </w:rPr>
        <w:t>Из таблицы видно, что во второй младшей и средней группах по минимуму получается менее 65%, поэтому при составлении режима необходимо стремится к максимальным процентам. При сложении всех максимальных процентов общее количество в старшей группе незначительно больше (88,7%), а в подготовительной к школе группе значительно больше 80%</w:t>
      </w:r>
      <w:r w:rsidRPr="005E33F6">
        <w:rPr>
          <w:rFonts w:ascii="Times New Roman" w:eastAsia="Calibri" w:hAnsi="Times New Roman" w:cs="Times New Roman"/>
          <w:spacing w:val="-3"/>
          <w:sz w:val="24"/>
          <w:szCs w:val="24"/>
        </w:rPr>
        <w:t xml:space="preserve"> </w:t>
      </w:r>
      <w:r w:rsidRPr="005E33F6">
        <w:rPr>
          <w:rFonts w:ascii="Times New Roman" w:eastAsia="Calibri" w:hAnsi="Times New Roman" w:cs="Times New Roman"/>
          <w:sz w:val="24"/>
          <w:szCs w:val="24"/>
        </w:rPr>
        <w:t>(96,6%).</w:t>
      </w:r>
    </w:p>
    <w:p w:rsidR="005E33F6" w:rsidRPr="005E33F6" w:rsidRDefault="005E33F6" w:rsidP="005E33F6">
      <w:pPr>
        <w:tabs>
          <w:tab w:val="left" w:pos="1200"/>
        </w:tabs>
        <w:jc w:val="both"/>
        <w:rPr>
          <w:rFonts w:ascii="Times New Roman" w:eastAsia="Calibri" w:hAnsi="Times New Roman" w:cs="Times New Roman"/>
          <w:sz w:val="24"/>
          <w:szCs w:val="24"/>
        </w:rPr>
      </w:pPr>
      <w:proofErr w:type="gramStart"/>
      <w:r w:rsidRPr="005E33F6">
        <w:rPr>
          <w:rFonts w:ascii="Times New Roman" w:eastAsia="Calibri" w:hAnsi="Times New Roman" w:cs="Times New Roman"/>
          <w:sz w:val="24"/>
          <w:szCs w:val="24"/>
        </w:rPr>
        <w:t xml:space="preserve">Согласно пункту 2.13 приказа </w:t>
      </w:r>
      <w:proofErr w:type="spellStart"/>
      <w:r w:rsidRPr="005E33F6">
        <w:rPr>
          <w:rFonts w:ascii="Times New Roman" w:eastAsia="Calibri" w:hAnsi="Times New Roman" w:cs="Times New Roman"/>
          <w:sz w:val="24"/>
          <w:szCs w:val="24"/>
        </w:rPr>
        <w:t>Минобрнауки</w:t>
      </w:r>
      <w:proofErr w:type="spellEnd"/>
      <w:r w:rsidRPr="005E33F6">
        <w:rPr>
          <w:rFonts w:ascii="Times New Roman" w:eastAsia="Calibri" w:hAnsi="Times New Roman" w:cs="Times New Roman"/>
          <w:sz w:val="24"/>
          <w:szCs w:val="24"/>
        </w:rPr>
        <w:t xml:space="preserve"> России от 23 ноября 2009</w:t>
      </w:r>
      <w:r w:rsidRPr="005E33F6">
        <w:rPr>
          <w:rFonts w:ascii="Times New Roman" w:eastAsia="Calibri" w:hAnsi="Times New Roman" w:cs="Times New Roman"/>
          <w:spacing w:val="17"/>
          <w:sz w:val="24"/>
          <w:szCs w:val="24"/>
        </w:rPr>
        <w:t xml:space="preserve"> </w:t>
      </w:r>
      <w:r w:rsidRPr="005E33F6">
        <w:rPr>
          <w:rFonts w:ascii="Times New Roman" w:eastAsia="Calibri" w:hAnsi="Times New Roman" w:cs="Times New Roman"/>
          <w:sz w:val="24"/>
          <w:szCs w:val="24"/>
        </w:rPr>
        <w:t xml:space="preserve">г.№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в </w:t>
      </w:r>
      <w:r w:rsidRPr="005E33F6">
        <w:rPr>
          <w:rFonts w:ascii="Times New Roman" w:eastAsia="Calibri" w:hAnsi="Times New Roman" w:cs="Times New Roman"/>
          <w:b/>
          <w:i/>
          <w:sz w:val="24"/>
          <w:szCs w:val="24"/>
        </w:rPr>
        <w:t xml:space="preserve">группах сокращенного дня </w:t>
      </w:r>
      <w:r w:rsidRPr="005E33F6">
        <w:rPr>
          <w:rFonts w:ascii="Times New Roman" w:eastAsia="Calibri" w:hAnsi="Times New Roman" w:cs="Times New Roman"/>
          <w:sz w:val="24"/>
          <w:szCs w:val="24"/>
        </w:rPr>
        <w:t xml:space="preserve">и кратковременного пребывания в целях сохранения качества дошкольного образования </w:t>
      </w:r>
      <w:r w:rsidRPr="005E33F6">
        <w:rPr>
          <w:rFonts w:ascii="Times New Roman" w:eastAsia="Calibri" w:hAnsi="Times New Roman" w:cs="Times New Roman"/>
          <w:b/>
          <w:i/>
          <w:sz w:val="24"/>
          <w:szCs w:val="24"/>
        </w:rPr>
        <w:t>приоритетной является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r w:rsidRPr="005E33F6">
        <w:rPr>
          <w:rFonts w:ascii="Times New Roman" w:eastAsia="Calibri" w:hAnsi="Times New Roman" w:cs="Times New Roman"/>
          <w:b/>
          <w:i/>
          <w:sz w:val="24"/>
          <w:szCs w:val="24"/>
        </w:rPr>
        <w:t>), и образовательная деятельность, осуществляемая в ходе режимных моментов</w:t>
      </w:r>
      <w:r w:rsidRPr="005E33F6">
        <w:rPr>
          <w:rFonts w:ascii="Times New Roman" w:eastAsia="Calibri" w:hAnsi="Times New Roman" w:cs="Times New Roman"/>
          <w:sz w:val="24"/>
          <w:szCs w:val="24"/>
        </w:rPr>
        <w:t>.</w:t>
      </w:r>
    </w:p>
    <w:p w:rsidR="005E33F6" w:rsidRDefault="005E33F6" w:rsidP="005E33F6">
      <w:pPr>
        <w:ind w:right="515"/>
        <w:jc w:val="both"/>
        <w:rPr>
          <w:rFonts w:ascii="Times New Roman" w:eastAsia="Calibri" w:hAnsi="Times New Roman" w:cs="Times New Roman"/>
          <w:sz w:val="24"/>
          <w:szCs w:val="24"/>
        </w:rPr>
      </w:pPr>
      <w:r w:rsidRPr="005E33F6">
        <w:rPr>
          <w:rFonts w:ascii="Times New Roman" w:eastAsia="Calibri" w:hAnsi="Times New Roman" w:cs="Times New Roman"/>
          <w:sz w:val="24"/>
          <w:szCs w:val="24"/>
        </w:rPr>
        <w:t>Один раз в неделю для детей 5 – 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5E33F6" w:rsidRPr="005E33F6" w:rsidRDefault="005E33F6" w:rsidP="005E33F6">
      <w:pPr>
        <w:ind w:right="515"/>
        <w:jc w:val="both"/>
        <w:rPr>
          <w:rFonts w:ascii="Times New Roman" w:eastAsia="Calibri" w:hAnsi="Times New Roman" w:cs="Times New Roman"/>
          <w:sz w:val="24"/>
          <w:szCs w:val="24"/>
        </w:rPr>
      </w:pPr>
    </w:p>
    <w:p w:rsidR="005E33F6" w:rsidRPr="005E33F6" w:rsidRDefault="005E33F6" w:rsidP="005E33F6">
      <w:pPr>
        <w:widowControl w:val="0"/>
        <w:autoSpaceDE w:val="0"/>
        <w:autoSpaceDN w:val="0"/>
        <w:spacing w:before="251" w:after="0" w:line="240" w:lineRule="auto"/>
        <w:ind w:right="472"/>
        <w:outlineLvl w:val="2"/>
        <w:rPr>
          <w:rFonts w:ascii="Times New Roman" w:eastAsia="Calibri" w:hAnsi="Times New Roman" w:cs="Times New Roman"/>
          <w:b/>
          <w:bCs/>
          <w:i/>
          <w:sz w:val="24"/>
          <w:szCs w:val="24"/>
        </w:rPr>
      </w:pPr>
      <w:r w:rsidRPr="005E33F6">
        <w:rPr>
          <w:rFonts w:ascii="Times New Roman" w:eastAsia="Calibri" w:hAnsi="Times New Roman" w:cs="Times New Roman"/>
          <w:b/>
          <w:bCs/>
          <w:i/>
          <w:sz w:val="24"/>
          <w:szCs w:val="24"/>
        </w:rPr>
        <w:lastRenderedPageBreak/>
        <w:t xml:space="preserve">                                                                                      Получаем расчет времени на один день</w:t>
      </w:r>
    </w:p>
    <w:p w:rsidR="005E33F6" w:rsidRPr="005E33F6" w:rsidRDefault="005E33F6" w:rsidP="005E33F6">
      <w:pPr>
        <w:widowControl w:val="0"/>
        <w:autoSpaceDE w:val="0"/>
        <w:autoSpaceDN w:val="0"/>
        <w:spacing w:before="3" w:after="0" w:line="240" w:lineRule="auto"/>
        <w:rPr>
          <w:rFonts w:ascii="Times New Roman" w:eastAsia="Calibri" w:hAnsi="Times New Roman" w:cs="Times New Roman"/>
          <w:b/>
          <w:i/>
          <w:sz w:val="24"/>
          <w:szCs w:val="24"/>
          <w:lang w:val="x-non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9"/>
        <w:gridCol w:w="1888"/>
        <w:gridCol w:w="2293"/>
        <w:gridCol w:w="2126"/>
        <w:gridCol w:w="1985"/>
        <w:gridCol w:w="2835"/>
      </w:tblGrid>
      <w:tr w:rsidR="005E33F6" w:rsidRPr="005E33F6" w:rsidTr="00CB33BA">
        <w:trPr>
          <w:trHeight w:val="1170"/>
        </w:trPr>
        <w:tc>
          <w:tcPr>
            <w:tcW w:w="3369" w:type="dxa"/>
          </w:tcPr>
          <w:p w:rsidR="005E33F6" w:rsidRPr="005E33F6" w:rsidRDefault="005E33F6" w:rsidP="005E33F6">
            <w:pPr>
              <w:widowControl w:val="0"/>
              <w:autoSpaceDE w:val="0"/>
              <w:autoSpaceDN w:val="0"/>
              <w:spacing w:before="100" w:beforeAutospacing="1" w:after="0" w:afterAutospacing="1" w:line="240" w:lineRule="auto"/>
              <w:rPr>
                <w:rFonts w:ascii="Times New Roman" w:eastAsia="Calibri" w:hAnsi="Times New Roman" w:cs="Times New Roman"/>
                <w:sz w:val="24"/>
                <w:szCs w:val="24"/>
              </w:rPr>
            </w:pPr>
          </w:p>
        </w:tc>
        <w:tc>
          <w:tcPr>
            <w:tcW w:w="1888" w:type="dxa"/>
          </w:tcPr>
          <w:p w:rsidR="005E33F6" w:rsidRPr="005E33F6" w:rsidRDefault="005E33F6" w:rsidP="005E33F6">
            <w:pPr>
              <w:widowControl w:val="0"/>
              <w:autoSpaceDE w:val="0"/>
              <w:autoSpaceDN w:val="0"/>
              <w:spacing w:before="100" w:beforeAutospacing="1" w:after="0" w:afterAutospacing="1" w:line="240" w:lineRule="auto"/>
              <w:ind w:left="475" w:right="460" w:firstLine="8"/>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Группа раннего возраста</w:t>
            </w:r>
          </w:p>
        </w:tc>
        <w:tc>
          <w:tcPr>
            <w:tcW w:w="2293" w:type="dxa"/>
          </w:tcPr>
          <w:p w:rsidR="005E33F6" w:rsidRPr="005E33F6" w:rsidRDefault="005E33F6" w:rsidP="005E33F6">
            <w:pPr>
              <w:widowControl w:val="0"/>
              <w:autoSpaceDE w:val="0"/>
              <w:autoSpaceDN w:val="0"/>
              <w:spacing w:before="100" w:beforeAutospacing="1" w:after="0" w:afterAutospacing="1" w:line="240" w:lineRule="auto"/>
              <w:ind w:left="475" w:right="460" w:firstLine="8"/>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Вторая младшая группа</w:t>
            </w:r>
          </w:p>
        </w:tc>
        <w:tc>
          <w:tcPr>
            <w:tcW w:w="2126" w:type="dxa"/>
          </w:tcPr>
          <w:p w:rsidR="005E33F6" w:rsidRPr="005E33F6" w:rsidRDefault="005E33F6" w:rsidP="005E33F6">
            <w:pPr>
              <w:widowControl w:val="0"/>
              <w:autoSpaceDE w:val="0"/>
              <w:autoSpaceDN w:val="0"/>
              <w:spacing w:before="100" w:beforeAutospacing="1" w:after="0" w:afterAutospacing="1" w:line="240" w:lineRule="auto"/>
              <w:ind w:left="423" w:right="303" w:hanging="88"/>
              <w:rPr>
                <w:rFonts w:ascii="Times New Roman" w:eastAsia="Calibri" w:hAnsi="Times New Roman" w:cs="Times New Roman"/>
                <w:sz w:val="24"/>
                <w:szCs w:val="24"/>
              </w:rPr>
            </w:pPr>
            <w:r w:rsidRPr="005E33F6">
              <w:rPr>
                <w:rFonts w:ascii="Times New Roman" w:eastAsia="Calibri" w:hAnsi="Times New Roman" w:cs="Times New Roman"/>
                <w:sz w:val="24"/>
                <w:szCs w:val="24"/>
              </w:rPr>
              <w:t>Средняя разновозрастная</w:t>
            </w:r>
          </w:p>
        </w:tc>
        <w:tc>
          <w:tcPr>
            <w:tcW w:w="1985" w:type="dxa"/>
          </w:tcPr>
          <w:p w:rsidR="005E33F6" w:rsidRPr="005E33F6" w:rsidRDefault="005E33F6" w:rsidP="005E33F6">
            <w:pPr>
              <w:widowControl w:val="0"/>
              <w:autoSpaceDE w:val="0"/>
              <w:autoSpaceDN w:val="0"/>
              <w:spacing w:before="100" w:beforeAutospacing="1" w:after="0" w:afterAutospacing="1" w:line="240" w:lineRule="auto"/>
              <w:ind w:left="423" w:right="305" w:hanging="92"/>
              <w:rPr>
                <w:rFonts w:ascii="Times New Roman" w:eastAsia="Calibri" w:hAnsi="Times New Roman" w:cs="Times New Roman"/>
                <w:sz w:val="24"/>
                <w:szCs w:val="24"/>
              </w:rPr>
            </w:pPr>
            <w:r w:rsidRPr="005E33F6">
              <w:rPr>
                <w:rFonts w:ascii="Times New Roman" w:eastAsia="Calibri" w:hAnsi="Times New Roman" w:cs="Times New Roman"/>
                <w:sz w:val="24"/>
                <w:szCs w:val="24"/>
              </w:rPr>
              <w:t>Старшая группа</w:t>
            </w:r>
          </w:p>
        </w:tc>
        <w:tc>
          <w:tcPr>
            <w:tcW w:w="2835" w:type="dxa"/>
          </w:tcPr>
          <w:p w:rsidR="005E33F6" w:rsidRPr="005E33F6" w:rsidRDefault="005E33F6" w:rsidP="005E33F6">
            <w:pPr>
              <w:widowControl w:val="0"/>
              <w:autoSpaceDE w:val="0"/>
              <w:autoSpaceDN w:val="0"/>
              <w:spacing w:before="100" w:beforeAutospacing="1" w:after="0" w:afterAutospacing="1" w:line="240" w:lineRule="auto"/>
              <w:ind w:left="130" w:right="111"/>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Подготовительная</w:t>
            </w:r>
          </w:p>
          <w:p w:rsidR="005E33F6" w:rsidRPr="005E33F6" w:rsidRDefault="005E33F6" w:rsidP="005E33F6">
            <w:pPr>
              <w:widowControl w:val="0"/>
              <w:autoSpaceDE w:val="0"/>
              <w:autoSpaceDN w:val="0"/>
              <w:spacing w:before="100" w:beforeAutospacing="1" w:after="0" w:afterAutospacing="1" w:line="292" w:lineRule="exact"/>
              <w:ind w:left="107" w:right="118"/>
              <w:rPr>
                <w:rFonts w:ascii="Times New Roman" w:eastAsia="Calibri" w:hAnsi="Times New Roman" w:cs="Times New Roman"/>
                <w:sz w:val="24"/>
                <w:szCs w:val="24"/>
              </w:rPr>
            </w:pPr>
            <w:r w:rsidRPr="005E33F6">
              <w:rPr>
                <w:rFonts w:ascii="Times New Roman" w:eastAsia="Calibri" w:hAnsi="Times New Roman" w:cs="Times New Roman"/>
                <w:sz w:val="24"/>
                <w:szCs w:val="24"/>
              </w:rPr>
              <w:t>к</w:t>
            </w:r>
            <w:r w:rsidRPr="005E33F6">
              <w:rPr>
                <w:rFonts w:ascii="Times New Roman" w:eastAsia="Calibri" w:hAnsi="Times New Roman" w:cs="Times New Roman"/>
                <w:spacing w:val="1"/>
                <w:sz w:val="24"/>
                <w:szCs w:val="24"/>
              </w:rPr>
              <w:t xml:space="preserve"> </w:t>
            </w:r>
            <w:r w:rsidRPr="005E33F6">
              <w:rPr>
                <w:rFonts w:ascii="Times New Roman" w:eastAsia="Calibri" w:hAnsi="Times New Roman" w:cs="Times New Roman"/>
                <w:sz w:val="24"/>
                <w:szCs w:val="24"/>
              </w:rPr>
              <w:t>школе группа</w:t>
            </w:r>
          </w:p>
          <w:p w:rsidR="005E33F6" w:rsidRPr="005E33F6" w:rsidRDefault="005E33F6" w:rsidP="005E33F6">
            <w:pPr>
              <w:widowControl w:val="0"/>
              <w:autoSpaceDE w:val="0"/>
              <w:autoSpaceDN w:val="0"/>
              <w:spacing w:before="100" w:beforeAutospacing="1" w:after="0" w:afterAutospacing="1" w:line="271" w:lineRule="exact"/>
              <w:ind w:right="117"/>
              <w:rPr>
                <w:rFonts w:ascii="Times New Roman" w:eastAsia="Calibri" w:hAnsi="Times New Roman" w:cs="Times New Roman"/>
                <w:sz w:val="24"/>
                <w:szCs w:val="24"/>
              </w:rPr>
            </w:pPr>
          </w:p>
        </w:tc>
      </w:tr>
      <w:tr w:rsidR="005E33F6" w:rsidRPr="005E33F6" w:rsidTr="00CB33BA">
        <w:trPr>
          <w:trHeight w:val="877"/>
        </w:trPr>
        <w:tc>
          <w:tcPr>
            <w:tcW w:w="3369" w:type="dxa"/>
          </w:tcPr>
          <w:p w:rsidR="005E33F6" w:rsidRPr="005E33F6" w:rsidRDefault="005E33F6" w:rsidP="005E33F6">
            <w:pPr>
              <w:widowControl w:val="0"/>
              <w:autoSpaceDE w:val="0"/>
              <w:autoSpaceDN w:val="0"/>
              <w:spacing w:after="0" w:line="240" w:lineRule="auto"/>
              <w:ind w:left="107" w:right="1294"/>
              <w:rPr>
                <w:rFonts w:ascii="Times New Roman" w:eastAsia="Calibri" w:hAnsi="Times New Roman" w:cs="Times New Roman"/>
                <w:sz w:val="24"/>
                <w:szCs w:val="24"/>
              </w:rPr>
            </w:pPr>
            <w:r w:rsidRPr="005E33F6">
              <w:rPr>
                <w:rFonts w:ascii="Times New Roman" w:eastAsia="Calibri" w:hAnsi="Times New Roman" w:cs="Times New Roman"/>
                <w:b/>
                <w:sz w:val="24"/>
                <w:szCs w:val="24"/>
              </w:rPr>
              <w:t>Примерное</w:t>
            </w:r>
            <w:r w:rsidRPr="005E33F6">
              <w:rPr>
                <w:rFonts w:ascii="Times New Roman" w:eastAsia="Calibri" w:hAnsi="Times New Roman" w:cs="Times New Roman"/>
                <w:sz w:val="24"/>
                <w:szCs w:val="24"/>
              </w:rPr>
              <w:t xml:space="preserve"> время, необходимое </w:t>
            </w:r>
            <w:proofErr w:type="gramStart"/>
            <w:r w:rsidRPr="005E33F6">
              <w:rPr>
                <w:rFonts w:ascii="Times New Roman" w:eastAsia="Calibri" w:hAnsi="Times New Roman" w:cs="Times New Roman"/>
                <w:sz w:val="24"/>
                <w:szCs w:val="24"/>
              </w:rPr>
              <w:t>для</w:t>
            </w:r>
            <w:proofErr w:type="gramEnd"/>
          </w:p>
          <w:p w:rsidR="005E33F6" w:rsidRPr="005E33F6" w:rsidRDefault="005E33F6" w:rsidP="005E33F6">
            <w:pPr>
              <w:widowControl w:val="0"/>
              <w:autoSpaceDE w:val="0"/>
              <w:autoSpaceDN w:val="0"/>
              <w:spacing w:after="0" w:line="270" w:lineRule="exact"/>
              <w:ind w:left="107"/>
              <w:rPr>
                <w:rFonts w:ascii="Times New Roman" w:eastAsia="Calibri" w:hAnsi="Times New Roman" w:cs="Times New Roman"/>
                <w:sz w:val="24"/>
                <w:szCs w:val="24"/>
              </w:rPr>
            </w:pPr>
            <w:r w:rsidRPr="005E33F6">
              <w:rPr>
                <w:rFonts w:ascii="Times New Roman" w:eastAsia="Calibri" w:hAnsi="Times New Roman" w:cs="Times New Roman"/>
                <w:sz w:val="24"/>
                <w:szCs w:val="24"/>
              </w:rPr>
              <w:t xml:space="preserve">реализации ООП </w:t>
            </w:r>
            <w:proofErr w:type="gramStart"/>
            <w:r w:rsidRPr="005E33F6">
              <w:rPr>
                <w:rFonts w:ascii="Times New Roman" w:eastAsia="Calibri" w:hAnsi="Times New Roman" w:cs="Times New Roman"/>
                <w:sz w:val="24"/>
                <w:szCs w:val="24"/>
              </w:rPr>
              <w:t>ДО</w:t>
            </w:r>
            <w:proofErr w:type="gramEnd"/>
          </w:p>
        </w:tc>
        <w:tc>
          <w:tcPr>
            <w:tcW w:w="1888" w:type="dxa"/>
          </w:tcPr>
          <w:p w:rsidR="005E33F6" w:rsidRPr="005E33F6" w:rsidRDefault="005E33F6" w:rsidP="005E33F6">
            <w:pPr>
              <w:widowControl w:val="0"/>
              <w:autoSpaceDE w:val="0"/>
              <w:autoSpaceDN w:val="0"/>
              <w:spacing w:after="0" w:line="292" w:lineRule="exact"/>
              <w:ind w:left="261" w:right="247"/>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70%</w:t>
            </w:r>
          </w:p>
          <w:p w:rsidR="005E33F6" w:rsidRPr="005E33F6" w:rsidRDefault="005E33F6" w:rsidP="005E33F6">
            <w:pPr>
              <w:widowControl w:val="0"/>
              <w:autoSpaceDE w:val="0"/>
              <w:autoSpaceDN w:val="0"/>
              <w:spacing w:after="0" w:line="292" w:lineRule="exact"/>
              <w:ind w:left="263" w:right="247"/>
              <w:jc w:val="center"/>
              <w:rPr>
                <w:rFonts w:ascii="Times New Roman" w:eastAsia="Calibri" w:hAnsi="Times New Roman" w:cs="Times New Roman"/>
                <w:i/>
                <w:sz w:val="24"/>
                <w:szCs w:val="24"/>
              </w:rPr>
            </w:pPr>
            <w:r w:rsidRPr="005E33F6">
              <w:rPr>
                <w:rFonts w:ascii="Times New Roman" w:eastAsia="Calibri" w:hAnsi="Times New Roman" w:cs="Times New Roman"/>
                <w:i/>
                <w:sz w:val="24"/>
                <w:szCs w:val="24"/>
              </w:rPr>
              <w:t>(441</w:t>
            </w:r>
            <w:r w:rsidRPr="005E33F6">
              <w:rPr>
                <w:rFonts w:ascii="Times New Roman" w:eastAsia="Calibri" w:hAnsi="Times New Roman" w:cs="Times New Roman"/>
                <w:i/>
                <w:spacing w:val="-4"/>
                <w:sz w:val="24"/>
                <w:szCs w:val="24"/>
              </w:rPr>
              <w:t xml:space="preserve"> </w:t>
            </w:r>
            <w:r w:rsidRPr="005E33F6">
              <w:rPr>
                <w:rFonts w:ascii="Times New Roman" w:eastAsia="Calibri" w:hAnsi="Times New Roman" w:cs="Times New Roman"/>
                <w:i/>
                <w:sz w:val="24"/>
                <w:szCs w:val="24"/>
              </w:rPr>
              <w:t>мин)</w:t>
            </w:r>
          </w:p>
          <w:p w:rsidR="005E33F6" w:rsidRPr="005E33F6" w:rsidRDefault="005E33F6" w:rsidP="005E33F6">
            <w:pPr>
              <w:widowControl w:val="0"/>
              <w:autoSpaceDE w:val="0"/>
              <w:autoSpaceDN w:val="0"/>
              <w:spacing w:after="0" w:line="292" w:lineRule="exact"/>
              <w:ind w:left="261" w:right="247"/>
              <w:jc w:val="center"/>
              <w:rPr>
                <w:rFonts w:ascii="Times New Roman" w:eastAsia="Calibri" w:hAnsi="Times New Roman" w:cs="Times New Roman"/>
                <w:b/>
                <w:sz w:val="24"/>
                <w:szCs w:val="24"/>
              </w:rPr>
            </w:pPr>
            <w:r w:rsidRPr="005E33F6">
              <w:rPr>
                <w:rFonts w:ascii="Times New Roman" w:eastAsia="Calibri" w:hAnsi="Times New Roman" w:cs="Times New Roman"/>
                <w:sz w:val="24"/>
                <w:szCs w:val="24"/>
              </w:rPr>
              <w:t>7 ч 21</w:t>
            </w:r>
            <w:r w:rsidRPr="005E33F6">
              <w:rPr>
                <w:rFonts w:ascii="Times New Roman" w:eastAsia="Calibri" w:hAnsi="Times New Roman" w:cs="Times New Roman"/>
                <w:spacing w:val="-4"/>
                <w:sz w:val="24"/>
                <w:szCs w:val="24"/>
              </w:rPr>
              <w:t xml:space="preserve"> </w:t>
            </w:r>
            <w:r w:rsidRPr="005E33F6">
              <w:rPr>
                <w:rFonts w:ascii="Times New Roman" w:eastAsia="Calibri" w:hAnsi="Times New Roman" w:cs="Times New Roman"/>
                <w:sz w:val="24"/>
                <w:szCs w:val="24"/>
              </w:rPr>
              <w:t>мин</w:t>
            </w:r>
          </w:p>
        </w:tc>
        <w:tc>
          <w:tcPr>
            <w:tcW w:w="2293" w:type="dxa"/>
          </w:tcPr>
          <w:p w:rsidR="005E33F6" w:rsidRPr="005E33F6" w:rsidRDefault="005E33F6" w:rsidP="005E33F6">
            <w:pPr>
              <w:widowControl w:val="0"/>
              <w:autoSpaceDE w:val="0"/>
              <w:autoSpaceDN w:val="0"/>
              <w:spacing w:after="0" w:line="292" w:lineRule="exact"/>
              <w:ind w:left="261" w:right="247"/>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70%</w:t>
            </w:r>
          </w:p>
          <w:p w:rsidR="005E33F6" w:rsidRPr="005E33F6" w:rsidRDefault="005E33F6" w:rsidP="005E33F6">
            <w:pPr>
              <w:widowControl w:val="0"/>
              <w:autoSpaceDE w:val="0"/>
              <w:autoSpaceDN w:val="0"/>
              <w:spacing w:after="0" w:line="292" w:lineRule="exact"/>
              <w:ind w:left="263" w:right="247"/>
              <w:jc w:val="center"/>
              <w:rPr>
                <w:rFonts w:ascii="Times New Roman" w:eastAsia="Calibri" w:hAnsi="Times New Roman" w:cs="Times New Roman"/>
                <w:i/>
                <w:sz w:val="24"/>
                <w:szCs w:val="24"/>
              </w:rPr>
            </w:pPr>
            <w:r w:rsidRPr="005E33F6">
              <w:rPr>
                <w:rFonts w:ascii="Times New Roman" w:eastAsia="Calibri" w:hAnsi="Times New Roman" w:cs="Times New Roman"/>
                <w:i/>
                <w:sz w:val="24"/>
                <w:szCs w:val="24"/>
              </w:rPr>
              <w:t>(441</w:t>
            </w:r>
            <w:r w:rsidRPr="005E33F6">
              <w:rPr>
                <w:rFonts w:ascii="Times New Roman" w:eastAsia="Calibri" w:hAnsi="Times New Roman" w:cs="Times New Roman"/>
                <w:i/>
                <w:spacing w:val="-4"/>
                <w:sz w:val="24"/>
                <w:szCs w:val="24"/>
              </w:rPr>
              <w:t xml:space="preserve"> </w:t>
            </w:r>
            <w:r w:rsidRPr="005E33F6">
              <w:rPr>
                <w:rFonts w:ascii="Times New Roman" w:eastAsia="Calibri" w:hAnsi="Times New Roman" w:cs="Times New Roman"/>
                <w:i/>
                <w:sz w:val="24"/>
                <w:szCs w:val="24"/>
              </w:rPr>
              <w:t>мин)</w:t>
            </w:r>
          </w:p>
          <w:p w:rsidR="005E33F6" w:rsidRPr="005E33F6" w:rsidRDefault="005E33F6" w:rsidP="005E33F6">
            <w:pPr>
              <w:widowControl w:val="0"/>
              <w:autoSpaceDE w:val="0"/>
              <w:autoSpaceDN w:val="0"/>
              <w:spacing w:after="0" w:line="271" w:lineRule="exact"/>
              <w:ind w:left="258" w:right="247"/>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7 ч 21</w:t>
            </w:r>
            <w:r w:rsidRPr="005E33F6">
              <w:rPr>
                <w:rFonts w:ascii="Times New Roman" w:eastAsia="Calibri" w:hAnsi="Times New Roman" w:cs="Times New Roman"/>
                <w:spacing w:val="-4"/>
                <w:sz w:val="24"/>
                <w:szCs w:val="24"/>
              </w:rPr>
              <w:t xml:space="preserve"> </w:t>
            </w:r>
            <w:r w:rsidRPr="005E33F6">
              <w:rPr>
                <w:rFonts w:ascii="Times New Roman" w:eastAsia="Calibri" w:hAnsi="Times New Roman" w:cs="Times New Roman"/>
                <w:sz w:val="24"/>
                <w:szCs w:val="24"/>
              </w:rPr>
              <w:t>мин</w:t>
            </w:r>
          </w:p>
        </w:tc>
        <w:tc>
          <w:tcPr>
            <w:tcW w:w="2126" w:type="dxa"/>
          </w:tcPr>
          <w:p w:rsidR="005E33F6" w:rsidRPr="005E33F6" w:rsidRDefault="005E33F6" w:rsidP="005E33F6">
            <w:pPr>
              <w:widowControl w:val="0"/>
              <w:autoSpaceDE w:val="0"/>
              <w:autoSpaceDN w:val="0"/>
              <w:spacing w:after="0" w:line="292" w:lineRule="exact"/>
              <w:ind w:left="105" w:right="102"/>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70%</w:t>
            </w:r>
          </w:p>
          <w:p w:rsidR="005E33F6" w:rsidRPr="005E33F6" w:rsidRDefault="005E33F6" w:rsidP="005E33F6">
            <w:pPr>
              <w:widowControl w:val="0"/>
              <w:autoSpaceDE w:val="0"/>
              <w:autoSpaceDN w:val="0"/>
              <w:spacing w:after="0" w:line="292" w:lineRule="exact"/>
              <w:ind w:left="107" w:right="46"/>
              <w:jc w:val="center"/>
              <w:rPr>
                <w:rFonts w:ascii="Times New Roman" w:eastAsia="Calibri" w:hAnsi="Times New Roman" w:cs="Times New Roman"/>
                <w:i/>
                <w:sz w:val="24"/>
                <w:szCs w:val="24"/>
              </w:rPr>
            </w:pPr>
            <w:r w:rsidRPr="005E33F6">
              <w:rPr>
                <w:rFonts w:ascii="Times New Roman" w:eastAsia="Calibri" w:hAnsi="Times New Roman" w:cs="Times New Roman"/>
                <w:i/>
                <w:sz w:val="24"/>
                <w:szCs w:val="24"/>
              </w:rPr>
              <w:t>(441</w:t>
            </w:r>
            <w:r w:rsidRPr="005E33F6">
              <w:rPr>
                <w:rFonts w:ascii="Times New Roman" w:eastAsia="Calibri" w:hAnsi="Times New Roman" w:cs="Times New Roman"/>
                <w:i/>
                <w:spacing w:val="-4"/>
                <w:sz w:val="24"/>
                <w:szCs w:val="24"/>
              </w:rPr>
              <w:t xml:space="preserve"> </w:t>
            </w:r>
            <w:r w:rsidRPr="005E33F6">
              <w:rPr>
                <w:rFonts w:ascii="Times New Roman" w:eastAsia="Calibri" w:hAnsi="Times New Roman" w:cs="Times New Roman"/>
                <w:i/>
                <w:sz w:val="24"/>
                <w:szCs w:val="24"/>
              </w:rPr>
              <w:t>мин)</w:t>
            </w:r>
          </w:p>
          <w:p w:rsidR="005E33F6" w:rsidRPr="005E33F6" w:rsidRDefault="005E33F6" w:rsidP="005E33F6">
            <w:pPr>
              <w:widowControl w:val="0"/>
              <w:autoSpaceDE w:val="0"/>
              <w:autoSpaceDN w:val="0"/>
              <w:spacing w:after="0" w:line="271" w:lineRule="exact"/>
              <w:ind w:left="107" w:right="99"/>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7 ч 21</w:t>
            </w:r>
            <w:r w:rsidRPr="005E33F6">
              <w:rPr>
                <w:rFonts w:ascii="Times New Roman" w:eastAsia="Calibri" w:hAnsi="Times New Roman" w:cs="Times New Roman"/>
                <w:spacing w:val="-4"/>
                <w:sz w:val="24"/>
                <w:szCs w:val="24"/>
              </w:rPr>
              <w:t xml:space="preserve"> </w:t>
            </w:r>
            <w:r w:rsidRPr="005E33F6">
              <w:rPr>
                <w:rFonts w:ascii="Times New Roman" w:eastAsia="Calibri" w:hAnsi="Times New Roman" w:cs="Times New Roman"/>
                <w:sz w:val="24"/>
                <w:szCs w:val="24"/>
              </w:rPr>
              <w:t>мин</w:t>
            </w:r>
          </w:p>
        </w:tc>
        <w:tc>
          <w:tcPr>
            <w:tcW w:w="1985" w:type="dxa"/>
          </w:tcPr>
          <w:p w:rsidR="005E33F6" w:rsidRPr="005E33F6" w:rsidRDefault="005E33F6" w:rsidP="005E33F6">
            <w:pPr>
              <w:widowControl w:val="0"/>
              <w:autoSpaceDE w:val="0"/>
              <w:autoSpaceDN w:val="0"/>
              <w:spacing w:after="0" w:line="292" w:lineRule="exact"/>
              <w:ind w:left="106" w:right="102"/>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80%</w:t>
            </w:r>
          </w:p>
          <w:p w:rsidR="005E33F6" w:rsidRPr="005E33F6" w:rsidRDefault="005E33F6" w:rsidP="005E33F6">
            <w:pPr>
              <w:widowControl w:val="0"/>
              <w:autoSpaceDE w:val="0"/>
              <w:autoSpaceDN w:val="0"/>
              <w:spacing w:after="0" w:line="292" w:lineRule="exact"/>
              <w:ind w:left="107" w:right="102"/>
              <w:jc w:val="center"/>
              <w:rPr>
                <w:rFonts w:ascii="Times New Roman" w:eastAsia="Calibri" w:hAnsi="Times New Roman" w:cs="Times New Roman"/>
                <w:i/>
                <w:sz w:val="24"/>
                <w:szCs w:val="24"/>
              </w:rPr>
            </w:pPr>
            <w:r w:rsidRPr="005E33F6">
              <w:rPr>
                <w:rFonts w:ascii="Times New Roman" w:eastAsia="Calibri" w:hAnsi="Times New Roman" w:cs="Times New Roman"/>
                <w:i/>
                <w:sz w:val="24"/>
                <w:szCs w:val="24"/>
              </w:rPr>
              <w:t>(504 мин)</w:t>
            </w:r>
          </w:p>
          <w:p w:rsidR="005E33F6" w:rsidRPr="005E33F6" w:rsidRDefault="005E33F6" w:rsidP="005E33F6">
            <w:pPr>
              <w:widowControl w:val="0"/>
              <w:autoSpaceDE w:val="0"/>
              <w:autoSpaceDN w:val="0"/>
              <w:spacing w:after="0" w:line="271" w:lineRule="exact"/>
              <w:ind w:left="107" w:right="99"/>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8 ч 02 мин</w:t>
            </w:r>
          </w:p>
        </w:tc>
        <w:tc>
          <w:tcPr>
            <w:tcW w:w="2835" w:type="dxa"/>
          </w:tcPr>
          <w:p w:rsidR="005E33F6" w:rsidRPr="005E33F6" w:rsidRDefault="005E33F6" w:rsidP="005E33F6">
            <w:pPr>
              <w:widowControl w:val="0"/>
              <w:autoSpaceDE w:val="0"/>
              <w:autoSpaceDN w:val="0"/>
              <w:spacing w:after="0" w:line="292" w:lineRule="exact"/>
              <w:ind w:left="127" w:right="118"/>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80%</w:t>
            </w:r>
          </w:p>
          <w:p w:rsidR="005E33F6" w:rsidRPr="005E33F6" w:rsidRDefault="005E33F6" w:rsidP="005E33F6">
            <w:pPr>
              <w:widowControl w:val="0"/>
              <w:autoSpaceDE w:val="0"/>
              <w:autoSpaceDN w:val="0"/>
              <w:spacing w:after="0" w:line="292" w:lineRule="exact"/>
              <w:ind w:left="129" w:right="118"/>
              <w:jc w:val="center"/>
              <w:rPr>
                <w:rFonts w:ascii="Times New Roman" w:eastAsia="Calibri" w:hAnsi="Times New Roman" w:cs="Times New Roman"/>
                <w:i/>
                <w:sz w:val="24"/>
                <w:szCs w:val="24"/>
              </w:rPr>
            </w:pPr>
            <w:r w:rsidRPr="005E33F6">
              <w:rPr>
                <w:rFonts w:ascii="Times New Roman" w:eastAsia="Calibri" w:hAnsi="Times New Roman" w:cs="Times New Roman"/>
                <w:i/>
                <w:sz w:val="24"/>
                <w:szCs w:val="24"/>
              </w:rPr>
              <w:t>(504 мин)</w:t>
            </w:r>
          </w:p>
          <w:p w:rsidR="005E33F6" w:rsidRPr="005E33F6" w:rsidRDefault="005E33F6" w:rsidP="005E33F6">
            <w:pPr>
              <w:widowControl w:val="0"/>
              <w:autoSpaceDE w:val="0"/>
              <w:autoSpaceDN w:val="0"/>
              <w:spacing w:after="0" w:line="271" w:lineRule="exact"/>
              <w:ind w:left="130" w:right="116"/>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8 ч 02 мин</w:t>
            </w:r>
          </w:p>
        </w:tc>
      </w:tr>
      <w:tr w:rsidR="005E33F6" w:rsidRPr="005E33F6" w:rsidTr="00CB33BA">
        <w:trPr>
          <w:trHeight w:val="1758"/>
        </w:trPr>
        <w:tc>
          <w:tcPr>
            <w:tcW w:w="3369" w:type="dxa"/>
          </w:tcPr>
          <w:p w:rsidR="005E33F6" w:rsidRPr="005E33F6" w:rsidRDefault="005E33F6" w:rsidP="005E33F6">
            <w:pPr>
              <w:widowControl w:val="0"/>
              <w:autoSpaceDE w:val="0"/>
              <w:autoSpaceDN w:val="0"/>
              <w:spacing w:after="0" w:line="240" w:lineRule="auto"/>
              <w:ind w:left="107" w:right="77"/>
              <w:rPr>
                <w:rFonts w:ascii="Times New Roman" w:eastAsia="Calibri" w:hAnsi="Times New Roman" w:cs="Times New Roman"/>
                <w:sz w:val="24"/>
                <w:szCs w:val="24"/>
              </w:rPr>
            </w:pPr>
            <w:proofErr w:type="gramStart"/>
            <w:r w:rsidRPr="005E33F6">
              <w:rPr>
                <w:rFonts w:ascii="Times New Roman" w:eastAsia="Calibri" w:hAnsi="Times New Roman" w:cs="Times New Roman"/>
                <w:spacing w:val="-4"/>
                <w:sz w:val="24"/>
                <w:szCs w:val="24"/>
              </w:rPr>
              <w:t xml:space="preserve">Образовательная </w:t>
            </w:r>
            <w:r w:rsidRPr="005E33F6">
              <w:rPr>
                <w:rFonts w:ascii="Times New Roman" w:eastAsia="Calibri" w:hAnsi="Times New Roman" w:cs="Times New Roman"/>
                <w:spacing w:val="-5"/>
                <w:sz w:val="24"/>
                <w:szCs w:val="24"/>
              </w:rPr>
              <w:t xml:space="preserve">деятельность (непосредственная </w:t>
            </w:r>
            <w:r w:rsidRPr="005E33F6">
              <w:rPr>
                <w:rFonts w:ascii="Times New Roman" w:eastAsia="Calibri" w:hAnsi="Times New Roman" w:cs="Times New Roman"/>
                <w:spacing w:val="-4"/>
                <w:sz w:val="24"/>
                <w:szCs w:val="24"/>
              </w:rPr>
              <w:t xml:space="preserve">образовательная </w:t>
            </w:r>
            <w:r w:rsidRPr="005E33F6">
              <w:rPr>
                <w:rFonts w:ascii="Times New Roman" w:eastAsia="Calibri" w:hAnsi="Times New Roman" w:cs="Times New Roman"/>
                <w:spacing w:val="-5"/>
                <w:sz w:val="24"/>
                <w:szCs w:val="24"/>
              </w:rPr>
              <w:t xml:space="preserve">деятельность </w:t>
            </w:r>
            <w:r w:rsidRPr="005E33F6">
              <w:rPr>
                <w:rFonts w:ascii="Times New Roman" w:eastAsia="Calibri" w:hAnsi="Times New Roman" w:cs="Times New Roman"/>
                <w:sz w:val="24"/>
                <w:szCs w:val="24"/>
              </w:rPr>
              <w:t xml:space="preserve">и </w:t>
            </w:r>
            <w:r w:rsidRPr="005E33F6">
              <w:rPr>
                <w:rFonts w:ascii="Times New Roman" w:eastAsia="Calibri" w:hAnsi="Times New Roman" w:cs="Times New Roman"/>
                <w:spacing w:val="-4"/>
                <w:sz w:val="24"/>
                <w:szCs w:val="24"/>
              </w:rPr>
              <w:t xml:space="preserve">образовательная </w:t>
            </w:r>
            <w:r w:rsidRPr="005E33F6">
              <w:rPr>
                <w:rFonts w:ascii="Times New Roman" w:eastAsia="Calibri" w:hAnsi="Times New Roman" w:cs="Times New Roman"/>
                <w:spacing w:val="-5"/>
                <w:sz w:val="24"/>
                <w:szCs w:val="24"/>
              </w:rPr>
              <w:t xml:space="preserve">деятельность </w:t>
            </w:r>
            <w:r w:rsidRPr="005E33F6">
              <w:rPr>
                <w:rFonts w:ascii="Times New Roman" w:eastAsia="Calibri" w:hAnsi="Times New Roman" w:cs="Times New Roman"/>
                <w:sz w:val="24"/>
                <w:szCs w:val="24"/>
              </w:rPr>
              <w:t xml:space="preserve">в </w:t>
            </w:r>
            <w:r w:rsidRPr="005E33F6">
              <w:rPr>
                <w:rFonts w:ascii="Times New Roman" w:eastAsia="Calibri" w:hAnsi="Times New Roman" w:cs="Times New Roman"/>
                <w:spacing w:val="-4"/>
                <w:sz w:val="24"/>
                <w:szCs w:val="24"/>
              </w:rPr>
              <w:t>ходе</w:t>
            </w:r>
            <w:proofErr w:type="gramEnd"/>
          </w:p>
          <w:p w:rsidR="005E33F6" w:rsidRPr="005E33F6" w:rsidRDefault="005E33F6" w:rsidP="005E33F6">
            <w:pPr>
              <w:widowControl w:val="0"/>
              <w:autoSpaceDE w:val="0"/>
              <w:autoSpaceDN w:val="0"/>
              <w:spacing w:after="0" w:line="271" w:lineRule="exact"/>
              <w:ind w:left="107"/>
              <w:rPr>
                <w:rFonts w:ascii="Times New Roman" w:eastAsia="Calibri" w:hAnsi="Times New Roman" w:cs="Times New Roman"/>
                <w:sz w:val="24"/>
                <w:szCs w:val="24"/>
              </w:rPr>
            </w:pPr>
            <w:r w:rsidRPr="005E33F6">
              <w:rPr>
                <w:rFonts w:ascii="Times New Roman" w:eastAsia="Calibri" w:hAnsi="Times New Roman" w:cs="Times New Roman"/>
                <w:sz w:val="24"/>
                <w:szCs w:val="24"/>
              </w:rPr>
              <w:t>режимных моментов)</w:t>
            </w:r>
          </w:p>
        </w:tc>
        <w:tc>
          <w:tcPr>
            <w:tcW w:w="1888" w:type="dxa"/>
          </w:tcPr>
          <w:p w:rsidR="005E33F6" w:rsidRPr="005E33F6" w:rsidRDefault="005E33F6" w:rsidP="005E33F6">
            <w:pPr>
              <w:widowControl w:val="0"/>
              <w:autoSpaceDE w:val="0"/>
              <w:autoSpaceDN w:val="0"/>
              <w:spacing w:after="0" w:line="292" w:lineRule="exact"/>
              <w:ind w:left="257" w:right="247"/>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18,7-22,7%</w:t>
            </w:r>
          </w:p>
          <w:p w:rsidR="005E33F6" w:rsidRPr="005E33F6" w:rsidRDefault="005E33F6" w:rsidP="005E33F6">
            <w:pPr>
              <w:widowControl w:val="0"/>
              <w:autoSpaceDE w:val="0"/>
              <w:autoSpaceDN w:val="0"/>
              <w:spacing w:after="0" w:line="292" w:lineRule="exact"/>
              <w:ind w:left="262" w:right="247"/>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(118 –</w:t>
            </w:r>
            <w:proofErr w:type="gramEnd"/>
          </w:p>
          <w:p w:rsidR="005E33F6" w:rsidRPr="005E33F6" w:rsidRDefault="005E33F6" w:rsidP="005E33F6">
            <w:pPr>
              <w:widowControl w:val="0"/>
              <w:autoSpaceDE w:val="0"/>
              <w:autoSpaceDN w:val="0"/>
              <w:spacing w:after="0" w:line="293" w:lineRule="exact"/>
              <w:ind w:left="263" w:right="247"/>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143 мин)</w:t>
            </w:r>
            <w:proofErr w:type="gramEnd"/>
          </w:p>
          <w:p w:rsidR="005E33F6" w:rsidRPr="005E33F6" w:rsidRDefault="005E33F6" w:rsidP="005E33F6">
            <w:pPr>
              <w:widowControl w:val="0"/>
              <w:autoSpaceDE w:val="0"/>
              <w:autoSpaceDN w:val="0"/>
              <w:spacing w:after="0" w:line="293" w:lineRule="exact"/>
              <w:ind w:left="259" w:right="247"/>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1 ч 58 мин –</w:t>
            </w:r>
          </w:p>
          <w:p w:rsidR="005E33F6" w:rsidRPr="005E33F6" w:rsidRDefault="005E33F6" w:rsidP="005E33F6">
            <w:pPr>
              <w:widowControl w:val="0"/>
              <w:autoSpaceDE w:val="0"/>
              <w:autoSpaceDN w:val="0"/>
              <w:spacing w:after="0" w:line="292" w:lineRule="exact"/>
              <w:ind w:left="257" w:right="247"/>
              <w:jc w:val="center"/>
              <w:rPr>
                <w:rFonts w:ascii="Times New Roman" w:eastAsia="Calibri" w:hAnsi="Times New Roman" w:cs="Times New Roman"/>
                <w:b/>
                <w:sz w:val="24"/>
                <w:szCs w:val="24"/>
              </w:rPr>
            </w:pPr>
            <w:r w:rsidRPr="005E33F6">
              <w:rPr>
                <w:rFonts w:ascii="Times New Roman" w:eastAsia="Calibri" w:hAnsi="Times New Roman" w:cs="Times New Roman"/>
                <w:sz w:val="24"/>
                <w:szCs w:val="24"/>
              </w:rPr>
              <w:t>2 ч 23 мин</w:t>
            </w:r>
          </w:p>
        </w:tc>
        <w:tc>
          <w:tcPr>
            <w:tcW w:w="2293" w:type="dxa"/>
          </w:tcPr>
          <w:p w:rsidR="005E33F6" w:rsidRPr="005E33F6" w:rsidRDefault="005E33F6" w:rsidP="005E33F6">
            <w:pPr>
              <w:widowControl w:val="0"/>
              <w:autoSpaceDE w:val="0"/>
              <w:autoSpaceDN w:val="0"/>
              <w:spacing w:after="0" w:line="292" w:lineRule="exact"/>
              <w:ind w:left="257" w:right="247"/>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18,7-22,7%</w:t>
            </w:r>
          </w:p>
          <w:p w:rsidR="005E33F6" w:rsidRPr="005E33F6" w:rsidRDefault="005E33F6" w:rsidP="005E33F6">
            <w:pPr>
              <w:widowControl w:val="0"/>
              <w:autoSpaceDE w:val="0"/>
              <w:autoSpaceDN w:val="0"/>
              <w:spacing w:after="0" w:line="292" w:lineRule="exact"/>
              <w:ind w:left="262" w:right="247"/>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(118 –</w:t>
            </w:r>
            <w:proofErr w:type="gramEnd"/>
          </w:p>
          <w:p w:rsidR="005E33F6" w:rsidRPr="005E33F6" w:rsidRDefault="005E33F6" w:rsidP="005E33F6">
            <w:pPr>
              <w:widowControl w:val="0"/>
              <w:autoSpaceDE w:val="0"/>
              <w:autoSpaceDN w:val="0"/>
              <w:spacing w:after="0" w:line="293" w:lineRule="exact"/>
              <w:ind w:left="263" w:right="247"/>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143 мин)</w:t>
            </w:r>
            <w:proofErr w:type="gramEnd"/>
          </w:p>
          <w:p w:rsidR="005E33F6" w:rsidRPr="005E33F6" w:rsidRDefault="005E33F6" w:rsidP="005E33F6">
            <w:pPr>
              <w:widowControl w:val="0"/>
              <w:autoSpaceDE w:val="0"/>
              <w:autoSpaceDN w:val="0"/>
              <w:spacing w:after="0" w:line="293" w:lineRule="exact"/>
              <w:ind w:left="259" w:right="247"/>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1 ч 58 мин –</w:t>
            </w:r>
          </w:p>
          <w:p w:rsidR="005E33F6" w:rsidRPr="005E33F6" w:rsidRDefault="005E33F6" w:rsidP="005E33F6">
            <w:pPr>
              <w:widowControl w:val="0"/>
              <w:autoSpaceDE w:val="0"/>
              <w:autoSpaceDN w:val="0"/>
              <w:spacing w:after="0" w:line="293" w:lineRule="exact"/>
              <w:ind w:left="258" w:right="247"/>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2 ч 23 мин</w:t>
            </w:r>
          </w:p>
        </w:tc>
        <w:tc>
          <w:tcPr>
            <w:tcW w:w="2126" w:type="dxa"/>
          </w:tcPr>
          <w:p w:rsidR="005E33F6" w:rsidRPr="005E33F6" w:rsidRDefault="005E33F6" w:rsidP="005E33F6">
            <w:pPr>
              <w:widowControl w:val="0"/>
              <w:autoSpaceDE w:val="0"/>
              <w:autoSpaceDN w:val="0"/>
              <w:spacing w:after="0" w:line="292" w:lineRule="exact"/>
              <w:ind w:left="102" w:right="102"/>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25,3-29,3%</w:t>
            </w:r>
          </w:p>
          <w:p w:rsidR="005E33F6" w:rsidRPr="005E33F6" w:rsidRDefault="005E33F6" w:rsidP="005E33F6">
            <w:pPr>
              <w:widowControl w:val="0"/>
              <w:autoSpaceDE w:val="0"/>
              <w:autoSpaceDN w:val="0"/>
              <w:spacing w:after="0" w:line="292" w:lineRule="exact"/>
              <w:ind w:left="106" w:right="102"/>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(159 –</w:t>
            </w:r>
            <w:proofErr w:type="gramEnd"/>
          </w:p>
          <w:p w:rsidR="005E33F6" w:rsidRPr="005E33F6" w:rsidRDefault="005E33F6" w:rsidP="005E33F6">
            <w:pPr>
              <w:widowControl w:val="0"/>
              <w:autoSpaceDE w:val="0"/>
              <w:autoSpaceDN w:val="0"/>
              <w:spacing w:after="0" w:line="293" w:lineRule="exact"/>
              <w:ind w:left="106" w:right="102"/>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185 мин)</w:t>
            </w:r>
            <w:proofErr w:type="gramEnd"/>
          </w:p>
          <w:p w:rsidR="005E33F6" w:rsidRPr="005E33F6" w:rsidRDefault="005E33F6" w:rsidP="005E33F6">
            <w:pPr>
              <w:widowControl w:val="0"/>
              <w:autoSpaceDE w:val="0"/>
              <w:autoSpaceDN w:val="0"/>
              <w:spacing w:after="0" w:line="293" w:lineRule="exact"/>
              <w:ind w:left="107" w:right="98"/>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2 ч 39 мин –</w:t>
            </w:r>
          </w:p>
          <w:p w:rsidR="005E33F6" w:rsidRPr="005E33F6" w:rsidRDefault="005E33F6" w:rsidP="005E33F6">
            <w:pPr>
              <w:widowControl w:val="0"/>
              <w:autoSpaceDE w:val="0"/>
              <w:autoSpaceDN w:val="0"/>
              <w:spacing w:after="0" w:line="293" w:lineRule="exact"/>
              <w:ind w:left="107" w:right="99"/>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 xml:space="preserve">3 ч </w:t>
            </w:r>
          </w:p>
        </w:tc>
        <w:tc>
          <w:tcPr>
            <w:tcW w:w="1985" w:type="dxa"/>
          </w:tcPr>
          <w:p w:rsidR="005E33F6" w:rsidRPr="005E33F6" w:rsidRDefault="005E33F6" w:rsidP="005E33F6">
            <w:pPr>
              <w:widowControl w:val="0"/>
              <w:autoSpaceDE w:val="0"/>
              <w:autoSpaceDN w:val="0"/>
              <w:spacing w:after="0" w:line="292" w:lineRule="exact"/>
              <w:ind w:left="102" w:right="102"/>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34,7-38,7%</w:t>
            </w:r>
          </w:p>
          <w:p w:rsidR="005E33F6" w:rsidRPr="005E33F6" w:rsidRDefault="005E33F6" w:rsidP="005E33F6">
            <w:pPr>
              <w:widowControl w:val="0"/>
              <w:autoSpaceDE w:val="0"/>
              <w:autoSpaceDN w:val="0"/>
              <w:spacing w:after="0" w:line="292" w:lineRule="exact"/>
              <w:ind w:left="107" w:right="102"/>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(219 –</w:t>
            </w:r>
            <w:proofErr w:type="gramEnd"/>
          </w:p>
          <w:p w:rsidR="005E33F6" w:rsidRPr="005E33F6" w:rsidRDefault="005E33F6" w:rsidP="005E33F6">
            <w:pPr>
              <w:widowControl w:val="0"/>
              <w:autoSpaceDE w:val="0"/>
              <w:autoSpaceDN w:val="0"/>
              <w:spacing w:after="0" w:line="293" w:lineRule="exact"/>
              <w:ind w:left="107" w:right="101"/>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244 мин)</w:t>
            </w:r>
            <w:proofErr w:type="gramEnd"/>
          </w:p>
          <w:p w:rsidR="005E33F6" w:rsidRPr="005E33F6" w:rsidRDefault="005E33F6" w:rsidP="005E33F6">
            <w:pPr>
              <w:widowControl w:val="0"/>
              <w:autoSpaceDE w:val="0"/>
              <w:autoSpaceDN w:val="0"/>
              <w:spacing w:after="0" w:line="293" w:lineRule="exact"/>
              <w:ind w:left="107" w:right="97"/>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3 ч 39 мин –</w:t>
            </w:r>
          </w:p>
          <w:p w:rsidR="005E33F6" w:rsidRPr="005E33F6" w:rsidRDefault="005E33F6" w:rsidP="005E33F6">
            <w:pPr>
              <w:widowControl w:val="0"/>
              <w:autoSpaceDE w:val="0"/>
              <w:autoSpaceDN w:val="0"/>
              <w:spacing w:after="0" w:line="293" w:lineRule="exact"/>
              <w:ind w:left="107" w:right="98"/>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 xml:space="preserve">4 ч </w:t>
            </w:r>
          </w:p>
        </w:tc>
        <w:tc>
          <w:tcPr>
            <w:tcW w:w="2835" w:type="dxa"/>
          </w:tcPr>
          <w:p w:rsidR="005E33F6" w:rsidRPr="005E33F6" w:rsidRDefault="005E33F6" w:rsidP="005E33F6">
            <w:pPr>
              <w:widowControl w:val="0"/>
              <w:autoSpaceDE w:val="0"/>
              <w:autoSpaceDN w:val="0"/>
              <w:spacing w:after="0" w:line="292" w:lineRule="exact"/>
              <w:ind w:left="130" w:right="117"/>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44-46,6%</w:t>
            </w:r>
          </w:p>
          <w:p w:rsidR="005E33F6" w:rsidRPr="005E33F6" w:rsidRDefault="005E33F6" w:rsidP="005E33F6">
            <w:pPr>
              <w:widowControl w:val="0"/>
              <w:autoSpaceDE w:val="0"/>
              <w:autoSpaceDN w:val="0"/>
              <w:spacing w:after="0" w:line="292" w:lineRule="exact"/>
              <w:ind w:left="128" w:right="118"/>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(277 –</w:t>
            </w:r>
            <w:proofErr w:type="gramEnd"/>
          </w:p>
          <w:p w:rsidR="005E33F6" w:rsidRPr="005E33F6" w:rsidRDefault="005E33F6" w:rsidP="005E33F6">
            <w:pPr>
              <w:widowControl w:val="0"/>
              <w:autoSpaceDE w:val="0"/>
              <w:autoSpaceDN w:val="0"/>
              <w:spacing w:after="0" w:line="293" w:lineRule="exact"/>
              <w:ind w:left="128" w:right="118"/>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294мин)</w:t>
            </w:r>
            <w:proofErr w:type="gramEnd"/>
          </w:p>
          <w:p w:rsidR="005E33F6" w:rsidRPr="005E33F6" w:rsidRDefault="005E33F6" w:rsidP="005E33F6">
            <w:pPr>
              <w:widowControl w:val="0"/>
              <w:autoSpaceDE w:val="0"/>
              <w:autoSpaceDN w:val="0"/>
              <w:spacing w:after="0" w:line="293" w:lineRule="exact"/>
              <w:ind w:left="130" w:right="115"/>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4 ч 37 мин –</w:t>
            </w:r>
          </w:p>
          <w:p w:rsidR="005E33F6" w:rsidRPr="005E33F6" w:rsidRDefault="005E33F6" w:rsidP="005E33F6">
            <w:pPr>
              <w:widowControl w:val="0"/>
              <w:autoSpaceDE w:val="0"/>
              <w:autoSpaceDN w:val="0"/>
              <w:spacing w:after="0" w:line="293" w:lineRule="exact"/>
              <w:ind w:left="130" w:right="116"/>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4 ч 05 мин</w:t>
            </w:r>
          </w:p>
        </w:tc>
      </w:tr>
      <w:tr w:rsidR="005E33F6" w:rsidRPr="005E33F6" w:rsidTr="00CB33BA">
        <w:trPr>
          <w:trHeight w:val="1466"/>
        </w:trPr>
        <w:tc>
          <w:tcPr>
            <w:tcW w:w="3369" w:type="dxa"/>
          </w:tcPr>
          <w:p w:rsidR="005E33F6" w:rsidRPr="005E33F6" w:rsidRDefault="005E33F6" w:rsidP="005E33F6">
            <w:pPr>
              <w:widowControl w:val="0"/>
              <w:autoSpaceDE w:val="0"/>
              <w:autoSpaceDN w:val="0"/>
              <w:spacing w:after="0" w:line="240" w:lineRule="auto"/>
              <w:ind w:left="107" w:right="1205"/>
              <w:rPr>
                <w:rFonts w:ascii="Times New Roman" w:eastAsia="Calibri" w:hAnsi="Times New Roman" w:cs="Times New Roman"/>
                <w:sz w:val="24"/>
                <w:szCs w:val="24"/>
              </w:rPr>
            </w:pPr>
            <w:r w:rsidRPr="005E33F6">
              <w:rPr>
                <w:rFonts w:ascii="Times New Roman" w:eastAsia="Calibri" w:hAnsi="Times New Roman" w:cs="Times New Roman"/>
                <w:sz w:val="24"/>
                <w:szCs w:val="24"/>
              </w:rPr>
              <w:t>Самостоятельная деятельность детей</w:t>
            </w:r>
          </w:p>
        </w:tc>
        <w:tc>
          <w:tcPr>
            <w:tcW w:w="1888" w:type="dxa"/>
          </w:tcPr>
          <w:p w:rsidR="005E33F6" w:rsidRPr="005E33F6" w:rsidRDefault="005E33F6" w:rsidP="005E33F6">
            <w:pPr>
              <w:widowControl w:val="0"/>
              <w:autoSpaceDE w:val="0"/>
              <w:autoSpaceDN w:val="0"/>
              <w:spacing w:after="0" w:line="293" w:lineRule="exact"/>
              <w:ind w:left="260" w:right="247"/>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36,3 – 40%</w:t>
            </w:r>
          </w:p>
          <w:p w:rsidR="005E33F6" w:rsidRPr="005E33F6" w:rsidRDefault="005E33F6" w:rsidP="005E33F6">
            <w:pPr>
              <w:widowControl w:val="0"/>
              <w:autoSpaceDE w:val="0"/>
              <w:autoSpaceDN w:val="0"/>
              <w:spacing w:after="0" w:line="292" w:lineRule="exact"/>
              <w:ind w:left="262" w:right="247"/>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(229 –</w:t>
            </w:r>
            <w:proofErr w:type="gramEnd"/>
          </w:p>
          <w:p w:rsidR="005E33F6" w:rsidRPr="005E33F6" w:rsidRDefault="005E33F6" w:rsidP="005E33F6">
            <w:pPr>
              <w:widowControl w:val="0"/>
              <w:autoSpaceDE w:val="0"/>
              <w:autoSpaceDN w:val="0"/>
              <w:spacing w:after="0" w:line="292" w:lineRule="exact"/>
              <w:ind w:left="263" w:right="247"/>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252 мин)</w:t>
            </w:r>
            <w:proofErr w:type="gramEnd"/>
          </w:p>
          <w:p w:rsidR="005E33F6" w:rsidRPr="005E33F6" w:rsidRDefault="005E33F6" w:rsidP="005E33F6">
            <w:pPr>
              <w:widowControl w:val="0"/>
              <w:autoSpaceDE w:val="0"/>
              <w:autoSpaceDN w:val="0"/>
              <w:spacing w:after="0" w:line="292" w:lineRule="exact"/>
              <w:ind w:left="259" w:right="247"/>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3 ч 49 мин –</w:t>
            </w:r>
          </w:p>
          <w:p w:rsidR="005E33F6" w:rsidRPr="005E33F6" w:rsidRDefault="005E33F6" w:rsidP="005E33F6">
            <w:pPr>
              <w:widowControl w:val="0"/>
              <w:autoSpaceDE w:val="0"/>
              <w:autoSpaceDN w:val="0"/>
              <w:spacing w:after="0" w:line="293" w:lineRule="exact"/>
              <w:ind w:left="260" w:right="247"/>
              <w:jc w:val="center"/>
              <w:rPr>
                <w:rFonts w:ascii="Times New Roman" w:eastAsia="Calibri" w:hAnsi="Times New Roman" w:cs="Times New Roman"/>
                <w:b/>
                <w:sz w:val="24"/>
                <w:szCs w:val="24"/>
              </w:rPr>
            </w:pPr>
            <w:r w:rsidRPr="005E33F6">
              <w:rPr>
                <w:rFonts w:ascii="Times New Roman" w:eastAsia="Calibri" w:hAnsi="Times New Roman" w:cs="Times New Roman"/>
                <w:sz w:val="24"/>
                <w:szCs w:val="24"/>
              </w:rPr>
              <w:t>4 ч</w:t>
            </w:r>
          </w:p>
        </w:tc>
        <w:tc>
          <w:tcPr>
            <w:tcW w:w="2293" w:type="dxa"/>
          </w:tcPr>
          <w:p w:rsidR="005E33F6" w:rsidRPr="005E33F6" w:rsidRDefault="005E33F6" w:rsidP="005E33F6">
            <w:pPr>
              <w:widowControl w:val="0"/>
              <w:autoSpaceDE w:val="0"/>
              <w:autoSpaceDN w:val="0"/>
              <w:spacing w:after="0" w:line="293" w:lineRule="exact"/>
              <w:ind w:left="260" w:right="247"/>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36,3 – 40%</w:t>
            </w:r>
          </w:p>
          <w:p w:rsidR="005E33F6" w:rsidRPr="005E33F6" w:rsidRDefault="005E33F6" w:rsidP="005E33F6">
            <w:pPr>
              <w:widowControl w:val="0"/>
              <w:autoSpaceDE w:val="0"/>
              <w:autoSpaceDN w:val="0"/>
              <w:spacing w:after="0" w:line="292" w:lineRule="exact"/>
              <w:ind w:left="262" w:right="247"/>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(229 –</w:t>
            </w:r>
            <w:proofErr w:type="gramEnd"/>
          </w:p>
          <w:p w:rsidR="005E33F6" w:rsidRPr="005E33F6" w:rsidRDefault="005E33F6" w:rsidP="005E33F6">
            <w:pPr>
              <w:widowControl w:val="0"/>
              <w:autoSpaceDE w:val="0"/>
              <w:autoSpaceDN w:val="0"/>
              <w:spacing w:after="0" w:line="292" w:lineRule="exact"/>
              <w:ind w:left="263" w:right="247"/>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252 мин)</w:t>
            </w:r>
            <w:proofErr w:type="gramEnd"/>
          </w:p>
          <w:p w:rsidR="005E33F6" w:rsidRPr="005E33F6" w:rsidRDefault="005E33F6" w:rsidP="005E33F6">
            <w:pPr>
              <w:widowControl w:val="0"/>
              <w:autoSpaceDE w:val="0"/>
              <w:autoSpaceDN w:val="0"/>
              <w:spacing w:after="0" w:line="292" w:lineRule="exact"/>
              <w:ind w:left="259" w:right="247"/>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3 ч 49 мин –</w:t>
            </w:r>
          </w:p>
          <w:p w:rsidR="005E33F6" w:rsidRPr="005E33F6" w:rsidRDefault="005E33F6" w:rsidP="005E33F6">
            <w:pPr>
              <w:widowControl w:val="0"/>
              <w:autoSpaceDE w:val="0"/>
              <w:autoSpaceDN w:val="0"/>
              <w:spacing w:after="0" w:line="271" w:lineRule="exact"/>
              <w:ind w:left="259" w:right="247"/>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 xml:space="preserve">4 ч </w:t>
            </w:r>
          </w:p>
        </w:tc>
        <w:tc>
          <w:tcPr>
            <w:tcW w:w="2126" w:type="dxa"/>
          </w:tcPr>
          <w:p w:rsidR="005E33F6" w:rsidRPr="005E33F6" w:rsidRDefault="005E33F6" w:rsidP="005E33F6">
            <w:pPr>
              <w:widowControl w:val="0"/>
              <w:autoSpaceDE w:val="0"/>
              <w:autoSpaceDN w:val="0"/>
              <w:spacing w:after="0" w:line="293" w:lineRule="exact"/>
              <w:ind w:left="102" w:right="102"/>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34,7 – 35,7%</w:t>
            </w:r>
          </w:p>
          <w:p w:rsidR="005E33F6" w:rsidRPr="005E33F6" w:rsidRDefault="005E33F6" w:rsidP="005E33F6">
            <w:pPr>
              <w:widowControl w:val="0"/>
              <w:autoSpaceDE w:val="0"/>
              <w:autoSpaceDN w:val="0"/>
              <w:spacing w:after="0" w:line="292" w:lineRule="exact"/>
              <w:ind w:left="106" w:right="102"/>
              <w:jc w:val="center"/>
              <w:rPr>
                <w:rFonts w:ascii="Times New Roman" w:eastAsia="Calibri" w:hAnsi="Times New Roman" w:cs="Times New Roman"/>
                <w:i/>
                <w:sz w:val="24"/>
                <w:szCs w:val="24"/>
              </w:rPr>
            </w:pPr>
            <w:r w:rsidRPr="005E33F6">
              <w:rPr>
                <w:rFonts w:ascii="Times New Roman" w:eastAsia="Calibri" w:hAnsi="Times New Roman" w:cs="Times New Roman"/>
                <w:i/>
                <w:sz w:val="24"/>
                <w:szCs w:val="24"/>
              </w:rPr>
              <w:t>219 –</w:t>
            </w:r>
          </w:p>
          <w:p w:rsidR="005E33F6" w:rsidRPr="005E33F6" w:rsidRDefault="005E33F6" w:rsidP="005E33F6">
            <w:pPr>
              <w:widowControl w:val="0"/>
              <w:autoSpaceDE w:val="0"/>
              <w:autoSpaceDN w:val="0"/>
              <w:spacing w:after="0" w:line="292" w:lineRule="exact"/>
              <w:ind w:left="107" w:right="102"/>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225 мин)</w:t>
            </w:r>
            <w:proofErr w:type="gramEnd"/>
          </w:p>
          <w:p w:rsidR="005E33F6" w:rsidRPr="005E33F6" w:rsidRDefault="005E33F6" w:rsidP="005E33F6">
            <w:pPr>
              <w:widowControl w:val="0"/>
              <w:autoSpaceDE w:val="0"/>
              <w:autoSpaceDN w:val="0"/>
              <w:spacing w:after="0" w:line="292" w:lineRule="exact"/>
              <w:ind w:left="107" w:right="98"/>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3 ч 39 мин</w:t>
            </w:r>
            <w:r w:rsidRPr="005E33F6">
              <w:rPr>
                <w:rFonts w:ascii="Times New Roman" w:eastAsia="Calibri" w:hAnsi="Times New Roman" w:cs="Times New Roman"/>
                <w:spacing w:val="1"/>
                <w:sz w:val="24"/>
                <w:szCs w:val="24"/>
              </w:rPr>
              <w:t xml:space="preserve"> </w:t>
            </w:r>
            <w:r w:rsidRPr="005E33F6">
              <w:rPr>
                <w:rFonts w:ascii="Times New Roman" w:eastAsia="Calibri" w:hAnsi="Times New Roman" w:cs="Times New Roman"/>
                <w:sz w:val="24"/>
                <w:szCs w:val="24"/>
              </w:rPr>
              <w:t>–</w:t>
            </w:r>
          </w:p>
          <w:p w:rsidR="005E33F6" w:rsidRPr="005E33F6" w:rsidRDefault="005E33F6" w:rsidP="005E33F6">
            <w:pPr>
              <w:widowControl w:val="0"/>
              <w:autoSpaceDE w:val="0"/>
              <w:autoSpaceDN w:val="0"/>
              <w:spacing w:after="0" w:line="271" w:lineRule="exact"/>
              <w:ind w:left="107" w:right="99"/>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3 ч 45</w:t>
            </w:r>
            <w:r w:rsidRPr="005E33F6">
              <w:rPr>
                <w:rFonts w:ascii="Times New Roman" w:eastAsia="Calibri" w:hAnsi="Times New Roman" w:cs="Times New Roman"/>
                <w:spacing w:val="-2"/>
                <w:sz w:val="24"/>
                <w:szCs w:val="24"/>
              </w:rPr>
              <w:t xml:space="preserve"> </w:t>
            </w:r>
            <w:r w:rsidRPr="005E33F6">
              <w:rPr>
                <w:rFonts w:ascii="Times New Roman" w:eastAsia="Calibri" w:hAnsi="Times New Roman" w:cs="Times New Roman"/>
                <w:sz w:val="24"/>
                <w:szCs w:val="24"/>
              </w:rPr>
              <w:t>мин</w:t>
            </w:r>
          </w:p>
        </w:tc>
        <w:tc>
          <w:tcPr>
            <w:tcW w:w="1985" w:type="dxa"/>
          </w:tcPr>
          <w:p w:rsidR="005E33F6" w:rsidRPr="005E33F6" w:rsidRDefault="005E33F6" w:rsidP="005E33F6">
            <w:pPr>
              <w:widowControl w:val="0"/>
              <w:autoSpaceDE w:val="0"/>
              <w:autoSpaceDN w:val="0"/>
              <w:spacing w:after="0" w:line="293" w:lineRule="exact"/>
              <w:ind w:left="103" w:right="102"/>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30,3 – 36,3%</w:t>
            </w:r>
          </w:p>
          <w:p w:rsidR="005E33F6" w:rsidRPr="005E33F6" w:rsidRDefault="005E33F6" w:rsidP="005E33F6">
            <w:pPr>
              <w:widowControl w:val="0"/>
              <w:autoSpaceDE w:val="0"/>
              <w:autoSpaceDN w:val="0"/>
              <w:spacing w:after="0" w:line="292" w:lineRule="exact"/>
              <w:ind w:left="107" w:right="102"/>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(191 –</w:t>
            </w:r>
            <w:proofErr w:type="gramEnd"/>
          </w:p>
          <w:p w:rsidR="005E33F6" w:rsidRPr="005E33F6" w:rsidRDefault="005E33F6" w:rsidP="005E33F6">
            <w:pPr>
              <w:widowControl w:val="0"/>
              <w:autoSpaceDE w:val="0"/>
              <w:autoSpaceDN w:val="0"/>
              <w:spacing w:after="0" w:line="292" w:lineRule="exact"/>
              <w:ind w:left="107" w:right="101"/>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229 мин)</w:t>
            </w:r>
            <w:proofErr w:type="gramEnd"/>
          </w:p>
          <w:p w:rsidR="005E33F6" w:rsidRPr="005E33F6" w:rsidRDefault="005E33F6" w:rsidP="005E33F6">
            <w:pPr>
              <w:widowControl w:val="0"/>
              <w:autoSpaceDE w:val="0"/>
              <w:autoSpaceDN w:val="0"/>
              <w:spacing w:after="0" w:line="292" w:lineRule="exact"/>
              <w:ind w:left="107" w:right="97"/>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3 ч 11 мин –</w:t>
            </w:r>
          </w:p>
          <w:p w:rsidR="005E33F6" w:rsidRPr="005E33F6" w:rsidRDefault="005E33F6" w:rsidP="005E33F6">
            <w:pPr>
              <w:widowControl w:val="0"/>
              <w:autoSpaceDE w:val="0"/>
              <w:autoSpaceDN w:val="0"/>
              <w:spacing w:after="0" w:line="271" w:lineRule="exact"/>
              <w:ind w:left="107" w:right="98"/>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3 ч 49 мин</w:t>
            </w:r>
          </w:p>
        </w:tc>
        <w:tc>
          <w:tcPr>
            <w:tcW w:w="2835" w:type="dxa"/>
          </w:tcPr>
          <w:p w:rsidR="005E33F6" w:rsidRPr="005E33F6" w:rsidRDefault="005E33F6" w:rsidP="005E33F6">
            <w:pPr>
              <w:widowControl w:val="0"/>
              <w:autoSpaceDE w:val="0"/>
              <w:autoSpaceDN w:val="0"/>
              <w:spacing w:after="0" w:line="293" w:lineRule="exact"/>
              <w:ind w:left="128" w:right="118"/>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30 – 31%</w:t>
            </w:r>
          </w:p>
          <w:p w:rsidR="005E33F6" w:rsidRPr="005E33F6" w:rsidRDefault="005E33F6" w:rsidP="005E33F6">
            <w:pPr>
              <w:widowControl w:val="0"/>
              <w:autoSpaceDE w:val="0"/>
              <w:autoSpaceDN w:val="0"/>
              <w:spacing w:after="0" w:line="292" w:lineRule="exact"/>
              <w:ind w:left="128" w:right="118"/>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(189 –</w:t>
            </w:r>
            <w:proofErr w:type="gramEnd"/>
          </w:p>
          <w:p w:rsidR="005E33F6" w:rsidRPr="005E33F6" w:rsidRDefault="005E33F6" w:rsidP="005E33F6">
            <w:pPr>
              <w:widowControl w:val="0"/>
              <w:autoSpaceDE w:val="0"/>
              <w:autoSpaceDN w:val="0"/>
              <w:spacing w:after="0" w:line="292" w:lineRule="exact"/>
              <w:ind w:left="129" w:right="118"/>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195 мин)</w:t>
            </w:r>
            <w:proofErr w:type="gramEnd"/>
          </w:p>
          <w:p w:rsidR="005E33F6" w:rsidRPr="005E33F6" w:rsidRDefault="005E33F6" w:rsidP="005E33F6">
            <w:pPr>
              <w:widowControl w:val="0"/>
              <w:autoSpaceDE w:val="0"/>
              <w:autoSpaceDN w:val="0"/>
              <w:spacing w:after="0" w:line="292" w:lineRule="exact"/>
              <w:ind w:left="130" w:right="115"/>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3 ч 09 мин –</w:t>
            </w:r>
          </w:p>
          <w:p w:rsidR="005E33F6" w:rsidRPr="005E33F6" w:rsidRDefault="005E33F6" w:rsidP="005E33F6">
            <w:pPr>
              <w:widowControl w:val="0"/>
              <w:autoSpaceDE w:val="0"/>
              <w:autoSpaceDN w:val="0"/>
              <w:spacing w:after="0" w:line="271" w:lineRule="exact"/>
              <w:ind w:left="130" w:right="116"/>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3 ч 15 мин</w:t>
            </w:r>
          </w:p>
        </w:tc>
      </w:tr>
      <w:tr w:rsidR="005E33F6" w:rsidRPr="005E33F6" w:rsidTr="00CB33BA">
        <w:trPr>
          <w:trHeight w:val="586"/>
        </w:trPr>
        <w:tc>
          <w:tcPr>
            <w:tcW w:w="3369" w:type="dxa"/>
          </w:tcPr>
          <w:p w:rsidR="005E33F6" w:rsidRPr="005E33F6" w:rsidRDefault="005E33F6" w:rsidP="005E33F6">
            <w:pPr>
              <w:widowControl w:val="0"/>
              <w:autoSpaceDE w:val="0"/>
              <w:autoSpaceDN w:val="0"/>
              <w:spacing w:after="0" w:line="292" w:lineRule="exact"/>
              <w:ind w:left="107"/>
              <w:rPr>
                <w:rFonts w:ascii="Times New Roman" w:eastAsia="Calibri" w:hAnsi="Times New Roman" w:cs="Times New Roman"/>
                <w:sz w:val="24"/>
                <w:szCs w:val="24"/>
              </w:rPr>
            </w:pPr>
            <w:r w:rsidRPr="005E33F6">
              <w:rPr>
                <w:rFonts w:ascii="Times New Roman" w:eastAsia="Calibri" w:hAnsi="Times New Roman" w:cs="Times New Roman"/>
                <w:sz w:val="24"/>
                <w:szCs w:val="24"/>
              </w:rPr>
              <w:t>Взаимодействия</w:t>
            </w:r>
          </w:p>
          <w:p w:rsidR="005E33F6" w:rsidRPr="005E33F6" w:rsidRDefault="005E33F6" w:rsidP="005E33F6">
            <w:pPr>
              <w:widowControl w:val="0"/>
              <w:autoSpaceDE w:val="0"/>
              <w:autoSpaceDN w:val="0"/>
              <w:spacing w:after="0" w:line="271" w:lineRule="exact"/>
              <w:ind w:left="107"/>
              <w:rPr>
                <w:rFonts w:ascii="Times New Roman" w:eastAsia="Calibri" w:hAnsi="Times New Roman" w:cs="Times New Roman"/>
                <w:sz w:val="24"/>
                <w:szCs w:val="24"/>
              </w:rPr>
            </w:pPr>
            <w:r w:rsidRPr="005E33F6">
              <w:rPr>
                <w:rFonts w:ascii="Times New Roman" w:eastAsia="Calibri" w:hAnsi="Times New Roman" w:cs="Times New Roman"/>
                <w:sz w:val="24"/>
                <w:szCs w:val="24"/>
              </w:rPr>
              <w:t>с семьями</w:t>
            </w:r>
            <w:r w:rsidRPr="005E33F6">
              <w:rPr>
                <w:rFonts w:ascii="Times New Roman" w:eastAsia="Calibri" w:hAnsi="Times New Roman" w:cs="Times New Roman"/>
                <w:spacing w:val="-5"/>
                <w:sz w:val="24"/>
                <w:szCs w:val="24"/>
              </w:rPr>
              <w:t xml:space="preserve"> </w:t>
            </w:r>
            <w:r w:rsidRPr="005E33F6">
              <w:rPr>
                <w:rFonts w:ascii="Times New Roman" w:eastAsia="Calibri" w:hAnsi="Times New Roman" w:cs="Times New Roman"/>
                <w:sz w:val="24"/>
                <w:szCs w:val="24"/>
              </w:rPr>
              <w:t>детей</w:t>
            </w:r>
          </w:p>
        </w:tc>
        <w:tc>
          <w:tcPr>
            <w:tcW w:w="1888" w:type="dxa"/>
          </w:tcPr>
          <w:p w:rsidR="005E33F6" w:rsidRPr="005E33F6" w:rsidRDefault="005E33F6" w:rsidP="005E33F6">
            <w:pPr>
              <w:widowControl w:val="0"/>
              <w:autoSpaceDE w:val="0"/>
              <w:autoSpaceDN w:val="0"/>
              <w:spacing w:after="0" w:line="292" w:lineRule="exact"/>
              <w:ind w:left="258" w:right="247"/>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7,3 – 10%</w:t>
            </w:r>
          </w:p>
          <w:p w:rsidR="005E33F6" w:rsidRPr="005E33F6" w:rsidRDefault="005E33F6" w:rsidP="005E33F6">
            <w:pPr>
              <w:widowControl w:val="0"/>
              <w:autoSpaceDE w:val="0"/>
              <w:autoSpaceDN w:val="0"/>
              <w:spacing w:after="0" w:line="292" w:lineRule="exact"/>
              <w:ind w:left="258" w:right="247"/>
              <w:jc w:val="center"/>
              <w:rPr>
                <w:rFonts w:ascii="Times New Roman" w:eastAsia="Calibri" w:hAnsi="Times New Roman" w:cs="Times New Roman"/>
                <w:b/>
                <w:sz w:val="24"/>
                <w:szCs w:val="24"/>
              </w:rPr>
            </w:pPr>
            <w:r w:rsidRPr="005E33F6">
              <w:rPr>
                <w:rFonts w:ascii="Times New Roman" w:eastAsia="Calibri" w:hAnsi="Times New Roman" w:cs="Times New Roman"/>
                <w:i/>
                <w:sz w:val="24"/>
                <w:szCs w:val="24"/>
              </w:rPr>
              <w:t>(46 – 63 мин)</w:t>
            </w:r>
          </w:p>
        </w:tc>
        <w:tc>
          <w:tcPr>
            <w:tcW w:w="2293" w:type="dxa"/>
          </w:tcPr>
          <w:p w:rsidR="005E33F6" w:rsidRPr="005E33F6" w:rsidRDefault="005E33F6" w:rsidP="005E33F6">
            <w:pPr>
              <w:widowControl w:val="0"/>
              <w:autoSpaceDE w:val="0"/>
              <w:autoSpaceDN w:val="0"/>
              <w:spacing w:after="0" w:line="292" w:lineRule="exact"/>
              <w:ind w:left="258" w:right="247"/>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7,3 – 10%</w:t>
            </w:r>
          </w:p>
          <w:p w:rsidR="005E33F6" w:rsidRPr="005E33F6" w:rsidRDefault="005E33F6" w:rsidP="005E33F6">
            <w:pPr>
              <w:widowControl w:val="0"/>
              <w:autoSpaceDE w:val="0"/>
              <w:autoSpaceDN w:val="0"/>
              <w:spacing w:after="0" w:line="271" w:lineRule="exact"/>
              <w:ind w:left="263" w:right="247"/>
              <w:jc w:val="center"/>
              <w:rPr>
                <w:rFonts w:ascii="Times New Roman" w:eastAsia="Calibri" w:hAnsi="Times New Roman" w:cs="Times New Roman"/>
                <w:i/>
                <w:sz w:val="24"/>
                <w:szCs w:val="24"/>
              </w:rPr>
            </w:pPr>
            <w:r w:rsidRPr="005E33F6">
              <w:rPr>
                <w:rFonts w:ascii="Times New Roman" w:eastAsia="Calibri" w:hAnsi="Times New Roman" w:cs="Times New Roman"/>
                <w:i/>
                <w:sz w:val="24"/>
                <w:szCs w:val="24"/>
              </w:rPr>
              <w:t>(46 – 63 мин)</w:t>
            </w:r>
          </w:p>
        </w:tc>
        <w:tc>
          <w:tcPr>
            <w:tcW w:w="2126" w:type="dxa"/>
          </w:tcPr>
          <w:p w:rsidR="005E33F6" w:rsidRPr="005E33F6" w:rsidRDefault="005E33F6" w:rsidP="005E33F6">
            <w:pPr>
              <w:widowControl w:val="0"/>
              <w:autoSpaceDE w:val="0"/>
              <w:autoSpaceDN w:val="0"/>
              <w:spacing w:after="0" w:line="292" w:lineRule="exact"/>
              <w:ind w:left="106" w:right="102"/>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5 – 10%</w:t>
            </w:r>
          </w:p>
          <w:p w:rsidR="005E33F6" w:rsidRPr="005E33F6" w:rsidRDefault="005E33F6" w:rsidP="005E33F6">
            <w:pPr>
              <w:widowControl w:val="0"/>
              <w:autoSpaceDE w:val="0"/>
              <w:autoSpaceDN w:val="0"/>
              <w:spacing w:after="0" w:line="271" w:lineRule="exact"/>
              <w:ind w:left="107" w:right="102"/>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32 –63 мин)</w:t>
            </w:r>
            <w:proofErr w:type="gramEnd"/>
          </w:p>
        </w:tc>
        <w:tc>
          <w:tcPr>
            <w:tcW w:w="1985" w:type="dxa"/>
          </w:tcPr>
          <w:p w:rsidR="005E33F6" w:rsidRPr="005E33F6" w:rsidRDefault="005E33F6" w:rsidP="005E33F6">
            <w:pPr>
              <w:widowControl w:val="0"/>
              <w:autoSpaceDE w:val="0"/>
              <w:autoSpaceDN w:val="0"/>
              <w:spacing w:after="0" w:line="292" w:lineRule="exact"/>
              <w:ind w:left="106" w:right="102"/>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5%</w:t>
            </w:r>
          </w:p>
          <w:p w:rsidR="005E33F6" w:rsidRPr="005E33F6" w:rsidRDefault="005E33F6" w:rsidP="005E33F6">
            <w:pPr>
              <w:widowControl w:val="0"/>
              <w:autoSpaceDE w:val="0"/>
              <w:autoSpaceDN w:val="0"/>
              <w:spacing w:after="0" w:line="271" w:lineRule="exact"/>
              <w:ind w:left="107" w:right="102"/>
              <w:jc w:val="center"/>
              <w:rPr>
                <w:rFonts w:ascii="Times New Roman" w:eastAsia="Calibri" w:hAnsi="Times New Roman" w:cs="Times New Roman"/>
                <w:i/>
                <w:sz w:val="24"/>
                <w:szCs w:val="24"/>
              </w:rPr>
            </w:pPr>
            <w:r w:rsidRPr="005E33F6">
              <w:rPr>
                <w:rFonts w:ascii="Times New Roman" w:eastAsia="Calibri" w:hAnsi="Times New Roman" w:cs="Times New Roman"/>
                <w:i/>
                <w:sz w:val="24"/>
                <w:szCs w:val="24"/>
              </w:rPr>
              <w:t>(32мин)</w:t>
            </w:r>
          </w:p>
        </w:tc>
        <w:tc>
          <w:tcPr>
            <w:tcW w:w="2835" w:type="dxa"/>
          </w:tcPr>
          <w:p w:rsidR="005E33F6" w:rsidRPr="005E33F6" w:rsidRDefault="005E33F6" w:rsidP="005E33F6">
            <w:pPr>
              <w:widowControl w:val="0"/>
              <w:autoSpaceDE w:val="0"/>
              <w:autoSpaceDN w:val="0"/>
              <w:spacing w:after="0" w:line="292" w:lineRule="exact"/>
              <w:ind w:left="126" w:right="118"/>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5%</w:t>
            </w:r>
          </w:p>
          <w:p w:rsidR="005E33F6" w:rsidRPr="005E33F6" w:rsidRDefault="005E33F6" w:rsidP="005E33F6">
            <w:pPr>
              <w:widowControl w:val="0"/>
              <w:autoSpaceDE w:val="0"/>
              <w:autoSpaceDN w:val="0"/>
              <w:spacing w:after="0" w:line="271" w:lineRule="exact"/>
              <w:ind w:left="129" w:right="118"/>
              <w:jc w:val="center"/>
              <w:rPr>
                <w:rFonts w:ascii="Times New Roman" w:eastAsia="Calibri" w:hAnsi="Times New Roman" w:cs="Times New Roman"/>
                <w:i/>
                <w:sz w:val="24"/>
                <w:szCs w:val="24"/>
              </w:rPr>
            </w:pPr>
            <w:r w:rsidRPr="005E33F6">
              <w:rPr>
                <w:rFonts w:ascii="Times New Roman" w:eastAsia="Calibri" w:hAnsi="Times New Roman" w:cs="Times New Roman"/>
                <w:i/>
                <w:sz w:val="24"/>
                <w:szCs w:val="24"/>
              </w:rPr>
              <w:t>(32 мин)</w:t>
            </w:r>
          </w:p>
        </w:tc>
      </w:tr>
      <w:tr w:rsidR="005E33F6" w:rsidRPr="005E33F6" w:rsidTr="00CB33BA">
        <w:trPr>
          <w:trHeight w:val="1466"/>
        </w:trPr>
        <w:tc>
          <w:tcPr>
            <w:tcW w:w="3369" w:type="dxa"/>
          </w:tcPr>
          <w:p w:rsidR="005E33F6" w:rsidRPr="005E33F6" w:rsidRDefault="005E33F6" w:rsidP="005E33F6">
            <w:pPr>
              <w:widowControl w:val="0"/>
              <w:autoSpaceDE w:val="0"/>
              <w:autoSpaceDN w:val="0"/>
              <w:spacing w:after="0" w:line="240" w:lineRule="auto"/>
              <w:ind w:left="107"/>
              <w:rPr>
                <w:rFonts w:ascii="Times New Roman" w:eastAsia="Calibri" w:hAnsi="Times New Roman" w:cs="Times New Roman"/>
                <w:sz w:val="24"/>
                <w:szCs w:val="24"/>
              </w:rPr>
            </w:pPr>
            <w:r w:rsidRPr="005E33F6">
              <w:rPr>
                <w:rFonts w:ascii="Times New Roman" w:eastAsia="Calibri" w:hAnsi="Times New Roman" w:cs="Times New Roman"/>
                <w:sz w:val="24"/>
                <w:szCs w:val="24"/>
              </w:rPr>
              <w:t>Всего:</w:t>
            </w:r>
          </w:p>
        </w:tc>
        <w:tc>
          <w:tcPr>
            <w:tcW w:w="1888" w:type="dxa"/>
          </w:tcPr>
          <w:p w:rsidR="005E33F6" w:rsidRPr="005E33F6" w:rsidRDefault="005E33F6" w:rsidP="005E33F6">
            <w:pPr>
              <w:widowControl w:val="0"/>
              <w:autoSpaceDE w:val="0"/>
              <w:autoSpaceDN w:val="0"/>
              <w:spacing w:after="0" w:line="292" w:lineRule="exact"/>
              <w:ind w:left="258" w:right="247"/>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52,3 – 72,7%</w:t>
            </w:r>
          </w:p>
          <w:p w:rsidR="005E33F6" w:rsidRPr="005E33F6" w:rsidRDefault="005E33F6" w:rsidP="005E33F6">
            <w:pPr>
              <w:widowControl w:val="0"/>
              <w:autoSpaceDE w:val="0"/>
              <w:autoSpaceDN w:val="0"/>
              <w:spacing w:after="0" w:line="292" w:lineRule="exact"/>
              <w:ind w:left="262" w:right="247"/>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(329 –</w:t>
            </w:r>
            <w:proofErr w:type="gramEnd"/>
          </w:p>
          <w:p w:rsidR="005E33F6" w:rsidRPr="005E33F6" w:rsidRDefault="005E33F6" w:rsidP="005E33F6">
            <w:pPr>
              <w:widowControl w:val="0"/>
              <w:autoSpaceDE w:val="0"/>
              <w:autoSpaceDN w:val="0"/>
              <w:spacing w:after="0" w:line="292" w:lineRule="exact"/>
              <w:ind w:left="263" w:right="247"/>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458 мин)</w:t>
            </w:r>
            <w:proofErr w:type="gramEnd"/>
          </w:p>
          <w:p w:rsidR="005E33F6" w:rsidRPr="005E33F6" w:rsidRDefault="005E33F6" w:rsidP="005E33F6">
            <w:pPr>
              <w:widowControl w:val="0"/>
              <w:autoSpaceDE w:val="0"/>
              <w:autoSpaceDN w:val="0"/>
              <w:spacing w:after="0" w:line="293" w:lineRule="exact"/>
              <w:ind w:left="259" w:right="247"/>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5 ч 29 мин –</w:t>
            </w:r>
          </w:p>
          <w:p w:rsidR="005E33F6" w:rsidRPr="005E33F6" w:rsidRDefault="005E33F6" w:rsidP="005E33F6">
            <w:pPr>
              <w:widowControl w:val="0"/>
              <w:autoSpaceDE w:val="0"/>
              <w:autoSpaceDN w:val="0"/>
              <w:spacing w:after="0" w:line="292" w:lineRule="exact"/>
              <w:ind w:left="258" w:right="247"/>
              <w:jc w:val="center"/>
              <w:rPr>
                <w:rFonts w:ascii="Times New Roman" w:eastAsia="Calibri" w:hAnsi="Times New Roman" w:cs="Times New Roman"/>
                <w:b/>
                <w:sz w:val="24"/>
                <w:szCs w:val="24"/>
              </w:rPr>
            </w:pPr>
            <w:r w:rsidRPr="005E33F6">
              <w:rPr>
                <w:rFonts w:ascii="Times New Roman" w:eastAsia="Calibri" w:hAnsi="Times New Roman" w:cs="Times New Roman"/>
                <w:sz w:val="24"/>
                <w:szCs w:val="24"/>
              </w:rPr>
              <w:t>7 ч 38 мин</w:t>
            </w:r>
          </w:p>
        </w:tc>
        <w:tc>
          <w:tcPr>
            <w:tcW w:w="2293" w:type="dxa"/>
          </w:tcPr>
          <w:p w:rsidR="005E33F6" w:rsidRPr="005E33F6" w:rsidRDefault="005E33F6" w:rsidP="005E33F6">
            <w:pPr>
              <w:widowControl w:val="0"/>
              <w:autoSpaceDE w:val="0"/>
              <w:autoSpaceDN w:val="0"/>
              <w:spacing w:after="0" w:line="292" w:lineRule="exact"/>
              <w:ind w:left="258" w:right="247"/>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52,3 – 72,7%</w:t>
            </w:r>
          </w:p>
          <w:p w:rsidR="005E33F6" w:rsidRPr="005E33F6" w:rsidRDefault="005E33F6" w:rsidP="005E33F6">
            <w:pPr>
              <w:widowControl w:val="0"/>
              <w:autoSpaceDE w:val="0"/>
              <w:autoSpaceDN w:val="0"/>
              <w:spacing w:after="0" w:line="292" w:lineRule="exact"/>
              <w:ind w:left="262" w:right="247"/>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(329 –</w:t>
            </w:r>
            <w:proofErr w:type="gramEnd"/>
          </w:p>
          <w:p w:rsidR="005E33F6" w:rsidRPr="005E33F6" w:rsidRDefault="005E33F6" w:rsidP="005E33F6">
            <w:pPr>
              <w:widowControl w:val="0"/>
              <w:autoSpaceDE w:val="0"/>
              <w:autoSpaceDN w:val="0"/>
              <w:spacing w:after="0" w:line="292" w:lineRule="exact"/>
              <w:ind w:left="263" w:right="247"/>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458 мин)</w:t>
            </w:r>
            <w:proofErr w:type="gramEnd"/>
          </w:p>
          <w:p w:rsidR="005E33F6" w:rsidRPr="005E33F6" w:rsidRDefault="005E33F6" w:rsidP="005E33F6">
            <w:pPr>
              <w:widowControl w:val="0"/>
              <w:autoSpaceDE w:val="0"/>
              <w:autoSpaceDN w:val="0"/>
              <w:spacing w:after="0" w:line="293" w:lineRule="exact"/>
              <w:ind w:left="259" w:right="247"/>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5 ч 29 мин –</w:t>
            </w:r>
          </w:p>
          <w:p w:rsidR="005E33F6" w:rsidRPr="005E33F6" w:rsidRDefault="005E33F6" w:rsidP="005E33F6">
            <w:pPr>
              <w:widowControl w:val="0"/>
              <w:autoSpaceDE w:val="0"/>
              <w:autoSpaceDN w:val="0"/>
              <w:spacing w:after="0" w:line="271" w:lineRule="exact"/>
              <w:ind w:left="259" w:right="247"/>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7 ч 38 мин</w:t>
            </w:r>
          </w:p>
        </w:tc>
        <w:tc>
          <w:tcPr>
            <w:tcW w:w="2126" w:type="dxa"/>
          </w:tcPr>
          <w:p w:rsidR="005E33F6" w:rsidRPr="005E33F6" w:rsidRDefault="005E33F6" w:rsidP="005E33F6">
            <w:pPr>
              <w:widowControl w:val="0"/>
              <w:autoSpaceDE w:val="0"/>
              <w:autoSpaceDN w:val="0"/>
              <w:spacing w:after="0" w:line="292" w:lineRule="exact"/>
              <w:ind w:left="106" w:right="102"/>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65 – 75%</w:t>
            </w:r>
          </w:p>
          <w:p w:rsidR="005E33F6" w:rsidRPr="005E33F6" w:rsidRDefault="005E33F6" w:rsidP="005E33F6">
            <w:pPr>
              <w:widowControl w:val="0"/>
              <w:autoSpaceDE w:val="0"/>
              <w:autoSpaceDN w:val="0"/>
              <w:spacing w:after="0" w:line="292" w:lineRule="exact"/>
              <w:ind w:left="106" w:right="102"/>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(410 –</w:t>
            </w:r>
            <w:proofErr w:type="gramEnd"/>
          </w:p>
          <w:p w:rsidR="005E33F6" w:rsidRPr="005E33F6" w:rsidRDefault="005E33F6" w:rsidP="005E33F6">
            <w:pPr>
              <w:widowControl w:val="0"/>
              <w:autoSpaceDE w:val="0"/>
              <w:autoSpaceDN w:val="0"/>
              <w:spacing w:after="0" w:line="292" w:lineRule="exact"/>
              <w:ind w:left="107" w:right="102"/>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473мин)</w:t>
            </w:r>
            <w:proofErr w:type="gramEnd"/>
          </w:p>
          <w:p w:rsidR="005E33F6" w:rsidRPr="005E33F6" w:rsidRDefault="005E33F6" w:rsidP="005E33F6">
            <w:pPr>
              <w:widowControl w:val="0"/>
              <w:autoSpaceDE w:val="0"/>
              <w:autoSpaceDN w:val="0"/>
              <w:spacing w:after="0" w:line="293" w:lineRule="exact"/>
              <w:ind w:left="107" w:right="98"/>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6 ч 50 мин –</w:t>
            </w:r>
          </w:p>
          <w:p w:rsidR="005E33F6" w:rsidRPr="005E33F6" w:rsidRDefault="005E33F6" w:rsidP="005E33F6">
            <w:pPr>
              <w:widowControl w:val="0"/>
              <w:autoSpaceDE w:val="0"/>
              <w:autoSpaceDN w:val="0"/>
              <w:spacing w:after="0" w:line="271" w:lineRule="exact"/>
              <w:ind w:left="107" w:right="99"/>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7 ч 53 мин</w:t>
            </w:r>
          </w:p>
        </w:tc>
        <w:tc>
          <w:tcPr>
            <w:tcW w:w="1985" w:type="dxa"/>
          </w:tcPr>
          <w:p w:rsidR="005E33F6" w:rsidRPr="005E33F6" w:rsidRDefault="005E33F6" w:rsidP="005E33F6">
            <w:pPr>
              <w:widowControl w:val="0"/>
              <w:autoSpaceDE w:val="0"/>
              <w:autoSpaceDN w:val="0"/>
              <w:spacing w:after="0" w:line="292" w:lineRule="exact"/>
              <w:ind w:left="107" w:right="102"/>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70 – 80%</w:t>
            </w:r>
          </w:p>
          <w:p w:rsidR="005E33F6" w:rsidRPr="005E33F6" w:rsidRDefault="005E33F6" w:rsidP="005E33F6">
            <w:pPr>
              <w:widowControl w:val="0"/>
              <w:autoSpaceDE w:val="0"/>
              <w:autoSpaceDN w:val="0"/>
              <w:spacing w:after="0" w:line="292" w:lineRule="exact"/>
              <w:ind w:left="107" w:right="102"/>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(441 –</w:t>
            </w:r>
            <w:proofErr w:type="gramEnd"/>
          </w:p>
          <w:p w:rsidR="005E33F6" w:rsidRPr="005E33F6" w:rsidRDefault="005E33F6" w:rsidP="005E33F6">
            <w:pPr>
              <w:widowControl w:val="0"/>
              <w:autoSpaceDE w:val="0"/>
              <w:autoSpaceDN w:val="0"/>
              <w:spacing w:after="0" w:line="292" w:lineRule="exact"/>
              <w:ind w:left="107" w:right="101"/>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504 мин)</w:t>
            </w:r>
            <w:proofErr w:type="gramEnd"/>
          </w:p>
          <w:p w:rsidR="005E33F6" w:rsidRPr="005E33F6" w:rsidRDefault="005E33F6" w:rsidP="005E33F6">
            <w:pPr>
              <w:widowControl w:val="0"/>
              <w:autoSpaceDE w:val="0"/>
              <w:autoSpaceDN w:val="0"/>
              <w:spacing w:after="0" w:line="293" w:lineRule="exact"/>
              <w:ind w:left="107" w:right="97"/>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7 ч 21 мин –</w:t>
            </w:r>
          </w:p>
          <w:p w:rsidR="005E33F6" w:rsidRPr="005E33F6" w:rsidRDefault="005E33F6" w:rsidP="005E33F6">
            <w:pPr>
              <w:widowControl w:val="0"/>
              <w:autoSpaceDE w:val="0"/>
              <w:autoSpaceDN w:val="0"/>
              <w:spacing w:after="0" w:line="271" w:lineRule="exact"/>
              <w:ind w:left="107" w:right="98"/>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8 ч 02 мин</w:t>
            </w:r>
          </w:p>
        </w:tc>
        <w:tc>
          <w:tcPr>
            <w:tcW w:w="2835" w:type="dxa"/>
          </w:tcPr>
          <w:p w:rsidR="005E33F6" w:rsidRPr="005E33F6" w:rsidRDefault="005E33F6" w:rsidP="005E33F6">
            <w:pPr>
              <w:widowControl w:val="0"/>
              <w:autoSpaceDE w:val="0"/>
              <w:autoSpaceDN w:val="0"/>
              <w:spacing w:after="0" w:line="292" w:lineRule="exact"/>
              <w:ind w:left="126" w:right="118"/>
              <w:jc w:val="center"/>
              <w:rPr>
                <w:rFonts w:ascii="Times New Roman" w:eastAsia="Calibri" w:hAnsi="Times New Roman" w:cs="Times New Roman"/>
                <w:b/>
                <w:sz w:val="24"/>
                <w:szCs w:val="24"/>
              </w:rPr>
            </w:pPr>
            <w:r w:rsidRPr="005E33F6">
              <w:rPr>
                <w:rFonts w:ascii="Times New Roman" w:eastAsia="Calibri" w:hAnsi="Times New Roman" w:cs="Times New Roman"/>
                <w:b/>
                <w:sz w:val="24"/>
                <w:szCs w:val="24"/>
              </w:rPr>
              <w:t>79 – 80%</w:t>
            </w:r>
          </w:p>
          <w:p w:rsidR="005E33F6" w:rsidRPr="005E33F6" w:rsidRDefault="005E33F6" w:rsidP="005E33F6">
            <w:pPr>
              <w:widowControl w:val="0"/>
              <w:autoSpaceDE w:val="0"/>
              <w:autoSpaceDN w:val="0"/>
              <w:spacing w:after="0" w:line="292" w:lineRule="exact"/>
              <w:ind w:left="128" w:right="118"/>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(498 –</w:t>
            </w:r>
            <w:proofErr w:type="gramEnd"/>
          </w:p>
          <w:p w:rsidR="005E33F6" w:rsidRPr="005E33F6" w:rsidRDefault="005E33F6" w:rsidP="005E33F6">
            <w:pPr>
              <w:widowControl w:val="0"/>
              <w:autoSpaceDE w:val="0"/>
              <w:autoSpaceDN w:val="0"/>
              <w:spacing w:after="0" w:line="292" w:lineRule="exact"/>
              <w:ind w:left="129" w:right="118"/>
              <w:jc w:val="center"/>
              <w:rPr>
                <w:rFonts w:ascii="Times New Roman" w:eastAsia="Calibri" w:hAnsi="Times New Roman" w:cs="Times New Roman"/>
                <w:i/>
                <w:sz w:val="24"/>
                <w:szCs w:val="24"/>
              </w:rPr>
            </w:pPr>
            <w:proofErr w:type="gramStart"/>
            <w:r w:rsidRPr="005E33F6">
              <w:rPr>
                <w:rFonts w:ascii="Times New Roman" w:eastAsia="Calibri" w:hAnsi="Times New Roman" w:cs="Times New Roman"/>
                <w:i/>
                <w:sz w:val="24"/>
                <w:szCs w:val="24"/>
              </w:rPr>
              <w:t>504</w:t>
            </w:r>
            <w:r w:rsidRPr="005E33F6">
              <w:rPr>
                <w:rFonts w:ascii="Times New Roman" w:eastAsia="Calibri" w:hAnsi="Times New Roman" w:cs="Times New Roman"/>
                <w:i/>
                <w:spacing w:val="-3"/>
                <w:sz w:val="24"/>
                <w:szCs w:val="24"/>
              </w:rPr>
              <w:t xml:space="preserve"> </w:t>
            </w:r>
            <w:r w:rsidRPr="005E33F6">
              <w:rPr>
                <w:rFonts w:ascii="Times New Roman" w:eastAsia="Calibri" w:hAnsi="Times New Roman" w:cs="Times New Roman"/>
                <w:i/>
                <w:sz w:val="24"/>
                <w:szCs w:val="24"/>
              </w:rPr>
              <w:t>мин)</w:t>
            </w:r>
            <w:proofErr w:type="gramEnd"/>
          </w:p>
          <w:p w:rsidR="005E33F6" w:rsidRPr="005E33F6" w:rsidRDefault="005E33F6" w:rsidP="005E33F6">
            <w:pPr>
              <w:widowControl w:val="0"/>
              <w:autoSpaceDE w:val="0"/>
              <w:autoSpaceDN w:val="0"/>
              <w:spacing w:after="0" w:line="293" w:lineRule="exact"/>
              <w:ind w:left="130" w:right="116"/>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 xml:space="preserve">8 ч </w:t>
            </w:r>
          </w:p>
          <w:p w:rsidR="005E33F6" w:rsidRPr="005E33F6" w:rsidRDefault="005E33F6" w:rsidP="005E33F6">
            <w:pPr>
              <w:widowControl w:val="0"/>
              <w:autoSpaceDE w:val="0"/>
              <w:autoSpaceDN w:val="0"/>
              <w:spacing w:after="0" w:line="271" w:lineRule="exact"/>
              <w:ind w:left="130" w:right="116"/>
              <w:jc w:val="center"/>
              <w:rPr>
                <w:rFonts w:ascii="Times New Roman" w:eastAsia="Calibri" w:hAnsi="Times New Roman" w:cs="Times New Roman"/>
                <w:sz w:val="24"/>
                <w:szCs w:val="24"/>
              </w:rPr>
            </w:pPr>
            <w:r w:rsidRPr="005E33F6">
              <w:rPr>
                <w:rFonts w:ascii="Times New Roman" w:eastAsia="Calibri" w:hAnsi="Times New Roman" w:cs="Times New Roman"/>
                <w:sz w:val="24"/>
                <w:szCs w:val="24"/>
              </w:rPr>
              <w:t>8 ч 02 мин</w:t>
            </w:r>
          </w:p>
        </w:tc>
      </w:tr>
      <w:tr w:rsidR="005E33F6" w:rsidRPr="005E33F6" w:rsidTr="00CB33BA">
        <w:trPr>
          <w:trHeight w:val="290"/>
        </w:trPr>
        <w:tc>
          <w:tcPr>
            <w:tcW w:w="3369" w:type="dxa"/>
          </w:tcPr>
          <w:p w:rsidR="005E33F6" w:rsidRPr="005E33F6" w:rsidRDefault="005E33F6" w:rsidP="005E33F6">
            <w:pPr>
              <w:widowControl w:val="0"/>
              <w:autoSpaceDE w:val="0"/>
              <w:autoSpaceDN w:val="0"/>
              <w:spacing w:after="0" w:line="270" w:lineRule="exact"/>
              <w:ind w:left="107"/>
              <w:rPr>
                <w:rFonts w:ascii="Times New Roman" w:eastAsia="Calibri" w:hAnsi="Times New Roman" w:cs="Times New Roman"/>
                <w:b/>
                <w:i/>
                <w:sz w:val="24"/>
                <w:szCs w:val="24"/>
              </w:rPr>
            </w:pPr>
            <w:r w:rsidRPr="005E33F6">
              <w:rPr>
                <w:rFonts w:ascii="Times New Roman" w:eastAsia="Calibri" w:hAnsi="Times New Roman" w:cs="Times New Roman"/>
                <w:b/>
                <w:i/>
                <w:sz w:val="24"/>
                <w:szCs w:val="24"/>
              </w:rPr>
              <w:t>Оставшееся время</w:t>
            </w:r>
          </w:p>
        </w:tc>
        <w:tc>
          <w:tcPr>
            <w:tcW w:w="1888" w:type="dxa"/>
          </w:tcPr>
          <w:p w:rsidR="005E33F6" w:rsidRPr="005E33F6" w:rsidRDefault="005E33F6" w:rsidP="005E33F6">
            <w:pPr>
              <w:widowControl w:val="0"/>
              <w:autoSpaceDE w:val="0"/>
              <w:autoSpaceDN w:val="0"/>
              <w:spacing w:after="0" w:line="270" w:lineRule="exact"/>
              <w:ind w:left="583"/>
              <w:rPr>
                <w:rFonts w:ascii="Times New Roman" w:eastAsia="Calibri" w:hAnsi="Times New Roman" w:cs="Times New Roman"/>
                <w:b/>
                <w:i/>
                <w:sz w:val="24"/>
                <w:szCs w:val="24"/>
              </w:rPr>
            </w:pPr>
            <w:r w:rsidRPr="005E33F6">
              <w:rPr>
                <w:rFonts w:ascii="Times New Roman" w:eastAsia="Calibri" w:hAnsi="Times New Roman" w:cs="Times New Roman"/>
                <w:b/>
                <w:i/>
                <w:sz w:val="24"/>
                <w:szCs w:val="24"/>
              </w:rPr>
              <w:t>до 35%</w:t>
            </w:r>
          </w:p>
        </w:tc>
        <w:tc>
          <w:tcPr>
            <w:tcW w:w="2293" w:type="dxa"/>
          </w:tcPr>
          <w:p w:rsidR="005E33F6" w:rsidRPr="005E33F6" w:rsidRDefault="005E33F6" w:rsidP="005E33F6">
            <w:pPr>
              <w:widowControl w:val="0"/>
              <w:autoSpaceDE w:val="0"/>
              <w:autoSpaceDN w:val="0"/>
              <w:spacing w:after="0" w:line="270" w:lineRule="exact"/>
              <w:ind w:left="583"/>
              <w:rPr>
                <w:rFonts w:ascii="Times New Roman" w:eastAsia="Calibri" w:hAnsi="Times New Roman" w:cs="Times New Roman"/>
                <w:b/>
                <w:i/>
                <w:sz w:val="24"/>
                <w:szCs w:val="24"/>
              </w:rPr>
            </w:pPr>
            <w:r w:rsidRPr="005E33F6">
              <w:rPr>
                <w:rFonts w:ascii="Times New Roman" w:eastAsia="Calibri" w:hAnsi="Times New Roman" w:cs="Times New Roman"/>
                <w:b/>
                <w:i/>
                <w:sz w:val="24"/>
                <w:szCs w:val="24"/>
              </w:rPr>
              <w:t>до 35%</w:t>
            </w:r>
          </w:p>
        </w:tc>
        <w:tc>
          <w:tcPr>
            <w:tcW w:w="2126" w:type="dxa"/>
          </w:tcPr>
          <w:p w:rsidR="005E33F6" w:rsidRPr="005E33F6" w:rsidRDefault="005E33F6" w:rsidP="005E33F6">
            <w:pPr>
              <w:widowControl w:val="0"/>
              <w:autoSpaceDE w:val="0"/>
              <w:autoSpaceDN w:val="0"/>
              <w:spacing w:after="0" w:line="270" w:lineRule="exact"/>
              <w:ind w:left="399"/>
              <w:rPr>
                <w:rFonts w:ascii="Times New Roman" w:eastAsia="Calibri" w:hAnsi="Times New Roman" w:cs="Times New Roman"/>
                <w:b/>
                <w:i/>
                <w:sz w:val="24"/>
                <w:szCs w:val="24"/>
              </w:rPr>
            </w:pPr>
            <w:r w:rsidRPr="005E33F6">
              <w:rPr>
                <w:rFonts w:ascii="Times New Roman" w:eastAsia="Calibri" w:hAnsi="Times New Roman" w:cs="Times New Roman"/>
                <w:b/>
                <w:i/>
                <w:sz w:val="24"/>
                <w:szCs w:val="24"/>
              </w:rPr>
              <w:t>до 34%</w:t>
            </w:r>
          </w:p>
        </w:tc>
        <w:tc>
          <w:tcPr>
            <w:tcW w:w="1985" w:type="dxa"/>
          </w:tcPr>
          <w:p w:rsidR="005E33F6" w:rsidRPr="005E33F6" w:rsidRDefault="005E33F6" w:rsidP="005E33F6">
            <w:pPr>
              <w:widowControl w:val="0"/>
              <w:autoSpaceDE w:val="0"/>
              <w:autoSpaceDN w:val="0"/>
              <w:spacing w:after="0" w:line="270" w:lineRule="exact"/>
              <w:ind w:left="400"/>
              <w:rPr>
                <w:rFonts w:ascii="Times New Roman" w:eastAsia="Calibri" w:hAnsi="Times New Roman" w:cs="Times New Roman"/>
                <w:b/>
                <w:i/>
                <w:sz w:val="24"/>
                <w:szCs w:val="24"/>
              </w:rPr>
            </w:pPr>
            <w:r w:rsidRPr="005E33F6">
              <w:rPr>
                <w:rFonts w:ascii="Times New Roman" w:eastAsia="Calibri" w:hAnsi="Times New Roman" w:cs="Times New Roman"/>
                <w:b/>
                <w:i/>
                <w:sz w:val="24"/>
                <w:szCs w:val="24"/>
              </w:rPr>
              <w:t>до 30%</w:t>
            </w:r>
          </w:p>
        </w:tc>
        <w:tc>
          <w:tcPr>
            <w:tcW w:w="2835" w:type="dxa"/>
          </w:tcPr>
          <w:p w:rsidR="005E33F6" w:rsidRPr="005E33F6" w:rsidRDefault="005E33F6" w:rsidP="005E33F6">
            <w:pPr>
              <w:widowControl w:val="0"/>
              <w:autoSpaceDE w:val="0"/>
              <w:autoSpaceDN w:val="0"/>
              <w:spacing w:after="0" w:line="270" w:lineRule="exact"/>
              <w:ind w:left="404"/>
              <w:rPr>
                <w:rFonts w:ascii="Times New Roman" w:eastAsia="Calibri" w:hAnsi="Times New Roman" w:cs="Times New Roman"/>
                <w:b/>
                <w:i/>
                <w:sz w:val="24"/>
                <w:szCs w:val="24"/>
              </w:rPr>
            </w:pPr>
            <w:r w:rsidRPr="005E33F6">
              <w:rPr>
                <w:rFonts w:ascii="Times New Roman" w:eastAsia="Calibri" w:hAnsi="Times New Roman" w:cs="Times New Roman"/>
                <w:b/>
                <w:i/>
                <w:sz w:val="24"/>
                <w:szCs w:val="24"/>
              </w:rPr>
              <w:t>до 21%</w:t>
            </w:r>
          </w:p>
        </w:tc>
      </w:tr>
    </w:tbl>
    <w:p w:rsidR="005E33F6" w:rsidRPr="005917BE" w:rsidRDefault="005E33F6" w:rsidP="005917BE">
      <w:pPr>
        <w:shd w:val="clear" w:color="auto" w:fill="ECECEC"/>
        <w:spacing w:before="100" w:beforeAutospacing="1" w:after="100" w:afterAutospacing="1" w:line="240" w:lineRule="auto"/>
        <w:rPr>
          <w:rFonts w:ascii="Times New Roman" w:eastAsia="Times New Roman" w:hAnsi="Times New Roman" w:cs="Times New Roman"/>
          <w:color w:val="000000"/>
          <w:sz w:val="36"/>
          <w:szCs w:val="36"/>
          <w:lang w:eastAsia="ru-RU"/>
        </w:rPr>
      </w:pPr>
    </w:p>
    <w:p w:rsidR="005917BE" w:rsidRPr="005917BE" w:rsidRDefault="005917BE" w:rsidP="005917BE">
      <w:pPr>
        <w:shd w:val="clear" w:color="auto" w:fill="ECECEC"/>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bookmarkStart w:id="0" w:name="_GoBack"/>
      <w:bookmarkEnd w:id="0"/>
      <w:r w:rsidRPr="005917BE">
        <w:rPr>
          <w:rFonts w:ascii="Times New Roman" w:eastAsia="Times New Roman" w:hAnsi="Times New Roman" w:cs="Times New Roman"/>
          <w:b/>
          <w:bCs/>
          <w:color w:val="000000"/>
          <w:sz w:val="36"/>
          <w:lang w:eastAsia="ru-RU"/>
        </w:rPr>
        <w:lastRenderedPageBreak/>
        <w:t xml:space="preserve">2. Перечень услуг, оказываемых МБДОУ детский сад за счет средств физических (юридических </w:t>
      </w:r>
      <w:proofErr w:type="gramStart"/>
      <w:r w:rsidRPr="005917BE">
        <w:rPr>
          <w:rFonts w:ascii="Times New Roman" w:eastAsia="Times New Roman" w:hAnsi="Times New Roman" w:cs="Times New Roman"/>
          <w:b/>
          <w:bCs/>
          <w:color w:val="000000"/>
          <w:sz w:val="36"/>
          <w:lang w:eastAsia="ru-RU"/>
        </w:rPr>
        <w:t>)л</w:t>
      </w:r>
      <w:proofErr w:type="gramEnd"/>
      <w:r w:rsidRPr="005917BE">
        <w:rPr>
          <w:rFonts w:ascii="Times New Roman" w:eastAsia="Times New Roman" w:hAnsi="Times New Roman" w:cs="Times New Roman"/>
          <w:b/>
          <w:bCs/>
          <w:color w:val="000000"/>
          <w:sz w:val="36"/>
          <w:lang w:eastAsia="ru-RU"/>
        </w:rPr>
        <w:t>иц</w:t>
      </w:r>
    </w:p>
    <w:p w:rsidR="005917BE" w:rsidRPr="005917BE" w:rsidRDefault="005917BE" w:rsidP="005917BE">
      <w:pPr>
        <w:shd w:val="clear" w:color="auto" w:fill="ECECEC"/>
        <w:spacing w:before="100" w:beforeAutospacing="1" w:after="100" w:afterAutospacing="1" w:line="240" w:lineRule="auto"/>
        <w:rPr>
          <w:rFonts w:ascii="Times New Roman" w:eastAsia="Times New Roman" w:hAnsi="Times New Roman" w:cs="Times New Roman"/>
          <w:color w:val="000000"/>
          <w:sz w:val="36"/>
          <w:szCs w:val="36"/>
          <w:lang w:eastAsia="ru-RU"/>
        </w:rPr>
      </w:pPr>
      <w:r w:rsidRPr="005917BE">
        <w:rPr>
          <w:rFonts w:ascii="Times New Roman" w:eastAsia="Times New Roman" w:hAnsi="Times New Roman" w:cs="Times New Roman"/>
          <w:color w:val="000000"/>
          <w:sz w:val="36"/>
          <w:szCs w:val="36"/>
          <w:lang w:eastAsia="ru-RU"/>
        </w:rPr>
        <w:t>1. Родительская плата по Договору составляет оплату </w:t>
      </w:r>
      <w:r w:rsidRPr="005917BE">
        <w:rPr>
          <w:rFonts w:ascii="Times New Roman" w:eastAsia="Times New Roman" w:hAnsi="Times New Roman" w:cs="Times New Roman"/>
          <w:b/>
          <w:bCs/>
          <w:color w:val="000000"/>
          <w:sz w:val="36"/>
          <w:lang w:eastAsia="ru-RU"/>
        </w:rPr>
        <w:t>« за присмотр и уход за детьми,</w:t>
      </w:r>
      <w:r w:rsidRPr="005917BE">
        <w:rPr>
          <w:rFonts w:ascii="Times New Roman" w:eastAsia="Times New Roman" w:hAnsi="Times New Roman" w:cs="Times New Roman"/>
          <w:color w:val="000000"/>
          <w:sz w:val="36"/>
          <w:szCs w:val="36"/>
          <w:lang w:eastAsia="ru-RU"/>
        </w:rPr>
        <w:t> осваивающими образовательные программы дошкольного образования»</w:t>
      </w:r>
    </w:p>
    <w:p w:rsidR="00B83527" w:rsidRDefault="00B83527"/>
    <w:sectPr w:rsidR="00B83527" w:rsidSect="00576F3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69E"/>
    <w:multiLevelType w:val="multilevel"/>
    <w:tmpl w:val="063A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C4DAC"/>
    <w:multiLevelType w:val="hybridMultilevel"/>
    <w:tmpl w:val="FCC237BE"/>
    <w:lvl w:ilvl="0" w:tplc="C8BC6994">
      <w:start w:val="1"/>
      <w:numFmt w:val="decimal"/>
      <w:lvlText w:val="%1."/>
      <w:lvlJc w:val="left"/>
      <w:pPr>
        <w:ind w:left="212" w:hanging="292"/>
      </w:pPr>
      <w:rPr>
        <w:rFonts w:ascii="Calibri" w:eastAsia="Calibri" w:hAnsi="Calibri" w:cs="Calibri" w:hint="default"/>
        <w:spacing w:val="-2"/>
        <w:w w:val="100"/>
        <w:sz w:val="28"/>
        <w:szCs w:val="28"/>
        <w:lang w:val="ru-RU" w:eastAsia="en-US" w:bidi="ar-SA"/>
      </w:rPr>
    </w:lvl>
    <w:lvl w:ilvl="1" w:tplc="B0EA8696">
      <w:numFmt w:val="bullet"/>
      <w:lvlText w:val="•"/>
      <w:lvlJc w:val="left"/>
      <w:pPr>
        <w:ind w:left="1230" w:hanging="292"/>
      </w:pPr>
      <w:rPr>
        <w:rFonts w:hint="default"/>
        <w:lang w:val="ru-RU" w:eastAsia="en-US" w:bidi="ar-SA"/>
      </w:rPr>
    </w:lvl>
    <w:lvl w:ilvl="2" w:tplc="8E62BDDC">
      <w:numFmt w:val="bullet"/>
      <w:lvlText w:val="•"/>
      <w:lvlJc w:val="left"/>
      <w:pPr>
        <w:ind w:left="2241" w:hanging="292"/>
      </w:pPr>
      <w:rPr>
        <w:rFonts w:hint="default"/>
        <w:lang w:val="ru-RU" w:eastAsia="en-US" w:bidi="ar-SA"/>
      </w:rPr>
    </w:lvl>
    <w:lvl w:ilvl="3" w:tplc="33F2212C">
      <w:numFmt w:val="bullet"/>
      <w:lvlText w:val="•"/>
      <w:lvlJc w:val="left"/>
      <w:pPr>
        <w:ind w:left="3252" w:hanging="292"/>
      </w:pPr>
      <w:rPr>
        <w:rFonts w:hint="default"/>
        <w:lang w:val="ru-RU" w:eastAsia="en-US" w:bidi="ar-SA"/>
      </w:rPr>
    </w:lvl>
    <w:lvl w:ilvl="4" w:tplc="FD08D1EE">
      <w:numFmt w:val="bullet"/>
      <w:lvlText w:val="•"/>
      <w:lvlJc w:val="left"/>
      <w:pPr>
        <w:ind w:left="4263" w:hanging="292"/>
      </w:pPr>
      <w:rPr>
        <w:rFonts w:hint="default"/>
        <w:lang w:val="ru-RU" w:eastAsia="en-US" w:bidi="ar-SA"/>
      </w:rPr>
    </w:lvl>
    <w:lvl w:ilvl="5" w:tplc="1638CAD0">
      <w:numFmt w:val="bullet"/>
      <w:lvlText w:val="•"/>
      <w:lvlJc w:val="left"/>
      <w:pPr>
        <w:ind w:left="5274" w:hanging="292"/>
      </w:pPr>
      <w:rPr>
        <w:rFonts w:hint="default"/>
        <w:lang w:val="ru-RU" w:eastAsia="en-US" w:bidi="ar-SA"/>
      </w:rPr>
    </w:lvl>
    <w:lvl w:ilvl="6" w:tplc="47DE80FA">
      <w:numFmt w:val="bullet"/>
      <w:lvlText w:val="•"/>
      <w:lvlJc w:val="left"/>
      <w:pPr>
        <w:ind w:left="6284" w:hanging="292"/>
      </w:pPr>
      <w:rPr>
        <w:rFonts w:hint="default"/>
        <w:lang w:val="ru-RU" w:eastAsia="en-US" w:bidi="ar-SA"/>
      </w:rPr>
    </w:lvl>
    <w:lvl w:ilvl="7" w:tplc="6584F77C">
      <w:numFmt w:val="bullet"/>
      <w:lvlText w:val="•"/>
      <w:lvlJc w:val="left"/>
      <w:pPr>
        <w:ind w:left="7295" w:hanging="292"/>
      </w:pPr>
      <w:rPr>
        <w:rFonts w:hint="default"/>
        <w:lang w:val="ru-RU" w:eastAsia="en-US" w:bidi="ar-SA"/>
      </w:rPr>
    </w:lvl>
    <w:lvl w:ilvl="8" w:tplc="EF80B75A">
      <w:numFmt w:val="bullet"/>
      <w:lvlText w:val="•"/>
      <w:lvlJc w:val="left"/>
      <w:pPr>
        <w:ind w:left="8306" w:hanging="292"/>
      </w:pPr>
      <w:rPr>
        <w:rFonts w:hint="default"/>
        <w:lang w:val="ru-RU" w:eastAsia="en-US" w:bidi="ar-SA"/>
      </w:rPr>
    </w:lvl>
  </w:abstractNum>
  <w:abstractNum w:abstractNumId="2">
    <w:nsid w:val="3B0C06CB"/>
    <w:multiLevelType w:val="hybridMultilevel"/>
    <w:tmpl w:val="828EF116"/>
    <w:lvl w:ilvl="0" w:tplc="969C78A2">
      <w:numFmt w:val="bullet"/>
      <w:lvlText w:val=""/>
      <w:lvlJc w:val="left"/>
      <w:pPr>
        <w:ind w:left="212" w:hanging="132"/>
      </w:pPr>
      <w:rPr>
        <w:rFonts w:ascii="Symbol" w:eastAsia="Symbol" w:hAnsi="Symbol" w:cs="Symbol" w:hint="default"/>
        <w:w w:val="99"/>
        <w:sz w:val="20"/>
        <w:szCs w:val="20"/>
        <w:lang w:val="ru-RU" w:eastAsia="en-US" w:bidi="ar-SA"/>
      </w:rPr>
    </w:lvl>
    <w:lvl w:ilvl="1" w:tplc="61D20ECC">
      <w:numFmt w:val="bullet"/>
      <w:lvlText w:val=""/>
      <w:lvlJc w:val="left"/>
      <w:pPr>
        <w:ind w:left="1104" w:hanging="172"/>
      </w:pPr>
      <w:rPr>
        <w:rFonts w:ascii="Symbol" w:eastAsia="Symbol" w:hAnsi="Symbol" w:cs="Symbol" w:hint="default"/>
        <w:w w:val="100"/>
        <w:sz w:val="24"/>
        <w:szCs w:val="24"/>
        <w:lang w:val="ru-RU" w:eastAsia="en-US" w:bidi="ar-SA"/>
      </w:rPr>
    </w:lvl>
    <w:lvl w:ilvl="2" w:tplc="0E0AE4C0">
      <w:numFmt w:val="bullet"/>
      <w:lvlText w:val="•"/>
      <w:lvlJc w:val="left"/>
      <w:pPr>
        <w:ind w:left="2125" w:hanging="172"/>
      </w:pPr>
      <w:rPr>
        <w:rFonts w:hint="default"/>
        <w:lang w:val="ru-RU" w:eastAsia="en-US" w:bidi="ar-SA"/>
      </w:rPr>
    </w:lvl>
    <w:lvl w:ilvl="3" w:tplc="26AC05DE">
      <w:numFmt w:val="bullet"/>
      <w:lvlText w:val="•"/>
      <w:lvlJc w:val="left"/>
      <w:pPr>
        <w:ind w:left="3150" w:hanging="172"/>
      </w:pPr>
      <w:rPr>
        <w:rFonts w:hint="default"/>
        <w:lang w:val="ru-RU" w:eastAsia="en-US" w:bidi="ar-SA"/>
      </w:rPr>
    </w:lvl>
    <w:lvl w:ilvl="4" w:tplc="7F04477C">
      <w:numFmt w:val="bullet"/>
      <w:lvlText w:val="•"/>
      <w:lvlJc w:val="left"/>
      <w:pPr>
        <w:ind w:left="4176" w:hanging="172"/>
      </w:pPr>
      <w:rPr>
        <w:rFonts w:hint="default"/>
        <w:lang w:val="ru-RU" w:eastAsia="en-US" w:bidi="ar-SA"/>
      </w:rPr>
    </w:lvl>
    <w:lvl w:ilvl="5" w:tplc="D70C7956">
      <w:numFmt w:val="bullet"/>
      <w:lvlText w:val="•"/>
      <w:lvlJc w:val="left"/>
      <w:pPr>
        <w:ind w:left="5201" w:hanging="172"/>
      </w:pPr>
      <w:rPr>
        <w:rFonts w:hint="default"/>
        <w:lang w:val="ru-RU" w:eastAsia="en-US" w:bidi="ar-SA"/>
      </w:rPr>
    </w:lvl>
    <w:lvl w:ilvl="6" w:tplc="6AA0FBAE">
      <w:numFmt w:val="bullet"/>
      <w:lvlText w:val="•"/>
      <w:lvlJc w:val="left"/>
      <w:pPr>
        <w:ind w:left="6226" w:hanging="172"/>
      </w:pPr>
      <w:rPr>
        <w:rFonts w:hint="default"/>
        <w:lang w:val="ru-RU" w:eastAsia="en-US" w:bidi="ar-SA"/>
      </w:rPr>
    </w:lvl>
    <w:lvl w:ilvl="7" w:tplc="EBAA9BA0">
      <w:numFmt w:val="bullet"/>
      <w:lvlText w:val="•"/>
      <w:lvlJc w:val="left"/>
      <w:pPr>
        <w:ind w:left="7252" w:hanging="172"/>
      </w:pPr>
      <w:rPr>
        <w:rFonts w:hint="default"/>
        <w:lang w:val="ru-RU" w:eastAsia="en-US" w:bidi="ar-SA"/>
      </w:rPr>
    </w:lvl>
    <w:lvl w:ilvl="8" w:tplc="C2666222">
      <w:numFmt w:val="bullet"/>
      <w:lvlText w:val="•"/>
      <w:lvlJc w:val="left"/>
      <w:pPr>
        <w:ind w:left="8277" w:hanging="172"/>
      </w:pPr>
      <w:rPr>
        <w:rFonts w:hint="default"/>
        <w:lang w:val="ru-RU" w:eastAsia="en-US" w:bidi="ar-SA"/>
      </w:rPr>
    </w:lvl>
  </w:abstractNum>
  <w:abstractNum w:abstractNumId="3">
    <w:nsid w:val="4D836FAA"/>
    <w:multiLevelType w:val="multilevel"/>
    <w:tmpl w:val="11C4E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820BCB"/>
    <w:multiLevelType w:val="hybridMultilevel"/>
    <w:tmpl w:val="075C92C4"/>
    <w:lvl w:ilvl="0" w:tplc="03BCA3DC">
      <w:start w:val="1"/>
      <w:numFmt w:val="bullet"/>
      <w:lvlText w:val=""/>
      <w:lvlJc w:val="left"/>
      <w:pPr>
        <w:ind w:left="855" w:hanging="855"/>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2"/>
  </w:compat>
  <w:rsids>
    <w:rsidRoot w:val="005917BE"/>
    <w:rsid w:val="000D14D3"/>
    <w:rsid w:val="00576F3F"/>
    <w:rsid w:val="005917BE"/>
    <w:rsid w:val="005E33F6"/>
    <w:rsid w:val="00603E08"/>
    <w:rsid w:val="006B63D9"/>
    <w:rsid w:val="00B8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5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1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17BE"/>
    <w:rPr>
      <w:b/>
      <w:bCs/>
    </w:rPr>
  </w:style>
  <w:style w:type="character" w:styleId="a5">
    <w:name w:val="Emphasis"/>
    <w:basedOn w:val="a0"/>
    <w:uiPriority w:val="20"/>
    <w:qFormat/>
    <w:rsid w:val="005917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8697">
      <w:bodyDiv w:val="1"/>
      <w:marLeft w:val="0"/>
      <w:marRight w:val="0"/>
      <w:marTop w:val="0"/>
      <w:marBottom w:val="0"/>
      <w:divBdr>
        <w:top w:val="none" w:sz="0" w:space="0" w:color="auto"/>
        <w:left w:val="none" w:sz="0" w:space="0" w:color="auto"/>
        <w:bottom w:val="none" w:sz="0" w:space="0" w:color="auto"/>
        <w:right w:val="none" w:sz="0" w:space="0" w:color="auto"/>
      </w:divBdr>
    </w:div>
    <w:div w:id="8666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1106</Words>
  <Characters>6308</Characters>
  <Application>Microsoft Office Word</Application>
  <DocSecurity>0</DocSecurity>
  <Lines>52</Lines>
  <Paragraphs>14</Paragraphs>
  <ScaleCrop>false</ScaleCrop>
  <Company>HP</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9</cp:revision>
  <dcterms:created xsi:type="dcterms:W3CDTF">2022-07-17T11:33:00Z</dcterms:created>
  <dcterms:modified xsi:type="dcterms:W3CDTF">2022-07-27T11:40:00Z</dcterms:modified>
</cp:coreProperties>
</file>