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321" w:y="70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5pt;height:77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17" w:y="701"/>
        <w:widowControl w:val="0"/>
        <w:rPr>
          <w:sz w:val="2"/>
          <w:szCs w:val="2"/>
        </w:rPr>
      </w:pPr>
      <w:r>
        <w:pict>
          <v:shape id="_x0000_s1027" type="#_x0000_t75" style="width:495pt;height:76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41" w:y="701"/>
        <w:widowControl w:val="0"/>
        <w:rPr>
          <w:sz w:val="2"/>
          <w:szCs w:val="2"/>
        </w:rPr>
      </w:pPr>
      <w:r>
        <w:pict>
          <v:shape id="_x0000_s1028" type="#_x0000_t75" style="width:493pt;height:77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73" w:y="701"/>
        <w:widowControl w:val="0"/>
        <w:rPr>
          <w:sz w:val="2"/>
          <w:szCs w:val="2"/>
        </w:rPr>
      </w:pPr>
      <w:r>
        <w:pict>
          <v:shape id="_x0000_s1029" type="#_x0000_t75" style="width:509pt;height:77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73" w:y="701"/>
        <w:widowControl w:val="0"/>
        <w:rPr>
          <w:sz w:val="2"/>
          <w:szCs w:val="2"/>
        </w:rPr>
      </w:pPr>
      <w:r>
        <w:pict>
          <v:shape id="_x0000_s1030" type="#_x0000_t75" style="width:487pt;height:765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94" w:y="701"/>
        <w:widowControl w:val="0"/>
        <w:rPr>
          <w:sz w:val="2"/>
          <w:szCs w:val="2"/>
        </w:rPr>
      </w:pPr>
      <w:r>
        <w:pict>
          <v:shape id="_x0000_s1031" type="#_x0000_t75" style="width:517pt;height:793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61" w:y="701"/>
        <w:widowControl w:val="0"/>
        <w:rPr>
          <w:sz w:val="2"/>
          <w:szCs w:val="2"/>
        </w:rPr>
      </w:pPr>
      <w:r>
        <w:pict>
          <v:shape id="_x0000_s1032" type="#_x0000_t75" style="width:511pt;height:313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/Relationships>
</file>